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AF" w:rsidRDefault="0065202C">
      <w:pPr>
        <w:spacing w:after="0"/>
        <w:jc w:val="center"/>
      </w:pPr>
      <w:r>
        <w:rPr>
          <w:b/>
          <w:bCs/>
        </w:rPr>
        <w:t>Протокол</w:t>
      </w:r>
      <w:r w:rsidR="00106ABA">
        <w:rPr>
          <w:b/>
          <w:bCs/>
        </w:rPr>
        <w:t xml:space="preserve"> </w:t>
      </w:r>
      <w:r>
        <w:rPr>
          <w:b/>
          <w:bCs/>
        </w:rPr>
        <w:t>подведения итогов процедуры</w:t>
      </w:r>
    </w:p>
    <w:p w:rsidR="00252FAF" w:rsidRDefault="0065202C">
      <w:pPr>
        <w:spacing w:after="0"/>
        <w:jc w:val="center"/>
      </w:pPr>
      <w:r>
        <w:rPr>
          <w:b/>
          <w:bCs/>
        </w:rPr>
        <w:t>32211721843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252FA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52FAF" w:rsidRDefault="00252FAF"/>
        </w:tc>
        <w:tc>
          <w:tcPr>
            <w:tcW w:w="5000" w:type="dxa"/>
          </w:tcPr>
          <w:p w:rsidR="00252FAF" w:rsidRDefault="0065202C" w:rsidP="00106ABA">
            <w:pPr>
              <w:spacing w:after="120"/>
              <w:jc w:val="right"/>
            </w:pPr>
            <w:r>
              <w:t>«06» октября 2022г.</w:t>
            </w:r>
          </w:p>
        </w:tc>
      </w:tr>
    </w:tbl>
    <w:p w:rsidR="00252FAF" w:rsidRDefault="0065202C" w:rsidP="00106ABA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52FAF" w:rsidRPr="00106ABA" w:rsidRDefault="00252FAF" w:rsidP="00106ABA">
      <w:pPr>
        <w:spacing w:after="0"/>
        <w:rPr>
          <w:sz w:val="14"/>
        </w:rPr>
      </w:pPr>
    </w:p>
    <w:p w:rsidR="00252FAF" w:rsidRDefault="0065202C" w:rsidP="00106ABA">
      <w:pPr>
        <w:spacing w:after="0"/>
      </w:pPr>
      <w:r>
        <w:rPr>
          <w:b/>
          <w:bCs/>
        </w:rPr>
        <w:t xml:space="preserve">Способ закупки: </w:t>
      </w:r>
    </w:p>
    <w:p w:rsidR="00252FAF" w:rsidRDefault="0065202C" w:rsidP="00106ABA">
      <w:pPr>
        <w:spacing w:after="12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52FAF" w:rsidRDefault="0065202C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«Строительство трансформаторной подстанции, стро</w:t>
      </w:r>
      <w:r>
        <w:t xml:space="preserve">ительство ЛЭП-6 </w:t>
      </w:r>
      <w:proofErr w:type="spellStart"/>
      <w:r>
        <w:t>кВ</w:t>
      </w:r>
      <w:proofErr w:type="spellEnd"/>
      <w:r>
        <w:t xml:space="preserve"> в соответствии с договором на ТП № 4-30-19-1859 г. Абинск».</w:t>
      </w:r>
    </w:p>
    <w:p w:rsidR="00252FAF" w:rsidRDefault="0065202C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 в соответствии с д</w:t>
      </w:r>
      <w:r>
        <w:t>оговором на ТП № 4-30-19-1859 г. Абинск».</w:t>
      </w:r>
    </w:p>
    <w:p w:rsidR="00252FAF" w:rsidRDefault="0065202C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2 878 955.51 (с учетом НДС) в валюте - Российский рубль</w:t>
      </w:r>
    </w:p>
    <w:p w:rsidR="00252FAF" w:rsidRDefault="0065202C">
      <w:pPr>
        <w:pStyle w:val="P-Style"/>
        <w:numPr>
          <w:ilvl w:val="0"/>
          <w:numId w:val="2"/>
        </w:numPr>
      </w:pPr>
      <w:r>
        <w:t>Срок исполнения договора:</w:t>
      </w:r>
      <w:r w:rsidR="00106ABA">
        <w:t xml:space="preserve"> </w:t>
      </w:r>
      <w:r>
        <w:t>-</w:t>
      </w:r>
    </w:p>
    <w:p w:rsidR="00252FAF" w:rsidRDefault="0065202C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9666"/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992"/>
        <w:gridCol w:w="1134"/>
        <w:gridCol w:w="567"/>
        <w:gridCol w:w="811"/>
        <w:gridCol w:w="890"/>
      </w:tblGrid>
      <w:tr w:rsidR="00252FAF" w:rsidRPr="00106ABA" w:rsidTr="00106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29" w:type="dxa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992" w:type="dxa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Еди</w:t>
            </w:r>
            <w:r w:rsidRPr="00106ABA">
              <w:rPr>
                <w:b/>
                <w:bCs/>
                <w:sz w:val="22"/>
              </w:rPr>
              <w:t>ница измерения</w:t>
            </w:r>
          </w:p>
        </w:tc>
        <w:tc>
          <w:tcPr>
            <w:tcW w:w="567" w:type="dxa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Код ОКПД</w:t>
            </w:r>
            <w:proofErr w:type="gramStart"/>
            <w:r w:rsidRPr="00106ABA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Код ОКВЭД</w:t>
            </w:r>
            <w:proofErr w:type="gramStart"/>
            <w:r w:rsidRPr="00106ABA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252FAF" w:rsidRPr="00106ABA" w:rsidTr="00106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29" w:type="dxa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ЛЭП-6 </w:t>
            </w:r>
            <w:proofErr w:type="spellStart"/>
            <w:r w:rsidRPr="00106ABA">
              <w:rPr>
                <w:sz w:val="22"/>
              </w:rPr>
              <w:t>кВ</w:t>
            </w:r>
            <w:proofErr w:type="spellEnd"/>
            <w:r w:rsidRPr="00106ABA">
              <w:rPr>
                <w:sz w:val="22"/>
              </w:rPr>
              <w:t xml:space="preserve"> в соответствии с договором на ТП № 4-30-19-1859 г. Абинск».</w:t>
            </w:r>
          </w:p>
        </w:tc>
        <w:tc>
          <w:tcPr>
            <w:tcW w:w="992" w:type="dxa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252FAF" w:rsidRPr="00106ABA" w:rsidRDefault="00252FAF" w:rsidP="00106AB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>43.21</w:t>
            </w:r>
          </w:p>
        </w:tc>
      </w:tr>
    </w:tbl>
    <w:p w:rsidR="00252FAF" w:rsidRPr="00106ABA" w:rsidRDefault="00252FAF" w:rsidP="00106ABA">
      <w:pPr>
        <w:spacing w:after="0"/>
        <w:rPr>
          <w:sz w:val="16"/>
        </w:rPr>
      </w:pPr>
    </w:p>
    <w:p w:rsidR="00252FAF" w:rsidRDefault="0065202C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«28» сентября 2022г. на сайте АО «Единая электронная торговая площадка» (АО «ЕЭТП»), по адресу в сети «Интернет»: </w:t>
      </w:r>
      <w:hyperlink r:id="rId9" w:history="1">
        <w:r>
          <w:t>https://msp.roseltorg.ru</w:t>
        </w:r>
      </w:hyperlink>
    </w:p>
    <w:p w:rsidR="00252FAF" w:rsidRDefault="0065202C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997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5105"/>
        <w:gridCol w:w="1417"/>
        <w:gridCol w:w="1134"/>
        <w:gridCol w:w="1418"/>
      </w:tblGrid>
      <w:tr w:rsidR="00106ABA" w:rsidRPr="00106ABA" w:rsidTr="00106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№</w:t>
            </w:r>
          </w:p>
        </w:tc>
        <w:tc>
          <w:tcPr>
            <w:tcW w:w="5105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134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106ABA" w:rsidRPr="00106ABA" w:rsidTr="00106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>917733</w:t>
            </w:r>
          </w:p>
        </w:tc>
        <w:tc>
          <w:tcPr>
            <w:tcW w:w="5105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106ABA">
              <w:rPr>
                <w:sz w:val="22"/>
              </w:rPr>
              <w:t>УЛ</w:t>
            </w:r>
            <w:proofErr w:type="gramEnd"/>
            <w:r w:rsidRPr="00106ABA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17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>29.09.2022 10:03:56</w:t>
            </w:r>
          </w:p>
        </w:tc>
        <w:tc>
          <w:tcPr>
            <w:tcW w:w="1134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>До</w:t>
            </w:r>
            <w:r w:rsidRPr="00106ABA">
              <w:rPr>
                <w:sz w:val="22"/>
              </w:rPr>
              <w:t>пущена</w:t>
            </w:r>
          </w:p>
        </w:tc>
        <w:tc>
          <w:tcPr>
            <w:tcW w:w="1418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252FAF" w:rsidRDefault="0065202C" w:rsidP="00106ABA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252FAF" w:rsidRDefault="00252FAF" w:rsidP="00106ABA">
      <w:pPr>
        <w:spacing w:after="120" w:line="120" w:lineRule="auto"/>
      </w:pPr>
    </w:p>
    <w:p w:rsidR="00252FAF" w:rsidRDefault="0065202C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020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250"/>
        <w:gridCol w:w="1365"/>
        <w:gridCol w:w="1302"/>
        <w:gridCol w:w="735"/>
        <w:gridCol w:w="851"/>
      </w:tblGrid>
      <w:tr w:rsidR="00252FAF" w:rsidRPr="00106ABA" w:rsidTr="00106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4250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65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02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735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b/>
                <w:bCs/>
                <w:sz w:val="22"/>
              </w:rPr>
              <w:t>Место заявки</w:t>
            </w:r>
          </w:p>
        </w:tc>
      </w:tr>
      <w:tr w:rsidR="00252FAF" w:rsidRPr="00106ABA" w:rsidTr="00106A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>917733</w:t>
            </w:r>
          </w:p>
        </w:tc>
        <w:tc>
          <w:tcPr>
            <w:tcW w:w="4250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 w:rsidRPr="00106ABA">
              <w:rPr>
                <w:sz w:val="22"/>
              </w:rPr>
              <w:t>УЛ</w:t>
            </w:r>
            <w:proofErr w:type="gramEnd"/>
            <w:r w:rsidRPr="00106ABA">
              <w:rPr>
                <w:sz w:val="22"/>
              </w:rP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365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>2 385 096.84</w:t>
            </w:r>
          </w:p>
        </w:tc>
        <w:tc>
          <w:tcPr>
            <w:tcW w:w="1302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>2 862 116</w:t>
            </w:r>
            <w:r w:rsidRPr="00106ABA">
              <w:rPr>
                <w:sz w:val="22"/>
              </w:rPr>
              <w:t>.21</w:t>
            </w:r>
          </w:p>
        </w:tc>
        <w:tc>
          <w:tcPr>
            <w:tcW w:w="735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252FAF" w:rsidRPr="00106ABA" w:rsidRDefault="0065202C" w:rsidP="00106ABA">
            <w:pPr>
              <w:spacing w:after="0"/>
              <w:jc w:val="center"/>
              <w:rPr>
                <w:sz w:val="22"/>
              </w:rPr>
            </w:pPr>
            <w:r w:rsidRPr="00106ABA">
              <w:rPr>
                <w:sz w:val="22"/>
              </w:rPr>
              <w:t>1</w:t>
            </w:r>
          </w:p>
        </w:tc>
      </w:tr>
    </w:tbl>
    <w:p w:rsidR="00252FAF" w:rsidRDefault="00252FAF">
      <w:pPr>
        <w:spacing w:line="120" w:lineRule="auto"/>
      </w:pPr>
    </w:p>
    <w:p w:rsidR="00252FAF" w:rsidRDefault="00106ABA" w:rsidP="00DF55E2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</w:t>
      </w:r>
      <w:bookmarkStart w:id="0" w:name="_GoBack"/>
      <w:bookmarkEnd w:id="0"/>
      <w:r w:rsidRPr="002651CD">
        <w:t>ГРАНИЧЕННОЙ ОТВЕТСТВЕННОСТЬЮ "ИНВЕСТИЦИОННО-СТРОИТЕЛЬНАЯ КОМПАНИЯ "АТЛАН"</w:t>
      </w:r>
      <w:r>
        <w:t>, как единственным участником закупки.</w:t>
      </w:r>
    </w:p>
    <w:p w:rsidR="00252FAF" w:rsidRDefault="0065202C" w:rsidP="00DF55E2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106ABA" w:rsidTr="00BF00F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ABA" w:rsidRPr="00001566" w:rsidRDefault="00106ABA" w:rsidP="00106ABA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06ABA" w:rsidRPr="00B26CCD" w:rsidRDefault="00106ABA" w:rsidP="00106ABA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106ABA" w:rsidTr="00BF00FD">
        <w:trPr>
          <w:trHeight w:val="567"/>
        </w:trPr>
        <w:tc>
          <w:tcPr>
            <w:tcW w:w="3007" w:type="dxa"/>
            <w:vAlign w:val="center"/>
          </w:tcPr>
          <w:p w:rsidR="00106ABA" w:rsidRDefault="00106ABA" w:rsidP="00BF00F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106ABA" w:rsidRDefault="00106ABA" w:rsidP="00BF00F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06ABA" w:rsidRDefault="00106ABA" w:rsidP="00BF00FD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106ABA" w:rsidTr="00BF00FD">
        <w:trPr>
          <w:trHeight w:val="567"/>
        </w:trPr>
        <w:tc>
          <w:tcPr>
            <w:tcW w:w="3007" w:type="dxa"/>
            <w:vAlign w:val="center"/>
          </w:tcPr>
          <w:p w:rsidR="00106ABA" w:rsidRDefault="00106ABA" w:rsidP="00BF00F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06ABA" w:rsidRDefault="00106ABA" w:rsidP="00BF00F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06ABA" w:rsidRDefault="00106ABA" w:rsidP="00BF00F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106ABA" w:rsidTr="00BF00FD">
        <w:trPr>
          <w:trHeight w:val="567"/>
        </w:trPr>
        <w:tc>
          <w:tcPr>
            <w:tcW w:w="3007" w:type="dxa"/>
            <w:vAlign w:val="center"/>
          </w:tcPr>
          <w:p w:rsidR="00106ABA" w:rsidRDefault="00106ABA" w:rsidP="00BF00F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06ABA" w:rsidRDefault="00106ABA" w:rsidP="00BF00F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06ABA" w:rsidRDefault="00106ABA" w:rsidP="00BF00F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106ABA" w:rsidTr="00BF00FD">
        <w:trPr>
          <w:trHeight w:val="567"/>
        </w:trPr>
        <w:tc>
          <w:tcPr>
            <w:tcW w:w="3007" w:type="dxa"/>
            <w:vAlign w:val="center"/>
          </w:tcPr>
          <w:p w:rsidR="00106ABA" w:rsidRDefault="00106ABA" w:rsidP="00BF00F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06ABA" w:rsidRDefault="00106ABA" w:rsidP="00BF00F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06ABA" w:rsidRDefault="00106ABA" w:rsidP="00BF00FD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106ABA" w:rsidTr="00BF00FD">
        <w:trPr>
          <w:trHeight w:val="567"/>
        </w:trPr>
        <w:tc>
          <w:tcPr>
            <w:tcW w:w="3007" w:type="dxa"/>
            <w:vAlign w:val="center"/>
          </w:tcPr>
          <w:p w:rsidR="00106ABA" w:rsidRDefault="00106ABA" w:rsidP="00BF00F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106ABA" w:rsidRDefault="00106ABA" w:rsidP="00BF00F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06ABA" w:rsidRDefault="00106ABA" w:rsidP="00BF00FD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106ABA" w:rsidTr="00BF00FD">
        <w:trPr>
          <w:trHeight w:val="567"/>
        </w:trPr>
        <w:tc>
          <w:tcPr>
            <w:tcW w:w="3007" w:type="dxa"/>
            <w:vAlign w:val="center"/>
          </w:tcPr>
          <w:p w:rsidR="00106ABA" w:rsidRDefault="00106ABA" w:rsidP="00BF00F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106ABA" w:rsidRDefault="00106ABA" w:rsidP="00BF00F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106ABA" w:rsidRDefault="00106ABA" w:rsidP="00BF00F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106ABA" w:rsidRDefault="00106ABA" w:rsidP="00106ABA">
      <w:pPr>
        <w:pStyle w:val="P-Style"/>
      </w:pPr>
    </w:p>
    <w:sectPr w:rsidR="00106ABA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2C" w:rsidRDefault="0065202C">
      <w:pPr>
        <w:spacing w:after="0" w:line="240" w:lineRule="auto"/>
      </w:pPr>
      <w:r>
        <w:separator/>
      </w:r>
    </w:p>
  </w:endnote>
  <w:endnote w:type="continuationSeparator" w:id="0">
    <w:p w:rsidR="0065202C" w:rsidRDefault="0065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52FAF" w:rsidRPr="00106ABA">
      <w:tc>
        <w:tcPr>
          <w:tcW w:w="8503" w:type="dxa"/>
        </w:tcPr>
        <w:p w:rsidR="00252FAF" w:rsidRDefault="0065202C" w:rsidP="00106ABA">
          <w:pPr>
            <w:spacing w:after="0"/>
            <w:rPr>
              <w:sz w:val="22"/>
            </w:rPr>
          </w:pPr>
          <w:r w:rsidRPr="00106ABA">
            <w:rPr>
              <w:sz w:val="22"/>
            </w:rPr>
            <w:t>Протокол подведения итогов процедуры №32211721843 от 06.10.2022г.</w:t>
          </w:r>
        </w:p>
        <w:p w:rsidR="00106ABA" w:rsidRDefault="00106ABA" w:rsidP="00106ABA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06ABA" w:rsidRPr="00106ABA" w:rsidRDefault="00106ABA" w:rsidP="00106ABA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252FAF" w:rsidRPr="00106ABA" w:rsidRDefault="0065202C" w:rsidP="00106ABA">
          <w:pPr>
            <w:spacing w:after="0"/>
            <w:jc w:val="right"/>
            <w:rPr>
              <w:sz w:val="22"/>
            </w:rPr>
          </w:pPr>
          <w:r w:rsidRPr="00106ABA">
            <w:rPr>
              <w:sz w:val="22"/>
            </w:rPr>
            <w:t xml:space="preserve">стр. </w:t>
          </w:r>
          <w:r w:rsidRPr="00106ABA">
            <w:rPr>
              <w:sz w:val="22"/>
            </w:rPr>
            <w:fldChar w:fldCharType="begin"/>
          </w:r>
          <w:r w:rsidRPr="00106ABA">
            <w:rPr>
              <w:sz w:val="22"/>
            </w:rPr>
            <w:instrText>PAGE</w:instrText>
          </w:r>
          <w:r w:rsidR="00106ABA" w:rsidRPr="00106ABA">
            <w:rPr>
              <w:sz w:val="22"/>
            </w:rPr>
            <w:fldChar w:fldCharType="separate"/>
          </w:r>
          <w:r w:rsidR="00DF55E2">
            <w:rPr>
              <w:noProof/>
              <w:sz w:val="22"/>
            </w:rPr>
            <w:t>1</w:t>
          </w:r>
          <w:r w:rsidRPr="00106ABA">
            <w:rPr>
              <w:sz w:val="22"/>
            </w:rPr>
            <w:fldChar w:fldCharType="end"/>
          </w:r>
          <w:r w:rsidRPr="00106ABA">
            <w:rPr>
              <w:sz w:val="22"/>
            </w:rPr>
            <w:t xml:space="preserve"> из </w:t>
          </w:r>
          <w:r w:rsidRPr="00106ABA">
            <w:rPr>
              <w:sz w:val="22"/>
            </w:rPr>
            <w:fldChar w:fldCharType="begin"/>
          </w:r>
          <w:r w:rsidRPr="00106ABA">
            <w:rPr>
              <w:sz w:val="22"/>
            </w:rPr>
            <w:instrText>NUMPAGES</w:instrText>
          </w:r>
          <w:r w:rsidR="00106ABA" w:rsidRPr="00106ABA">
            <w:rPr>
              <w:sz w:val="22"/>
            </w:rPr>
            <w:fldChar w:fldCharType="separate"/>
          </w:r>
          <w:r w:rsidR="00DF55E2">
            <w:rPr>
              <w:noProof/>
              <w:sz w:val="22"/>
            </w:rPr>
            <w:t>2</w:t>
          </w:r>
          <w:r w:rsidRPr="00106ABA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2C" w:rsidRDefault="0065202C">
      <w:pPr>
        <w:spacing w:after="0" w:line="240" w:lineRule="auto"/>
      </w:pPr>
      <w:r>
        <w:separator/>
      </w:r>
    </w:p>
  </w:footnote>
  <w:footnote w:type="continuationSeparator" w:id="0">
    <w:p w:rsidR="0065202C" w:rsidRDefault="00652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75CE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BA609904"/>
    <w:multiLevelType w:val="hybridMultilevel"/>
    <w:tmpl w:val="886E4D10"/>
    <w:lvl w:ilvl="0" w:tplc="EEBEA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7487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903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F440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DE0AD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4821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F063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8CAC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30C6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FAF"/>
    <w:rsid w:val="00106ABA"/>
    <w:rsid w:val="00252FAF"/>
    <w:rsid w:val="0065202C"/>
    <w:rsid w:val="00D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4821">
    <w:name w:val="style1482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9666">
    <w:name w:val="style196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978">
    <w:name w:val="style899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203">
    <w:name w:val="style3020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779">
    <w:name w:val="style157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022">
    <w:name w:val="style9102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116">
    <w:name w:val="style7211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0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ABA"/>
  </w:style>
  <w:style w:type="paragraph" w:styleId="a6">
    <w:name w:val="footer"/>
    <w:basedOn w:val="a"/>
    <w:link w:val="a7"/>
    <w:uiPriority w:val="99"/>
    <w:unhideWhenUsed/>
    <w:rsid w:val="0010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ABA"/>
  </w:style>
  <w:style w:type="paragraph" w:styleId="a8">
    <w:name w:val="List Paragraph"/>
    <w:basedOn w:val="a"/>
    <w:uiPriority w:val="34"/>
    <w:qFormat/>
    <w:rsid w:val="00106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B855-A0B3-43F4-9579-507BF2C9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3148</Characters>
  <Application>Microsoft Office Word</Application>
  <DocSecurity>0</DocSecurity>
  <Lines>26</Lines>
  <Paragraphs>7</Paragraphs>
  <ScaleCrop>false</ScaleCrop>
  <Manager/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2022-10-06T08:15:00Z</dcterms:created>
  <dcterms:modified xsi:type="dcterms:W3CDTF">2022-10-06T08:24:00Z</dcterms:modified>
  <cp:category/>
</cp:coreProperties>
</file>