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570D2D" w:rsidRDefault="00570D2D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4F114D">
        <w:rPr>
          <w:rFonts w:ascii="Times New Roman" w:hAnsi="Times New Roman" w:cs="Times New Roman"/>
          <w:sz w:val="28"/>
          <w:szCs w:val="28"/>
        </w:rPr>
        <w:t>17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4F114D">
        <w:rPr>
          <w:rFonts w:ascii="Times New Roman" w:hAnsi="Times New Roman" w:cs="Times New Roman"/>
          <w:sz w:val="28"/>
          <w:szCs w:val="28"/>
        </w:rPr>
        <w:t>10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35BEE" w:rsidRPr="00035BEE" w:rsidRDefault="001F78AF" w:rsidP="00693507">
      <w:pPr>
        <w:spacing w:after="0"/>
        <w:ind w:left="5245"/>
        <w:rPr>
          <w:rFonts w:ascii="Times New Roman" w:hAnsi="Times New Roman" w:cs="Times New Roman"/>
          <w:sz w:val="20"/>
          <w:szCs w:val="20"/>
          <w:lang w:val="en-US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4D0055" w:rsidRPr="00CB13C0" w:rsidTr="004D0055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4D0055" w:rsidRPr="00163757" w:rsidRDefault="004D0055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D0055" w:rsidRPr="00163757" w:rsidRDefault="004D0055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4D0055" w:rsidRPr="00163757" w:rsidRDefault="004D0055" w:rsidP="00035B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D0055" w:rsidRPr="00163757" w:rsidRDefault="004D0055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D0055" w:rsidRPr="00163757" w:rsidRDefault="004D0055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D0055" w:rsidRPr="00163757" w:rsidRDefault="004D0055" w:rsidP="00035B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0055" w:rsidRPr="00163757" w:rsidRDefault="004D0055" w:rsidP="0003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D0055" w:rsidRPr="00163757" w:rsidRDefault="004D0055" w:rsidP="00035BE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4D0055" w:rsidRPr="00CB13C0" w:rsidTr="004D0055">
        <w:trPr>
          <w:trHeight w:val="1283"/>
        </w:trPr>
        <w:tc>
          <w:tcPr>
            <w:tcW w:w="534" w:type="dxa"/>
            <w:vMerge w:val="restart"/>
          </w:tcPr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D0055" w:rsidRPr="00163757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ру-0,4кВ </w:t>
            </w:r>
          </w:p>
          <w:p w:rsidR="004D0055" w:rsidRPr="002F7E21" w:rsidRDefault="004D0055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Ф-город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4F0A3E">
              <w:rPr>
                <w:rFonts w:ascii="Times New Roman" w:hAnsi="Times New Roman" w:cs="Times New Roman"/>
                <w:color w:val="000000"/>
              </w:rPr>
              <w:t xml:space="preserve">остевой дом </w:t>
            </w:r>
          </w:p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"Карловы ключи"</w:t>
            </w:r>
          </w:p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8(989)124-10-20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0055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D0055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17:00</w:t>
            </w:r>
          </w:p>
        </w:tc>
        <w:tc>
          <w:tcPr>
            <w:tcW w:w="1559" w:type="dxa"/>
            <w:vMerge w:val="restart"/>
          </w:tcPr>
          <w:p w:rsidR="004D0055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0055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D0055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0055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B20FA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055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55" w:rsidRDefault="000C502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0055">
              <w:rPr>
                <w:rFonts w:ascii="Times New Roman" w:hAnsi="Times New Roman" w:cs="Times New Roman"/>
                <w:sz w:val="24"/>
                <w:szCs w:val="24"/>
              </w:rPr>
              <w:t xml:space="preserve">емонтные работы на оборудовании Санаторий Горячий Ключ </w:t>
            </w:r>
          </w:p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55" w:rsidRPr="00CB13C0" w:rsidTr="004D0055">
        <w:trPr>
          <w:trHeight w:val="799"/>
        </w:trPr>
        <w:tc>
          <w:tcPr>
            <w:tcW w:w="534" w:type="dxa"/>
            <w:vMerge/>
          </w:tcPr>
          <w:p w:rsidR="004D0055" w:rsidRPr="00163757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АУ РА РЦ "Звездный" </w:t>
            </w:r>
          </w:p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8(861)59-3-61-34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г. Горячий Ключ,                      ул. Ленина, д. 5</w:t>
            </w:r>
          </w:p>
        </w:tc>
        <w:tc>
          <w:tcPr>
            <w:tcW w:w="1559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55" w:rsidRPr="00CB13C0" w:rsidTr="004D0055">
        <w:trPr>
          <w:trHeight w:val="1403"/>
        </w:trPr>
        <w:tc>
          <w:tcPr>
            <w:tcW w:w="534" w:type="dxa"/>
            <w:vMerge/>
          </w:tcPr>
          <w:p w:rsidR="004D0055" w:rsidRPr="00163757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ЗАО "санаторий                   "Горячий Ключ"</w:t>
            </w:r>
          </w:p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8(861)59-3-41-34; </w:t>
            </w:r>
          </w:p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8(918)016-68-68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д.2</w:t>
            </w:r>
          </w:p>
        </w:tc>
        <w:tc>
          <w:tcPr>
            <w:tcW w:w="1559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55" w:rsidRPr="00CB13C0" w:rsidTr="004D0055">
        <w:trPr>
          <w:trHeight w:val="885"/>
        </w:trPr>
        <w:tc>
          <w:tcPr>
            <w:tcW w:w="534" w:type="dxa"/>
            <w:vMerge/>
          </w:tcPr>
          <w:p w:rsidR="004D0055" w:rsidRPr="00163757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ИП Кулиш В.Д.                                гос. Звезда</w:t>
            </w:r>
          </w:p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8(918)394-05-56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д.13</w:t>
            </w:r>
          </w:p>
        </w:tc>
        <w:tc>
          <w:tcPr>
            <w:tcW w:w="1559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55" w:rsidRPr="00CB13C0" w:rsidTr="004D0055">
        <w:trPr>
          <w:trHeight w:val="651"/>
        </w:trPr>
        <w:tc>
          <w:tcPr>
            <w:tcW w:w="534" w:type="dxa"/>
            <w:vMerge/>
          </w:tcPr>
          <w:p w:rsidR="004D0055" w:rsidRPr="00163757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Отель «Аллюр»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</w:t>
            </w:r>
          </w:p>
        </w:tc>
        <w:tc>
          <w:tcPr>
            <w:tcW w:w="1559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55" w:rsidRPr="00CB13C0" w:rsidTr="004D0055">
        <w:trPr>
          <w:trHeight w:val="845"/>
        </w:trPr>
        <w:tc>
          <w:tcPr>
            <w:tcW w:w="534" w:type="dxa"/>
            <w:vMerge/>
          </w:tcPr>
          <w:p w:rsidR="004D0055" w:rsidRPr="00163757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Гостиница Некрасов</w:t>
            </w:r>
          </w:p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89898172977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 Горячий Ключ ул. Некрасова№22</w:t>
            </w:r>
          </w:p>
        </w:tc>
        <w:tc>
          <w:tcPr>
            <w:tcW w:w="1559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055" w:rsidRPr="00CB13C0" w:rsidTr="004D0055">
        <w:trPr>
          <w:trHeight w:val="2496"/>
        </w:trPr>
        <w:tc>
          <w:tcPr>
            <w:tcW w:w="534" w:type="dxa"/>
            <w:vMerge/>
          </w:tcPr>
          <w:p w:rsidR="004D0055" w:rsidRPr="00163757" w:rsidRDefault="004D0055" w:rsidP="009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055" w:rsidRDefault="004D0055" w:rsidP="0090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0055" w:rsidRPr="004F0A3E" w:rsidRDefault="004D0055" w:rsidP="00D1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</w:t>
            </w:r>
          </w:p>
          <w:p w:rsidR="004D0055" w:rsidRPr="004F0A3E" w:rsidRDefault="004D0055" w:rsidP="00D1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ул. Некрасова, 10-22, 5-13;</w:t>
            </w:r>
          </w:p>
          <w:p w:rsidR="004D0055" w:rsidRPr="004F0A3E" w:rsidRDefault="004D0055" w:rsidP="00D1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5-27;</w:t>
            </w:r>
          </w:p>
          <w:p w:rsidR="004D0055" w:rsidRPr="004F0A3E" w:rsidRDefault="004D0055" w:rsidP="00D145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ул. Крылова, 2-14, 1-11Б;</w:t>
            </w:r>
          </w:p>
          <w:p w:rsidR="004D0055" w:rsidRPr="004F0A3E" w:rsidRDefault="004D0055" w:rsidP="00D1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пер.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Псекупский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 xml:space="preserve">, 2,6, 1-5;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0055" w:rsidRPr="00B20FA8" w:rsidRDefault="004D0055" w:rsidP="00D14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055" w:rsidRPr="00B20FA8" w:rsidRDefault="004D0055" w:rsidP="00D14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4D" w:rsidRDefault="004F114D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D0055" w:rsidRDefault="004D0055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D0055" w:rsidRDefault="004D0055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D0055" w:rsidRDefault="004D0055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4D0055" w:rsidRDefault="004D0055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9078EA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AE6B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8EA">
        <w:rPr>
          <w:rFonts w:ascii="Times New Roman" w:hAnsi="Times New Roman" w:cs="Times New Roman"/>
          <w:b/>
          <w:sz w:val="32"/>
          <w:szCs w:val="32"/>
        </w:rPr>
        <w:t>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31B86">
        <w:rPr>
          <w:rFonts w:ascii="Times New Roman" w:hAnsi="Times New Roman" w:cs="Times New Roman"/>
          <w:b/>
          <w:sz w:val="32"/>
          <w:szCs w:val="32"/>
        </w:rPr>
        <w:t>94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9078EA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p w:rsidR="009078EA" w:rsidRDefault="009078EA" w:rsidP="009078EA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9078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2057" w:rsidRPr="005C43F1" w:rsidRDefault="00D22057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21" w:rsidRDefault="006D2721">
      <w:pPr>
        <w:spacing w:after="0" w:line="240" w:lineRule="auto"/>
      </w:pPr>
      <w:r>
        <w:separator/>
      </w:r>
    </w:p>
  </w:endnote>
  <w:endnote w:type="continuationSeparator" w:id="0">
    <w:p w:rsidR="006D2721" w:rsidRDefault="006D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21" w:rsidRDefault="006D2721">
      <w:pPr>
        <w:spacing w:after="0" w:line="240" w:lineRule="auto"/>
      </w:pPr>
      <w:r>
        <w:separator/>
      </w:r>
    </w:p>
  </w:footnote>
  <w:footnote w:type="continuationSeparator" w:id="0">
    <w:p w:rsidR="006D2721" w:rsidRDefault="006D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025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B00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0E8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431D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97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055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14D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1B6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D2D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AFD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507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721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0D8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58C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078EA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78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8FC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B86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F21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59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A616F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DA27-87BD-4891-813C-7F4C1AF2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130</cp:revision>
  <cp:lastPrinted>2020-08-26T13:48:00Z</cp:lastPrinted>
  <dcterms:created xsi:type="dcterms:W3CDTF">2021-11-30T08:45:00Z</dcterms:created>
  <dcterms:modified xsi:type="dcterms:W3CDTF">2022-10-14T07:35:00Z</dcterms:modified>
</cp:coreProperties>
</file>