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B1658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A34ACB" w:rsidP="009B16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9B1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22; ТП-139;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ТП-146.</w:t>
            </w:r>
          </w:p>
        </w:tc>
        <w:tc>
          <w:tcPr>
            <w:tcW w:w="2785" w:type="dxa"/>
            <w:shd w:val="clear" w:color="auto" w:fill="auto"/>
          </w:tcPr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Общественная приемная;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 РОСТО КК;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Банк «</w:t>
            </w:r>
            <w:proofErr w:type="spell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Крайинвест</w:t>
            </w:r>
            <w:proofErr w:type="spell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  <w:proofErr w:type="gram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Мировые судьи;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Отдел культуры;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ГУ «</w:t>
            </w:r>
            <w:proofErr w:type="spell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Ейское</w:t>
            </w:r>
            <w:proofErr w:type="spell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казачье общество»;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Салон красоты Мастер;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молодежи;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«</w:t>
            </w:r>
            <w:proofErr w:type="spell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Шиптранс</w:t>
            </w:r>
            <w:proofErr w:type="spell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+».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МежрегионГаз</w:t>
            </w:r>
            <w:proofErr w:type="spell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ЗАГС;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Шина монтаж;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Кафе </w:t>
            </w:r>
            <w:proofErr w:type="spell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ЭкстоФуд</w:t>
            </w:r>
            <w:proofErr w:type="spell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Вет</w:t>
            </w:r>
            <w:proofErr w:type="gramStart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.л</w:t>
            </w:r>
            <w:proofErr w:type="gram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аборатория</w:t>
            </w:r>
            <w:proofErr w:type="spellEnd"/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9B1658" w:rsidRPr="009B1658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оценки зерна;</w:t>
            </w:r>
          </w:p>
          <w:p w:rsidR="005408D2" w:rsidRPr="001D51C9" w:rsidRDefault="009B1658" w:rsidP="009B165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B165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«Черная кошка».</w:t>
            </w:r>
          </w:p>
        </w:tc>
        <w:tc>
          <w:tcPr>
            <w:tcW w:w="3080" w:type="dxa"/>
            <w:shd w:val="clear" w:color="auto" w:fill="auto"/>
          </w:tcPr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Пушкина – от  улицы Мира до улицы Победы;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 улицы Пушкина  до улицы </w:t>
            </w:r>
            <w:proofErr w:type="spellStart"/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Победы – от улицы Московской до улицы </w:t>
            </w:r>
            <w:proofErr w:type="spellStart"/>
            <w:proofErr w:type="gramStart"/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Мира – от улицы Пушкина до улицы </w:t>
            </w:r>
            <w:proofErr w:type="spellStart"/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Пушкина до улицы Московская;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Мира – от улицы Пушкина до улицы Московская;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По улице Московская – от улицы Краснодарская до улицы Победы;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Пушкина – от улицы Мира до улицы Свердлова; </w:t>
            </w:r>
          </w:p>
          <w:p w:rsidR="009B1658" w:rsidRPr="009B1658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Краснодарская – от улицы Пушкина до улицы Московская;</w:t>
            </w:r>
          </w:p>
          <w:p w:rsidR="00C97FEA" w:rsidRPr="005B12A5" w:rsidRDefault="009B1658" w:rsidP="009B1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658">
              <w:rPr>
                <w:rFonts w:ascii="Times New Roman" w:hAnsi="Times New Roman"/>
                <w:i/>
                <w:sz w:val="24"/>
                <w:szCs w:val="24"/>
              </w:rPr>
              <w:t>По улице Победы дом № 108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1E1C54" w:rsidRPr="001E1C54" w:rsidRDefault="001E1C54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13:00 до 17:00.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B1658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9B165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9B1658">
              <w:rPr>
                <w:rFonts w:ascii="Times New Roman" w:hAnsi="Times New Roman"/>
                <w:b/>
                <w:i/>
              </w:rPr>
              <w:t>капитальный ремонт крыши.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D4" w:rsidRDefault="003E52D4">
      <w:pPr>
        <w:spacing w:after="0" w:line="240" w:lineRule="auto"/>
      </w:pPr>
      <w:r>
        <w:separator/>
      </w:r>
    </w:p>
  </w:endnote>
  <w:endnote w:type="continuationSeparator" w:id="0">
    <w:p w:rsidR="003E52D4" w:rsidRDefault="003E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D4" w:rsidRDefault="003E52D4">
      <w:pPr>
        <w:spacing w:after="0" w:line="240" w:lineRule="auto"/>
      </w:pPr>
      <w:r>
        <w:separator/>
      </w:r>
    </w:p>
  </w:footnote>
  <w:footnote w:type="continuationSeparator" w:id="0">
    <w:p w:rsidR="003E52D4" w:rsidRDefault="003E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859A-B351-48CF-8EAB-4B3D0AA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2022-10-04T12:47:00Z</dcterms:created>
  <dcterms:modified xsi:type="dcterms:W3CDTF">2022-10-04T12:47:00Z</dcterms:modified>
</cp:coreProperties>
</file>