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E1C54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A34ACB" w:rsidP="001E1C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1E1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43, рубильник «Пушкина»</w:t>
            </w:r>
            <w:proofErr w:type="gramStart"/>
            <w:r w:rsidR="001E1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,</w:t>
            </w:r>
            <w:proofErr w:type="gramEnd"/>
            <w:r w:rsidR="001E1C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«Московская».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ED173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E1C54" w:rsidRPr="001E1C54" w:rsidRDefault="001E1C54" w:rsidP="001E1C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1C54">
              <w:rPr>
                <w:rFonts w:ascii="Times New Roman" w:hAnsi="Times New Roman"/>
                <w:i/>
                <w:sz w:val="24"/>
                <w:szCs w:val="24"/>
              </w:rPr>
              <w:t>Ул. Комсомольская – от ул. Московская до  ул. Пушкина</w:t>
            </w:r>
            <w:proofErr w:type="gramStart"/>
            <w:r w:rsidRPr="001E1C54"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1E1C54" w:rsidRPr="001E1C54" w:rsidRDefault="001E1C54" w:rsidP="001E1C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1C54">
              <w:rPr>
                <w:rFonts w:ascii="Times New Roman" w:hAnsi="Times New Roman"/>
                <w:i/>
                <w:sz w:val="24"/>
                <w:szCs w:val="24"/>
              </w:rPr>
              <w:t>Ул. Пушкина  – от ул. Комсомольская  до  ул.  Повстанческая;</w:t>
            </w:r>
          </w:p>
          <w:p w:rsidR="001E1C54" w:rsidRPr="001E1C54" w:rsidRDefault="001E1C54" w:rsidP="001E1C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1C54">
              <w:rPr>
                <w:rFonts w:ascii="Times New Roman" w:hAnsi="Times New Roman"/>
                <w:i/>
                <w:sz w:val="24"/>
                <w:szCs w:val="24"/>
              </w:rPr>
              <w:t>Ул. Московская  – от ул. Комсомольская  до  ул.  Повстанческая;</w:t>
            </w:r>
          </w:p>
          <w:p w:rsidR="001E1C54" w:rsidRPr="001E1C54" w:rsidRDefault="001E1C54" w:rsidP="001E1C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1C54">
              <w:rPr>
                <w:rFonts w:ascii="Times New Roman" w:hAnsi="Times New Roman"/>
                <w:i/>
                <w:sz w:val="24"/>
                <w:szCs w:val="24"/>
              </w:rPr>
              <w:t>Пер. Повстанческий;</w:t>
            </w:r>
          </w:p>
          <w:p w:rsidR="001E1C54" w:rsidRPr="001E1C54" w:rsidRDefault="001E1C54" w:rsidP="001E1C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1C54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1E1C54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1E1C54">
              <w:rPr>
                <w:rFonts w:ascii="Times New Roman" w:hAnsi="Times New Roman"/>
                <w:i/>
                <w:sz w:val="24"/>
                <w:szCs w:val="24"/>
              </w:rPr>
              <w:t xml:space="preserve"> – от ул. Повстанческой до пер. Строителей;</w:t>
            </w:r>
          </w:p>
          <w:p w:rsidR="001E1C54" w:rsidRPr="001E1C54" w:rsidRDefault="001E1C54" w:rsidP="001E1C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1C54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1E1C54">
              <w:rPr>
                <w:rFonts w:ascii="Times New Roman" w:hAnsi="Times New Roman"/>
                <w:i/>
                <w:sz w:val="24"/>
                <w:szCs w:val="24"/>
              </w:rPr>
              <w:t>Безымянная</w:t>
            </w:r>
            <w:proofErr w:type="gramEnd"/>
            <w:r w:rsidRPr="001E1C54">
              <w:rPr>
                <w:rFonts w:ascii="Times New Roman" w:hAnsi="Times New Roman"/>
                <w:i/>
                <w:sz w:val="24"/>
                <w:szCs w:val="24"/>
              </w:rPr>
              <w:t xml:space="preserve"> – от ул. Московской до К. </w:t>
            </w:r>
            <w:r w:rsidRPr="001E1C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Либкнехта;</w:t>
            </w:r>
          </w:p>
          <w:p w:rsidR="001E1C54" w:rsidRPr="001E1C54" w:rsidRDefault="001E1C54" w:rsidP="001E1C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1C54">
              <w:rPr>
                <w:rFonts w:ascii="Times New Roman" w:hAnsi="Times New Roman"/>
                <w:i/>
                <w:sz w:val="24"/>
                <w:szCs w:val="24"/>
              </w:rPr>
              <w:t xml:space="preserve">Ул. К. Либкнехта </w:t>
            </w:r>
            <w:proofErr w:type="gramStart"/>
            <w:r w:rsidRPr="001E1C54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proofErr w:type="gramEnd"/>
            <w:r w:rsidRPr="001E1C54">
              <w:rPr>
                <w:rFonts w:ascii="Times New Roman" w:hAnsi="Times New Roman"/>
                <w:i/>
                <w:sz w:val="24"/>
                <w:szCs w:val="24"/>
              </w:rPr>
              <w:t xml:space="preserve"> пер. Строителе до ул. </w:t>
            </w:r>
            <w:proofErr w:type="spellStart"/>
            <w:r w:rsidRPr="001E1C54">
              <w:rPr>
                <w:rFonts w:ascii="Times New Roman" w:hAnsi="Times New Roman"/>
                <w:i/>
                <w:sz w:val="24"/>
                <w:szCs w:val="24"/>
              </w:rPr>
              <w:t>Космольской</w:t>
            </w:r>
            <w:proofErr w:type="spellEnd"/>
            <w:r w:rsidRPr="001E1C5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97FEA" w:rsidRPr="005B12A5" w:rsidRDefault="001E1C54" w:rsidP="001E1C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1C54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1E1C54">
              <w:rPr>
                <w:rFonts w:ascii="Times New Roman" w:hAnsi="Times New Roman"/>
                <w:i/>
                <w:sz w:val="24"/>
                <w:szCs w:val="24"/>
              </w:rPr>
              <w:t>Одесская</w:t>
            </w:r>
            <w:proofErr w:type="gramEnd"/>
            <w:r w:rsidRPr="001E1C54">
              <w:rPr>
                <w:rFonts w:ascii="Times New Roman" w:hAnsi="Times New Roman"/>
                <w:i/>
                <w:sz w:val="24"/>
                <w:szCs w:val="24"/>
              </w:rPr>
              <w:t xml:space="preserve"> от пер. Строителей до пер. Комсомольского.</w:t>
            </w:r>
          </w:p>
        </w:tc>
        <w:tc>
          <w:tcPr>
            <w:tcW w:w="1499" w:type="dxa"/>
            <w:shd w:val="clear" w:color="auto" w:fill="auto"/>
          </w:tcPr>
          <w:p w:rsidR="001E1C54" w:rsidRPr="001E1C54" w:rsidRDefault="001E1C54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05.10.2022г  в период с 9:00 до 17:00;</w:t>
            </w:r>
          </w:p>
          <w:p w:rsidR="001E1C54" w:rsidRPr="001E1C54" w:rsidRDefault="001E1C54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4">
              <w:rPr>
                <w:rFonts w:ascii="Times New Roman" w:hAnsi="Times New Roman" w:cs="Times New Roman"/>
                <w:b/>
                <w:sz w:val="24"/>
                <w:szCs w:val="24"/>
              </w:rPr>
              <w:t>06.10.2022г в период с 9:00 до 17:00;</w:t>
            </w:r>
          </w:p>
          <w:p w:rsidR="00633C76" w:rsidRPr="004F6029" w:rsidRDefault="001E1C54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54">
              <w:rPr>
                <w:rFonts w:ascii="Times New Roman" w:hAnsi="Times New Roman" w:cs="Times New Roman"/>
                <w:b/>
                <w:sz w:val="24"/>
                <w:szCs w:val="24"/>
              </w:rPr>
              <w:t>07.10.2022г в период с 9:00 до15:30.</w:t>
            </w:r>
          </w:p>
        </w:tc>
        <w:tc>
          <w:tcPr>
            <w:tcW w:w="1915" w:type="dxa"/>
          </w:tcPr>
          <w:p w:rsidR="00C97FEA" w:rsidRPr="00E80BF8" w:rsidRDefault="00A34ACB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34ACB" w:rsidP="001E1C5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1E1C54">
              <w:rPr>
                <w:rFonts w:ascii="Times New Roman" w:hAnsi="Times New Roman"/>
                <w:b/>
                <w:i/>
              </w:rPr>
              <w:t>монтаж ВЛИ между опорами</w:t>
            </w:r>
            <w:bookmarkStart w:id="0" w:name="_GoBack"/>
            <w:bookmarkEnd w:id="0"/>
            <w:r w:rsidR="001E1C54">
              <w:rPr>
                <w:rFonts w:ascii="Times New Roman" w:hAnsi="Times New Roman"/>
                <w:b/>
                <w:i/>
              </w:rPr>
              <w:t xml:space="preserve"> № 1-15.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14" w:rsidRDefault="002D5414">
      <w:pPr>
        <w:spacing w:after="0" w:line="240" w:lineRule="auto"/>
      </w:pPr>
      <w:r>
        <w:separator/>
      </w:r>
    </w:p>
  </w:endnote>
  <w:endnote w:type="continuationSeparator" w:id="0">
    <w:p w:rsidR="002D5414" w:rsidRDefault="002D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14" w:rsidRDefault="002D5414">
      <w:pPr>
        <w:spacing w:after="0" w:line="240" w:lineRule="auto"/>
      </w:pPr>
      <w:r>
        <w:separator/>
      </w:r>
    </w:p>
  </w:footnote>
  <w:footnote w:type="continuationSeparator" w:id="0">
    <w:p w:rsidR="002D5414" w:rsidRDefault="002D5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5828-91CD-4B08-8441-E6697A88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2022-10-04T11:46:00Z</dcterms:created>
  <dcterms:modified xsi:type="dcterms:W3CDTF">2022-10-04T11:46:00Z</dcterms:modified>
</cp:coreProperties>
</file>