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8C" w:rsidRDefault="006C0DA7" w:rsidP="00BE599C">
      <w:pPr>
        <w:spacing w:after="0"/>
        <w:jc w:val="center"/>
      </w:pPr>
      <w:r>
        <w:rPr>
          <w:b/>
          <w:bCs/>
        </w:rPr>
        <w:t>Протокол</w:t>
      </w:r>
    </w:p>
    <w:p w:rsidR="00FC288C" w:rsidRDefault="006C0DA7" w:rsidP="00BE599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C288C" w:rsidRDefault="00C77F97" w:rsidP="00BE599C">
      <w:pPr>
        <w:spacing w:after="0"/>
        <w:jc w:val="center"/>
      </w:pPr>
      <w:r w:rsidRPr="00C77F97">
        <w:rPr>
          <w:b/>
          <w:bCs/>
        </w:rPr>
        <w:t>32211632314</w:t>
      </w:r>
    </w:p>
    <w:p w:rsidR="00FC288C" w:rsidRDefault="00FC288C" w:rsidP="00BE599C">
      <w:pPr>
        <w:spacing w:after="0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570"/>
      </w:tblGrid>
      <w:tr w:rsidR="00FC288C">
        <w:tc>
          <w:tcPr>
            <w:tcW w:w="5000" w:type="dxa"/>
          </w:tcPr>
          <w:p w:rsidR="00FC288C" w:rsidRDefault="00FC288C" w:rsidP="00BE599C">
            <w:pPr>
              <w:spacing w:after="0"/>
            </w:pPr>
          </w:p>
        </w:tc>
        <w:tc>
          <w:tcPr>
            <w:tcW w:w="5000" w:type="dxa"/>
          </w:tcPr>
          <w:p w:rsidR="00FC288C" w:rsidRDefault="006C0DA7" w:rsidP="00C77F97">
            <w:pPr>
              <w:spacing w:after="0"/>
              <w:jc w:val="right"/>
            </w:pPr>
            <w:r>
              <w:t>«</w:t>
            </w:r>
            <w:r w:rsidR="00C77F97">
              <w:t>02</w:t>
            </w:r>
            <w:r>
              <w:t xml:space="preserve">» </w:t>
            </w:r>
            <w:r w:rsidR="00C77F97">
              <w:t>сентября</w:t>
            </w:r>
            <w:r>
              <w:t xml:space="preserve"> 20</w:t>
            </w:r>
            <w:r w:rsidR="00FD0C1E">
              <w:t>2</w:t>
            </w:r>
            <w:r w:rsidR="00DD7B54">
              <w:t>2</w:t>
            </w:r>
            <w:r>
              <w:t>г.</w:t>
            </w:r>
          </w:p>
        </w:tc>
      </w:tr>
    </w:tbl>
    <w:p w:rsidR="00FC288C" w:rsidRDefault="006C0DA7" w:rsidP="00BE599C">
      <w:pPr>
        <w:spacing w:after="120"/>
      </w:pP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8A33ED">
        <w:t>Открытый запрос предложений</w:t>
      </w:r>
    </w:p>
    <w:p w:rsidR="00FC288C" w:rsidRDefault="00FC288C" w:rsidP="008A33ED">
      <w:pPr>
        <w:spacing w:after="0"/>
      </w:pPr>
    </w:p>
    <w:p w:rsidR="00C9415E" w:rsidRPr="00C9415E" w:rsidRDefault="006C0DA7" w:rsidP="00C9415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 и предмет договора лота:</w:t>
      </w:r>
    </w:p>
    <w:p w:rsidR="00FC288C" w:rsidRDefault="00C77F97" w:rsidP="000C16D4">
      <w:pPr>
        <w:pStyle w:val="P-Style"/>
        <w:spacing w:after="240"/>
        <w:ind w:left="360"/>
        <w:jc w:val="both"/>
      </w:pPr>
      <w:r w:rsidRPr="00C77F97">
        <w:t>Ремонт КЛ 6-10/0,4 в филиале АО «НЭСК - электросети» «</w:t>
      </w:r>
      <w:proofErr w:type="spellStart"/>
      <w:r w:rsidRPr="00C77F97">
        <w:t>Новороссийскэлектросеть</w:t>
      </w:r>
      <w:proofErr w:type="spellEnd"/>
      <w:r w:rsidRPr="00C77F97">
        <w:t>»</w:t>
      </w:r>
      <w:r w:rsidR="00DD7B54" w:rsidRPr="00DD7B54">
        <w:t>.</w:t>
      </w:r>
    </w:p>
    <w:p w:rsidR="00FC288C" w:rsidRDefault="006C0DA7" w:rsidP="00C77F97">
      <w:pPr>
        <w:pStyle w:val="P-Style"/>
        <w:numPr>
          <w:ilvl w:val="0"/>
          <w:numId w:val="2"/>
        </w:numPr>
        <w:spacing w:after="240"/>
      </w:pPr>
      <w:r>
        <w:rPr>
          <w:b/>
          <w:bCs/>
        </w:rPr>
        <w:t>Начальная (максимальная) цена договора, лота:</w:t>
      </w:r>
      <w:r>
        <w:br/>
      </w:r>
      <w:r w:rsidR="00C77F97" w:rsidRPr="00C77F97">
        <w:t>2 234 092.85</w:t>
      </w:r>
      <w:r w:rsidR="008A33ED">
        <w:t xml:space="preserve"> руб. (с учетом НДС)</w:t>
      </w:r>
    </w:p>
    <w:p w:rsidR="00FC288C" w:rsidRDefault="006C0DA7" w:rsidP="00B11C17">
      <w:pPr>
        <w:pStyle w:val="P-Style"/>
        <w:numPr>
          <w:ilvl w:val="0"/>
          <w:numId w:val="2"/>
        </w:numPr>
        <w:spacing w:after="120"/>
        <w:jc w:val="both"/>
      </w:pPr>
      <w:r>
        <w:t>Извещение о проведении настоящей процедуры и документация были размещены «</w:t>
      </w:r>
      <w:r w:rsidR="002F5FDC">
        <w:t>1</w:t>
      </w:r>
      <w:r w:rsidR="001E5844">
        <w:t>9</w:t>
      </w:r>
      <w:r>
        <w:t xml:space="preserve">» </w:t>
      </w:r>
      <w:r w:rsidR="001E5844">
        <w:t>августа</w:t>
      </w:r>
      <w:bookmarkStart w:id="0" w:name="_GoBack"/>
      <w:bookmarkEnd w:id="0"/>
      <w:r>
        <w:t xml:space="preserve"> 20</w:t>
      </w:r>
      <w:r w:rsidR="00FD0C1E">
        <w:t>2</w:t>
      </w:r>
      <w:r w:rsidR="002F5FDC">
        <w:t>2</w:t>
      </w:r>
      <w:r>
        <w:t>г. на сайте АО «Единая электронная торговая площадка»</w:t>
      </w:r>
      <w:r w:rsidR="00FD0C1E">
        <w:t xml:space="preserve">                </w:t>
      </w:r>
      <w:r>
        <w:t xml:space="preserve">(АО «ЕЭТП»), по адресу в сети «Интернет»: </w:t>
      </w:r>
      <w:r w:rsidR="00060BC1">
        <w:t>https://zakupki.gov.ru/</w:t>
      </w:r>
    </w:p>
    <w:p w:rsidR="003B30ED" w:rsidRDefault="003B30ED" w:rsidP="003B30ED">
      <w:pPr>
        <w:pStyle w:val="P-Style"/>
        <w:numPr>
          <w:ilvl w:val="0"/>
          <w:numId w:val="2"/>
        </w:numPr>
        <w:spacing w:after="240"/>
        <w:jc w:val="both"/>
      </w:pPr>
      <w:r w:rsidRPr="008B5FBD">
        <w:t>На заседании комиссии (</w:t>
      </w:r>
      <w:r w:rsidRPr="008B5FBD">
        <w:rPr>
          <w:bCs/>
        </w:rPr>
        <w:t>Единая закупочная комиссия)</w:t>
      </w:r>
      <w:r w:rsidRPr="008B5FBD">
        <w:t xml:space="preserve"> при </w:t>
      </w:r>
      <w:r w:rsidR="00BE599C">
        <w:t>подведении итогов</w:t>
      </w:r>
      <w:r w:rsidRPr="008B5FBD">
        <w:t xml:space="preserve">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8"/>
        <w:gridCol w:w="4141"/>
      </w:tblGrid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4141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ФИО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Макитов Р.З.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Семенов Ф.И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0E464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0E464E">
              <w:rPr>
                <w:sz w:val="22"/>
                <w:szCs w:val="22"/>
              </w:rPr>
              <w:t>Иванов Д.С.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0E464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Ткачёва Н.Я.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C9415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C9415E">
              <w:rPr>
                <w:sz w:val="22"/>
                <w:szCs w:val="22"/>
              </w:rPr>
              <w:t>Маммеев М.В.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Н.П.</w:t>
            </w:r>
          </w:p>
        </w:tc>
      </w:tr>
    </w:tbl>
    <w:p w:rsidR="003B30ED" w:rsidRDefault="003B30ED" w:rsidP="000C16D4">
      <w:pPr>
        <w:spacing w:after="120"/>
      </w:pPr>
    </w:p>
    <w:p w:rsidR="003B30ED" w:rsidRDefault="003B30ED" w:rsidP="000C16D4">
      <w:pPr>
        <w:pStyle w:val="P-Style"/>
        <w:numPr>
          <w:ilvl w:val="0"/>
          <w:numId w:val="2"/>
        </w:numPr>
        <w:spacing w:after="0"/>
        <w:jc w:val="both"/>
      </w:pPr>
      <w:r w:rsidRPr="008B5FBD">
        <w:t>Были рассмотрены заявки следующих участников процедуры:</w:t>
      </w:r>
    </w:p>
    <w:p w:rsidR="00FC288C" w:rsidRDefault="00FC288C" w:rsidP="003B30ED">
      <w:pPr>
        <w:spacing w:after="0"/>
      </w:pPr>
    </w:p>
    <w:tbl>
      <w:tblPr>
        <w:tblStyle w:val="style82613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1560"/>
        <w:gridCol w:w="1796"/>
      </w:tblGrid>
      <w:tr w:rsidR="00FC288C" w:rsidRPr="003F35B8" w:rsidTr="00BE599C">
        <w:tc>
          <w:tcPr>
            <w:tcW w:w="567" w:type="dxa"/>
            <w:vAlign w:val="center"/>
          </w:tcPr>
          <w:p w:rsidR="00FC288C" w:rsidRPr="003F35B8" w:rsidRDefault="00BE599C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261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560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96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C288C" w:rsidRPr="003F35B8" w:rsidTr="00BE599C">
        <w:tc>
          <w:tcPr>
            <w:tcW w:w="567" w:type="dxa"/>
            <w:vAlign w:val="center"/>
          </w:tcPr>
          <w:p w:rsidR="00FC288C" w:rsidRPr="003F35B8" w:rsidRDefault="00E721BA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FC288C" w:rsidRPr="003F35B8" w:rsidRDefault="002F5FDC" w:rsidP="000C16D4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>ООО "ЭНЕРГОСТРОЙИННОВАЦИИ" (ИНН 0919004210, КПП 770301001, ОГРН 1130919000497)</w:t>
            </w:r>
          </w:p>
        </w:tc>
        <w:tc>
          <w:tcPr>
            <w:tcW w:w="1842" w:type="dxa"/>
            <w:vAlign w:val="center"/>
          </w:tcPr>
          <w:p w:rsidR="008502E5" w:rsidRDefault="00C77F97" w:rsidP="003F35B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D0C1E">
              <w:rPr>
                <w:sz w:val="22"/>
                <w:szCs w:val="22"/>
              </w:rPr>
              <w:t>.</w:t>
            </w:r>
            <w:r w:rsidR="008502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8502E5" w:rsidRPr="00BD48C9">
              <w:rPr>
                <w:sz w:val="22"/>
                <w:szCs w:val="22"/>
              </w:rPr>
              <w:t>.20</w:t>
            </w:r>
            <w:r w:rsidR="00FD0C1E">
              <w:rPr>
                <w:sz w:val="22"/>
                <w:szCs w:val="22"/>
              </w:rPr>
              <w:t>2</w:t>
            </w:r>
            <w:r w:rsidR="002F5FDC">
              <w:rPr>
                <w:sz w:val="22"/>
                <w:szCs w:val="22"/>
              </w:rPr>
              <w:t>2</w:t>
            </w:r>
            <w:r w:rsidR="008502E5" w:rsidRPr="00BD48C9">
              <w:rPr>
                <w:sz w:val="22"/>
                <w:szCs w:val="22"/>
              </w:rPr>
              <w:t xml:space="preserve"> </w:t>
            </w:r>
          </w:p>
          <w:p w:rsidR="00FC288C" w:rsidRPr="003F35B8" w:rsidRDefault="008502E5" w:rsidP="00C77F97">
            <w:pPr>
              <w:spacing w:after="0"/>
              <w:jc w:val="center"/>
              <w:rPr>
                <w:sz w:val="22"/>
              </w:rPr>
            </w:pPr>
            <w:r w:rsidRPr="00BD48C9">
              <w:rPr>
                <w:sz w:val="22"/>
                <w:szCs w:val="22"/>
              </w:rPr>
              <w:t>1</w:t>
            </w:r>
            <w:r w:rsidR="00C77F97">
              <w:rPr>
                <w:sz w:val="22"/>
                <w:szCs w:val="22"/>
              </w:rPr>
              <w:t>5</w:t>
            </w:r>
            <w:r w:rsidRPr="00BD48C9">
              <w:rPr>
                <w:sz w:val="22"/>
                <w:szCs w:val="22"/>
              </w:rPr>
              <w:t>:</w:t>
            </w:r>
            <w:r w:rsidR="00C77F97"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1796" w:type="dxa"/>
            <w:vAlign w:val="center"/>
          </w:tcPr>
          <w:p w:rsidR="00FC288C" w:rsidRPr="003F35B8" w:rsidRDefault="003F35B8" w:rsidP="003F35B8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C288C" w:rsidRDefault="00FC288C" w:rsidP="003F35B8">
      <w:pPr>
        <w:spacing w:after="0"/>
      </w:pPr>
    </w:p>
    <w:p w:rsidR="00FC288C" w:rsidRDefault="006C0DA7" w:rsidP="00342241">
      <w:pPr>
        <w:pStyle w:val="P-Style"/>
        <w:numPr>
          <w:ilvl w:val="0"/>
          <w:numId w:val="2"/>
        </w:numPr>
        <w:spacing w:after="0"/>
        <w:jc w:val="both"/>
      </w:pPr>
      <w:r>
        <w:lastRenderedPageBreak/>
        <w:t>Комиссия рассмотрела заявк</w:t>
      </w:r>
      <w:r w:rsidR="00BE599C">
        <w:t xml:space="preserve">у </w:t>
      </w:r>
      <w:r>
        <w:t>участник</w:t>
      </w:r>
      <w:r w:rsidR="00BE599C">
        <w:t>а</w:t>
      </w:r>
      <w:r>
        <w:t>, сведения об участник</w:t>
      </w:r>
      <w:r w:rsidR="00BE599C">
        <w:t>е</w:t>
      </w:r>
      <w:r>
        <w:t>, подавш</w:t>
      </w:r>
      <w:r w:rsidR="00BE599C">
        <w:t>ем</w:t>
      </w:r>
      <w:r>
        <w:t xml:space="preserve"> данн</w:t>
      </w:r>
      <w:r w:rsidR="00BE599C">
        <w:t>ую</w:t>
      </w:r>
      <w:r>
        <w:t xml:space="preserve"> заявк</w:t>
      </w:r>
      <w:r w:rsidR="00BE599C">
        <w:t>у</w:t>
      </w:r>
      <w:r>
        <w:t>, и приняла следующее решение:</w:t>
      </w:r>
    </w:p>
    <w:p w:rsidR="00FC288C" w:rsidRDefault="00FC288C" w:rsidP="003F35B8">
      <w:pPr>
        <w:spacing w:after="0"/>
      </w:pPr>
    </w:p>
    <w:tbl>
      <w:tblPr>
        <w:tblStyle w:val="style10977"/>
        <w:tblW w:w="907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559"/>
        <w:gridCol w:w="1701"/>
        <w:gridCol w:w="992"/>
      </w:tblGrid>
      <w:tr w:rsidR="00C77F97" w:rsidRPr="003F35B8" w:rsidTr="00C77F97">
        <w:tc>
          <w:tcPr>
            <w:tcW w:w="1276" w:type="dxa"/>
            <w:vAlign w:val="center"/>
          </w:tcPr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Порядковый номер заявки</w:t>
            </w:r>
          </w:p>
        </w:tc>
        <w:tc>
          <w:tcPr>
            <w:tcW w:w="3544" w:type="dxa"/>
            <w:vAlign w:val="center"/>
          </w:tcPr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C77F97" w:rsidRDefault="00C77F97" w:rsidP="003F35B8">
            <w:pPr>
              <w:spacing w:after="0"/>
              <w:jc w:val="center"/>
              <w:rPr>
                <w:b/>
                <w:bCs/>
                <w:sz w:val="22"/>
              </w:rPr>
            </w:pPr>
            <w:r w:rsidRPr="003F35B8">
              <w:rPr>
                <w:b/>
                <w:bCs/>
                <w:sz w:val="22"/>
              </w:rPr>
              <w:t xml:space="preserve">Ценовое предложение </w:t>
            </w:r>
          </w:p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без НДС</w:t>
            </w:r>
          </w:p>
        </w:tc>
        <w:tc>
          <w:tcPr>
            <w:tcW w:w="1701" w:type="dxa"/>
            <w:vAlign w:val="center"/>
          </w:tcPr>
          <w:p w:rsidR="00C77F97" w:rsidRDefault="00C77F97" w:rsidP="003F35B8">
            <w:pPr>
              <w:spacing w:after="0"/>
              <w:jc w:val="center"/>
              <w:rPr>
                <w:b/>
                <w:bCs/>
                <w:sz w:val="22"/>
              </w:rPr>
            </w:pPr>
            <w:r w:rsidRPr="003F35B8">
              <w:rPr>
                <w:b/>
                <w:bCs/>
                <w:sz w:val="22"/>
              </w:rPr>
              <w:t xml:space="preserve">Ценовое предложение </w:t>
            </w:r>
          </w:p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с НДС</w:t>
            </w:r>
          </w:p>
        </w:tc>
        <w:tc>
          <w:tcPr>
            <w:tcW w:w="992" w:type="dxa"/>
            <w:vAlign w:val="center"/>
          </w:tcPr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Ставка НДС</w:t>
            </w:r>
          </w:p>
        </w:tc>
      </w:tr>
      <w:tr w:rsidR="00C77F97" w:rsidRPr="003F35B8" w:rsidTr="00C77F97">
        <w:tc>
          <w:tcPr>
            <w:tcW w:w="1276" w:type="dxa"/>
            <w:vAlign w:val="center"/>
          </w:tcPr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77F97" w:rsidRPr="003F35B8" w:rsidRDefault="00C77F97" w:rsidP="000C16D4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  <w:szCs w:val="22"/>
              </w:rPr>
              <w:t>ООО "ЭНЕРГОСТРОЙИННОВАЦИИ" (ИНН 0919004210, КПП 770301001, ОГРН 1130919000497)</w:t>
            </w:r>
          </w:p>
        </w:tc>
        <w:tc>
          <w:tcPr>
            <w:tcW w:w="1559" w:type="dxa"/>
            <w:vAlign w:val="center"/>
          </w:tcPr>
          <w:p w:rsidR="00C77F97" w:rsidRPr="003F35B8" w:rsidRDefault="00C77F97" w:rsidP="003674A9">
            <w:pPr>
              <w:spacing w:after="0"/>
              <w:jc w:val="center"/>
              <w:rPr>
                <w:sz w:val="22"/>
              </w:rPr>
            </w:pPr>
            <w:r w:rsidRPr="00C77F97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C77F97">
              <w:rPr>
                <w:sz w:val="22"/>
              </w:rPr>
              <w:t>852</w:t>
            </w:r>
            <w:r>
              <w:rPr>
                <w:sz w:val="22"/>
              </w:rPr>
              <w:t xml:space="preserve"> </w:t>
            </w:r>
            <w:r w:rsidRPr="00C77F97">
              <w:rPr>
                <w:sz w:val="22"/>
              </w:rPr>
              <w:t>435,32</w:t>
            </w:r>
          </w:p>
        </w:tc>
        <w:tc>
          <w:tcPr>
            <w:tcW w:w="1701" w:type="dxa"/>
            <w:vAlign w:val="center"/>
          </w:tcPr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 w:rsidRPr="00C77F97">
              <w:rPr>
                <w:sz w:val="22"/>
              </w:rPr>
              <w:t>2 222 922,38</w:t>
            </w:r>
          </w:p>
        </w:tc>
        <w:tc>
          <w:tcPr>
            <w:tcW w:w="992" w:type="dxa"/>
            <w:vAlign w:val="center"/>
          </w:tcPr>
          <w:p w:rsidR="00C77F97" w:rsidRPr="003F35B8" w:rsidRDefault="00C77F9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20%</w:t>
            </w:r>
          </w:p>
        </w:tc>
      </w:tr>
    </w:tbl>
    <w:p w:rsidR="00FC288C" w:rsidRDefault="00FC288C" w:rsidP="003F35B8">
      <w:pPr>
        <w:spacing w:after="0"/>
      </w:pPr>
    </w:p>
    <w:p w:rsidR="003F35B8" w:rsidRDefault="003F35B8" w:rsidP="00DD7B54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признать процедуру несостоявшейся и, согласно п. 4.1</w:t>
      </w:r>
      <w:r w:rsidR="00DD7B54">
        <w:t>0</w:t>
      </w:r>
      <w:r>
        <w:t>.1 Положения о закупках товаров, работ, услуг АО «НЭСК-электросети», заключить договор с</w:t>
      </w:r>
      <w:r w:rsidR="00DD7B54">
        <w:t xml:space="preserve">                                                       </w:t>
      </w:r>
      <w:r w:rsidR="00C9415E">
        <w:t xml:space="preserve"> </w:t>
      </w:r>
      <w:r w:rsidR="00DD7B54" w:rsidRPr="00DD7B54">
        <w:t>ООО "ЭНЕРГОСТРОЙИННОВАЦИИ"</w:t>
      </w:r>
      <w:r>
        <w:t>, как единственным участником закупки.</w:t>
      </w:r>
    </w:p>
    <w:p w:rsidR="00FC288C" w:rsidRDefault="003F35B8" w:rsidP="003F35B8">
      <w:pPr>
        <w:pStyle w:val="P-Style"/>
        <w:numPr>
          <w:ilvl w:val="0"/>
          <w:numId w:val="2"/>
        </w:numPr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8A33ED">
        <w:t xml:space="preserve">тернет»: </w:t>
      </w:r>
      <w:hyperlink r:id="rId8" w:history="1">
        <w:r w:rsidR="008A33ED" w:rsidRPr="00E362A9">
          <w:rPr>
            <w:rStyle w:val="a9"/>
          </w:rPr>
          <w:t>http://zakupki.gov.ru</w:t>
        </w:r>
      </w:hyperlink>
      <w:r w:rsidR="008A33ED">
        <w:t xml:space="preserve"> </w:t>
      </w:r>
      <w:r>
        <w:t>в течение дня, следующего за днем подписания настоящего протокола.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A33ED" w:rsidTr="00334258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ED" w:rsidRPr="00001566" w:rsidRDefault="008A33ED" w:rsidP="003B30E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A33ED" w:rsidRPr="00B26CCD" w:rsidRDefault="008A33ED" w:rsidP="008A33E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311"/>
        <w:gridCol w:w="3198"/>
      </w:tblGrid>
      <w:tr w:rsidR="008A33ED" w:rsidTr="00334258">
        <w:trPr>
          <w:trHeight w:val="567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8A33ED" w:rsidP="00334258">
            <w:pPr>
              <w:spacing w:after="0"/>
              <w:ind w:firstLine="770"/>
              <w:jc w:val="both"/>
            </w:pPr>
            <w:r>
              <w:t>Макитов Р.З.</w:t>
            </w:r>
          </w:p>
        </w:tc>
      </w:tr>
      <w:tr w:rsidR="008A33ED" w:rsidTr="00334258">
        <w:trPr>
          <w:trHeight w:val="567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8A33ED" w:rsidP="00334258">
            <w:pPr>
              <w:spacing w:after="0"/>
              <w:ind w:firstLine="770"/>
              <w:jc w:val="both"/>
            </w:pPr>
            <w:r>
              <w:t>Семенов Ф.И.</w:t>
            </w:r>
          </w:p>
        </w:tc>
      </w:tr>
      <w:tr w:rsidR="008A33ED" w:rsidTr="00334258">
        <w:trPr>
          <w:trHeight w:val="567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0E464E" w:rsidP="0033425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A33ED" w:rsidTr="00334258">
        <w:trPr>
          <w:trHeight w:val="567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0E464E" w:rsidP="00334258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8A33ED" w:rsidTr="00334258">
        <w:trPr>
          <w:trHeight w:val="567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C9415E" w:rsidP="00334258">
            <w:pPr>
              <w:spacing w:after="0"/>
              <w:ind w:firstLine="770"/>
              <w:jc w:val="both"/>
            </w:pPr>
            <w:r w:rsidRPr="00C9415E">
              <w:t>Маммеев М.В.</w:t>
            </w:r>
          </w:p>
        </w:tc>
      </w:tr>
      <w:tr w:rsidR="008A33ED" w:rsidTr="00334258">
        <w:trPr>
          <w:trHeight w:val="567"/>
        </w:trPr>
        <w:tc>
          <w:tcPr>
            <w:tcW w:w="3007" w:type="dxa"/>
            <w:vAlign w:val="center"/>
          </w:tcPr>
          <w:p w:rsidR="008A33ED" w:rsidRDefault="00BF6DA0" w:rsidP="00334258">
            <w:pPr>
              <w:spacing w:after="0"/>
            </w:pPr>
            <w:r>
              <w:t xml:space="preserve">Секретарь </w:t>
            </w:r>
            <w:r w:rsidR="008A33ED">
              <w:t>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8A33ED" w:rsidP="0033425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A33ED" w:rsidRDefault="008A33ED" w:rsidP="008A33ED">
      <w:pPr>
        <w:pStyle w:val="P-Style"/>
        <w:jc w:val="both"/>
      </w:pPr>
    </w:p>
    <w:sectPr w:rsidR="008A33ED"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07" w:rsidRDefault="00875907" w:rsidP="003F35B8">
      <w:pPr>
        <w:spacing w:after="0" w:line="240" w:lineRule="auto"/>
      </w:pPr>
      <w:r>
        <w:separator/>
      </w:r>
    </w:p>
  </w:endnote>
  <w:endnote w:type="continuationSeparator" w:id="0">
    <w:p w:rsidR="00875907" w:rsidRDefault="00875907" w:rsidP="003F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Pr="000E195D" w:rsidRDefault="003F35B8" w:rsidP="003F35B8">
    <w:pPr>
      <w:pStyle w:val="a7"/>
      <w:rPr>
        <w:sz w:val="16"/>
      </w:rPr>
    </w:pPr>
    <w:r w:rsidRPr="000E195D">
      <w:rPr>
        <w:sz w:val="16"/>
      </w:rPr>
      <w:t>Исп. Тимофеева Н.П.</w:t>
    </w:r>
  </w:p>
  <w:p w:rsidR="003F35B8" w:rsidRDefault="003F35B8" w:rsidP="003F35B8">
    <w:pPr>
      <w:pStyle w:val="a7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07" w:rsidRDefault="00875907" w:rsidP="003F35B8">
      <w:pPr>
        <w:spacing w:after="0" w:line="240" w:lineRule="auto"/>
      </w:pPr>
      <w:r>
        <w:separator/>
      </w:r>
    </w:p>
  </w:footnote>
  <w:footnote w:type="continuationSeparator" w:id="0">
    <w:p w:rsidR="00875907" w:rsidRDefault="00875907" w:rsidP="003F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DC7AF"/>
    <w:multiLevelType w:val="hybridMultilevel"/>
    <w:tmpl w:val="F0B4B210"/>
    <w:lvl w:ilvl="0" w:tplc="A4F4D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323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2E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CAD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AC3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40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28A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02D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6B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F1A7911"/>
    <w:multiLevelType w:val="hybridMultilevel"/>
    <w:tmpl w:val="C036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C3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9EAC4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8C"/>
    <w:rsid w:val="000240EA"/>
    <w:rsid w:val="00060BC1"/>
    <w:rsid w:val="00087A34"/>
    <w:rsid w:val="000C16D4"/>
    <w:rsid w:val="000E2859"/>
    <w:rsid w:val="000E464E"/>
    <w:rsid w:val="001E5844"/>
    <w:rsid w:val="001E67A1"/>
    <w:rsid w:val="002263D1"/>
    <w:rsid w:val="002F5FDC"/>
    <w:rsid w:val="00342241"/>
    <w:rsid w:val="003674A9"/>
    <w:rsid w:val="003B30ED"/>
    <w:rsid w:val="003F35B8"/>
    <w:rsid w:val="00434D44"/>
    <w:rsid w:val="00544DE4"/>
    <w:rsid w:val="005C615F"/>
    <w:rsid w:val="00661E4B"/>
    <w:rsid w:val="006C0DA7"/>
    <w:rsid w:val="007E3AB9"/>
    <w:rsid w:val="008502E5"/>
    <w:rsid w:val="00875907"/>
    <w:rsid w:val="008A33ED"/>
    <w:rsid w:val="00A3517D"/>
    <w:rsid w:val="00B11C17"/>
    <w:rsid w:val="00BE599C"/>
    <w:rsid w:val="00BF6DA0"/>
    <w:rsid w:val="00C77F97"/>
    <w:rsid w:val="00C9415E"/>
    <w:rsid w:val="00DD7B54"/>
    <w:rsid w:val="00DE6EFD"/>
    <w:rsid w:val="00E721BA"/>
    <w:rsid w:val="00EC7EA7"/>
    <w:rsid w:val="00F21C9F"/>
    <w:rsid w:val="00FC288C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2613">
    <w:name w:val="style826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064">
    <w:name w:val="style320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977">
    <w:name w:val="style109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022">
    <w:name w:val="style600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F3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5B8"/>
  </w:style>
  <w:style w:type="paragraph" w:styleId="a7">
    <w:name w:val="footer"/>
    <w:basedOn w:val="a"/>
    <w:link w:val="a8"/>
    <w:uiPriority w:val="99"/>
    <w:unhideWhenUsed/>
    <w:rsid w:val="003F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5B8"/>
  </w:style>
  <w:style w:type="character" w:styleId="a9">
    <w:name w:val="Hyperlink"/>
    <w:basedOn w:val="a0"/>
    <w:uiPriority w:val="99"/>
    <w:unhideWhenUsed/>
    <w:rsid w:val="008A3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25</cp:revision>
  <cp:lastPrinted>2019-08-16T11:25:00Z</cp:lastPrinted>
  <dcterms:created xsi:type="dcterms:W3CDTF">2019-08-02T08:16:00Z</dcterms:created>
  <dcterms:modified xsi:type="dcterms:W3CDTF">2022-09-05T06:57:00Z</dcterms:modified>
  <cp:category/>
</cp:coreProperties>
</file>