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E1" w:rsidRPr="00A86545" w:rsidRDefault="00FA65E1" w:rsidP="00725BEE">
      <w:pPr>
        <w:pStyle w:val="aff1"/>
        <w:tabs>
          <w:tab w:val="left" w:pos="708"/>
        </w:tabs>
        <w:spacing w:before="0" w:after="0"/>
        <w:ind w:left="0" w:right="0" w:firstLine="5245"/>
        <w:jc w:val="both"/>
        <w:rPr>
          <w:sz w:val="28"/>
          <w:szCs w:val="28"/>
        </w:rPr>
      </w:pPr>
      <w:bookmarkStart w:id="0" w:name="_Toc209004675"/>
      <w:r w:rsidRPr="00A86545">
        <w:rPr>
          <w:sz w:val="28"/>
          <w:szCs w:val="28"/>
        </w:rPr>
        <w:t>СОГЛАСОВАНО</w:t>
      </w:r>
    </w:p>
    <w:p w:rsidR="00AB16D6" w:rsidRPr="00A86545" w:rsidRDefault="00AB16D6" w:rsidP="00725BEE">
      <w:pPr>
        <w:pStyle w:val="aff1"/>
        <w:tabs>
          <w:tab w:val="left" w:pos="708"/>
        </w:tabs>
        <w:spacing w:before="0" w:after="0"/>
        <w:ind w:left="0" w:right="0" w:firstLine="5245"/>
        <w:jc w:val="both"/>
        <w:rPr>
          <w:sz w:val="28"/>
          <w:szCs w:val="28"/>
        </w:rPr>
      </w:pPr>
      <w:r w:rsidRPr="00A86545">
        <w:rPr>
          <w:sz w:val="28"/>
          <w:szCs w:val="28"/>
        </w:rPr>
        <w:t xml:space="preserve">Начальник управления </w:t>
      </w:r>
    </w:p>
    <w:p w:rsidR="00FA65E1" w:rsidRPr="00A86545" w:rsidRDefault="00531F7D" w:rsidP="00725BEE">
      <w:pPr>
        <w:pStyle w:val="aff1"/>
        <w:tabs>
          <w:tab w:val="left" w:pos="708"/>
        </w:tabs>
        <w:spacing w:before="0" w:after="0"/>
        <w:ind w:left="0" w:right="0" w:firstLine="5245"/>
        <w:jc w:val="both"/>
        <w:rPr>
          <w:sz w:val="28"/>
          <w:szCs w:val="28"/>
        </w:rPr>
      </w:pPr>
      <w:r w:rsidRPr="00A86545">
        <w:rPr>
          <w:sz w:val="28"/>
          <w:szCs w:val="28"/>
        </w:rPr>
        <w:t>информационных</w:t>
      </w:r>
      <w:r w:rsidR="00AB16D6" w:rsidRPr="00A86545">
        <w:rPr>
          <w:sz w:val="28"/>
          <w:szCs w:val="28"/>
        </w:rPr>
        <w:t xml:space="preserve"> технологий</w:t>
      </w:r>
    </w:p>
    <w:p w:rsidR="00FA65E1" w:rsidRPr="00A86545" w:rsidRDefault="00FA65E1" w:rsidP="00725BEE">
      <w:pPr>
        <w:pStyle w:val="aff1"/>
        <w:tabs>
          <w:tab w:val="left" w:pos="708"/>
        </w:tabs>
        <w:spacing w:before="0" w:after="0"/>
        <w:ind w:left="0" w:right="0" w:firstLine="5245"/>
        <w:jc w:val="both"/>
        <w:rPr>
          <w:sz w:val="28"/>
          <w:szCs w:val="28"/>
        </w:rPr>
      </w:pPr>
      <w:r w:rsidRPr="00A86545">
        <w:rPr>
          <w:sz w:val="28"/>
          <w:szCs w:val="28"/>
        </w:rPr>
        <w:t>__________________</w:t>
      </w:r>
      <w:r w:rsidR="00AB16D6" w:rsidRPr="00A86545">
        <w:rPr>
          <w:sz w:val="28"/>
          <w:szCs w:val="28"/>
        </w:rPr>
        <w:t>Е.С. Кайбилов</w:t>
      </w:r>
    </w:p>
    <w:p w:rsidR="00FA65E1" w:rsidRPr="00A86545" w:rsidRDefault="00E526BF" w:rsidP="00725BEE">
      <w:pPr>
        <w:pStyle w:val="aff1"/>
        <w:tabs>
          <w:tab w:val="left" w:pos="708"/>
        </w:tabs>
        <w:spacing w:before="0" w:after="0"/>
        <w:ind w:left="0" w:right="0" w:firstLine="5245"/>
        <w:jc w:val="both"/>
        <w:rPr>
          <w:sz w:val="28"/>
          <w:szCs w:val="28"/>
        </w:rPr>
      </w:pPr>
      <w:r w:rsidRPr="00A86545">
        <w:rPr>
          <w:sz w:val="28"/>
          <w:szCs w:val="28"/>
        </w:rPr>
        <w:t>«___»_______________20</w:t>
      </w:r>
      <w:r w:rsidR="00AB16D6" w:rsidRPr="00A86545">
        <w:rPr>
          <w:sz w:val="28"/>
          <w:szCs w:val="28"/>
        </w:rPr>
        <w:t>2</w:t>
      </w:r>
      <w:r w:rsidR="001738F0">
        <w:rPr>
          <w:sz w:val="28"/>
          <w:szCs w:val="28"/>
          <w:lang w:val="en-US"/>
        </w:rPr>
        <w:t>2</w:t>
      </w:r>
      <w:r w:rsidR="00FA65E1" w:rsidRPr="00A86545">
        <w:rPr>
          <w:sz w:val="28"/>
          <w:szCs w:val="28"/>
        </w:rPr>
        <w:t xml:space="preserve"> г.</w:t>
      </w:r>
    </w:p>
    <w:p w:rsidR="00FA65E1" w:rsidRPr="00A86545" w:rsidRDefault="00FA65E1" w:rsidP="00725BEE">
      <w:pPr>
        <w:pStyle w:val="aff1"/>
        <w:tabs>
          <w:tab w:val="left" w:pos="708"/>
        </w:tabs>
        <w:spacing w:before="0" w:after="0"/>
        <w:ind w:right="0" w:hanging="766"/>
        <w:jc w:val="both"/>
        <w:rPr>
          <w:sz w:val="28"/>
          <w:szCs w:val="28"/>
        </w:rPr>
      </w:pPr>
    </w:p>
    <w:p w:rsidR="00FA65E1" w:rsidRPr="00A86545" w:rsidRDefault="00FA65E1" w:rsidP="00725BEE">
      <w:pPr>
        <w:pStyle w:val="aff1"/>
        <w:tabs>
          <w:tab w:val="left" w:pos="708"/>
        </w:tabs>
        <w:spacing w:before="0" w:after="0"/>
        <w:ind w:left="0" w:right="0"/>
        <w:jc w:val="center"/>
        <w:rPr>
          <w:sz w:val="28"/>
          <w:szCs w:val="28"/>
        </w:rPr>
      </w:pPr>
      <w:r w:rsidRPr="00A86545">
        <w:rPr>
          <w:sz w:val="28"/>
          <w:szCs w:val="28"/>
        </w:rPr>
        <w:t>ТЕХНИЧЕСКОЕ ЗАДАНИЕ</w:t>
      </w:r>
    </w:p>
    <w:p w:rsidR="00FA65E1" w:rsidRPr="00A86545" w:rsidRDefault="00FA65E1" w:rsidP="00725BE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6545">
        <w:rPr>
          <w:rFonts w:ascii="Times New Roman" w:hAnsi="Times New Roman"/>
          <w:b/>
          <w:sz w:val="28"/>
          <w:szCs w:val="28"/>
        </w:rPr>
        <w:t xml:space="preserve">на </w:t>
      </w:r>
      <w:r w:rsidR="003A0EB4" w:rsidRPr="00A86545">
        <w:rPr>
          <w:rFonts w:ascii="Times New Roman" w:hAnsi="Times New Roman"/>
          <w:b/>
          <w:sz w:val="28"/>
          <w:szCs w:val="28"/>
        </w:rPr>
        <w:t>оказание услуг по предоставлению неисключительных прав</w:t>
      </w:r>
      <w:r w:rsidR="003A0EB4" w:rsidRPr="00A86545" w:rsidDel="003A0EB4">
        <w:rPr>
          <w:rFonts w:ascii="Times New Roman" w:hAnsi="Times New Roman"/>
          <w:b/>
          <w:sz w:val="28"/>
          <w:szCs w:val="28"/>
        </w:rPr>
        <w:t xml:space="preserve"> </w:t>
      </w:r>
      <w:r w:rsidR="00A848EC" w:rsidRPr="00A86545">
        <w:rPr>
          <w:rFonts w:ascii="Times New Roman" w:hAnsi="Times New Roman"/>
          <w:b/>
          <w:sz w:val="28"/>
          <w:szCs w:val="28"/>
        </w:rPr>
        <w:t xml:space="preserve">системы взаимодействия с государственной системой обнаружения, предупреждения и ликвидации последствий компьютерных атак на информационные ресурсы Российской Федерации и реализации основных </w:t>
      </w:r>
      <w:proofErr w:type="gramStart"/>
      <w:r w:rsidR="00A848EC" w:rsidRPr="00A86545">
        <w:rPr>
          <w:rFonts w:ascii="Times New Roman" w:hAnsi="Times New Roman"/>
          <w:b/>
          <w:sz w:val="28"/>
          <w:szCs w:val="28"/>
        </w:rPr>
        <w:t>функций системы безопасности значимых объектов критической информационной инфраструктуры</w:t>
      </w:r>
      <w:proofErr w:type="gramEnd"/>
    </w:p>
    <w:p w:rsidR="00FA65E1" w:rsidRPr="00A86545" w:rsidRDefault="00FA65E1" w:rsidP="00725BEE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/>
        <w:jc w:val="both"/>
        <w:rPr>
          <w:color w:val="auto"/>
          <w:sz w:val="28"/>
          <w:szCs w:val="2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778"/>
        <w:gridCol w:w="5916"/>
        <w:gridCol w:w="1420"/>
      </w:tblGrid>
      <w:tr w:rsidR="001738F0" w:rsidRPr="00A86545" w:rsidTr="001738F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F0" w:rsidRPr="00A86545" w:rsidRDefault="001738F0" w:rsidP="00DD6ED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65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86545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86545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0" w:rsidRPr="001738F0" w:rsidRDefault="001738F0" w:rsidP="00DD6ED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PN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F0" w:rsidRPr="00A86545" w:rsidRDefault="001738F0" w:rsidP="00DD6ED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6545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F0" w:rsidRPr="00A86545" w:rsidRDefault="001738F0" w:rsidP="00DD6ED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6545">
              <w:rPr>
                <w:rFonts w:ascii="Times New Roman" w:hAnsi="Times New Roman"/>
                <w:sz w:val="28"/>
                <w:szCs w:val="28"/>
                <w:lang w:eastAsia="en-US"/>
              </w:rPr>
              <w:t>Кол-во (шт.)</w:t>
            </w:r>
          </w:p>
        </w:tc>
      </w:tr>
      <w:tr w:rsidR="001738F0" w:rsidRPr="00A86545" w:rsidTr="001738F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F0" w:rsidRPr="00A86545" w:rsidRDefault="001738F0" w:rsidP="007B1CB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A86545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F0" w:rsidRPr="00A86545" w:rsidRDefault="001738F0" w:rsidP="00173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F0">
              <w:rPr>
                <w:rFonts w:ascii="Times New Roman" w:hAnsi="Times New Roman"/>
                <w:sz w:val="28"/>
                <w:szCs w:val="28"/>
              </w:rPr>
              <w:t>PT-VC-BASE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F0" w:rsidRPr="00A86545" w:rsidRDefault="001738F0" w:rsidP="001738F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auto"/>
                <w:sz w:val="28"/>
                <w:szCs w:val="28"/>
                <w:lang w:eastAsia="en-US"/>
              </w:rPr>
            </w:pPr>
            <w:r w:rsidRPr="001738F0">
              <w:rPr>
                <w:color w:val="auto"/>
                <w:sz w:val="28"/>
                <w:szCs w:val="28"/>
                <w:lang w:eastAsia="en-US"/>
              </w:rPr>
              <w:t xml:space="preserve">Программное обеспечение Позитив </w:t>
            </w:r>
            <w:proofErr w:type="spellStart"/>
            <w:r w:rsidRPr="001738F0">
              <w:rPr>
                <w:color w:val="auto"/>
                <w:sz w:val="28"/>
                <w:szCs w:val="28"/>
                <w:lang w:eastAsia="en-US"/>
              </w:rPr>
              <w:t>Текнолоджиз</w:t>
            </w:r>
            <w:proofErr w:type="spellEnd"/>
            <w:r w:rsidRPr="001738F0">
              <w:rPr>
                <w:color w:val="auto"/>
                <w:sz w:val="28"/>
                <w:szCs w:val="28"/>
                <w:lang w:eastAsia="en-US"/>
              </w:rPr>
              <w:t xml:space="preserve"> Ведомственный центр. Базовая конфигурация, модули взаимодействия с </w:t>
            </w:r>
            <w:proofErr w:type="spellStart"/>
            <w:r w:rsidRPr="001738F0">
              <w:rPr>
                <w:color w:val="auto"/>
                <w:sz w:val="28"/>
                <w:szCs w:val="28"/>
                <w:lang w:eastAsia="en-US"/>
              </w:rPr>
              <w:t>ГосСОПКА</w:t>
            </w:r>
            <w:proofErr w:type="spellEnd"/>
            <w:r w:rsidRPr="001738F0">
              <w:rPr>
                <w:color w:val="auto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1738F0">
              <w:rPr>
                <w:color w:val="auto"/>
                <w:sz w:val="28"/>
                <w:szCs w:val="28"/>
                <w:lang w:eastAsia="en-US"/>
              </w:rPr>
              <w:t>ФинЦЕРТ</w:t>
            </w:r>
            <w:proofErr w:type="spellEnd"/>
            <w:r w:rsidRPr="001738F0">
              <w:rPr>
                <w:color w:val="auto"/>
                <w:sz w:val="28"/>
                <w:szCs w:val="28"/>
                <w:lang w:eastAsia="en-US"/>
              </w:rPr>
              <w:t>, обновления в течение 1 (одного)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F0" w:rsidRPr="00A86545" w:rsidRDefault="001738F0" w:rsidP="007B1CB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auto"/>
                <w:sz w:val="28"/>
                <w:szCs w:val="28"/>
                <w:lang w:val="en-US" w:eastAsia="en-US"/>
              </w:rPr>
            </w:pPr>
            <w:r w:rsidRPr="00A86545">
              <w:rPr>
                <w:color w:val="auto"/>
                <w:sz w:val="28"/>
                <w:szCs w:val="28"/>
                <w:lang w:val="en-US" w:eastAsia="en-US"/>
              </w:rPr>
              <w:t>1</w:t>
            </w:r>
          </w:p>
        </w:tc>
      </w:tr>
      <w:tr w:rsidR="001738F0" w:rsidRPr="001738F0" w:rsidTr="001738F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F0" w:rsidRPr="001738F0" w:rsidRDefault="001738F0" w:rsidP="007B1CB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auto"/>
                <w:sz w:val="28"/>
                <w:szCs w:val="28"/>
                <w:lang w:val="en-US" w:eastAsia="en-US"/>
              </w:rPr>
            </w:pPr>
            <w:r>
              <w:rPr>
                <w:color w:val="auto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F0" w:rsidRPr="001738F0" w:rsidRDefault="001738F0" w:rsidP="00173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F0">
              <w:rPr>
                <w:rFonts w:ascii="Times New Roman" w:hAnsi="Times New Roman"/>
                <w:sz w:val="28"/>
                <w:szCs w:val="28"/>
                <w:lang w:val="en-US"/>
              </w:rPr>
              <w:t>PT-P187-REP-H250-RS-H500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F0" w:rsidRPr="001738F0" w:rsidRDefault="001738F0" w:rsidP="001738F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738F0">
              <w:rPr>
                <w:rFonts w:ascii="Times New Roman" w:hAnsi="Times New Roman"/>
                <w:sz w:val="28"/>
                <w:szCs w:val="28"/>
              </w:rPr>
              <w:t xml:space="preserve">Программное обеспечение </w:t>
            </w:r>
            <w:r w:rsidRPr="001738F0">
              <w:rPr>
                <w:rFonts w:ascii="Times New Roman" w:hAnsi="Times New Roman"/>
                <w:sz w:val="28"/>
                <w:szCs w:val="28"/>
                <w:lang w:val="en-US"/>
              </w:rPr>
              <w:t>PT</w:t>
            </w:r>
            <w:r w:rsidRPr="001738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38F0">
              <w:rPr>
                <w:rFonts w:ascii="Times New Roman" w:hAnsi="Times New Roman"/>
                <w:sz w:val="28"/>
                <w:szCs w:val="28"/>
                <w:lang w:val="en-US"/>
              </w:rPr>
              <w:t>Platform</w:t>
            </w:r>
            <w:r w:rsidRPr="001738F0">
              <w:rPr>
                <w:rFonts w:ascii="Times New Roman" w:hAnsi="Times New Roman"/>
                <w:sz w:val="28"/>
                <w:szCs w:val="28"/>
              </w:rPr>
              <w:t xml:space="preserve"> 187. Пакет расширения с конфигурации </w:t>
            </w:r>
            <w:r w:rsidRPr="001738F0">
              <w:rPr>
                <w:rFonts w:ascii="Times New Roman" w:hAnsi="Times New Roman"/>
                <w:sz w:val="28"/>
                <w:szCs w:val="28"/>
                <w:lang w:val="en-US"/>
              </w:rPr>
              <w:t>PT</w:t>
            </w:r>
            <w:r w:rsidRPr="001738F0">
              <w:rPr>
                <w:rFonts w:ascii="Times New Roman" w:hAnsi="Times New Roman"/>
                <w:sz w:val="28"/>
                <w:szCs w:val="28"/>
              </w:rPr>
              <w:t>-</w:t>
            </w:r>
            <w:r w:rsidRPr="001738F0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738F0">
              <w:rPr>
                <w:rFonts w:ascii="Times New Roman" w:hAnsi="Times New Roman"/>
                <w:sz w:val="28"/>
                <w:szCs w:val="28"/>
              </w:rPr>
              <w:t>187-</w:t>
            </w:r>
            <w:r w:rsidRPr="001738F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1738F0">
              <w:rPr>
                <w:rFonts w:ascii="Times New Roman" w:hAnsi="Times New Roman"/>
                <w:sz w:val="28"/>
                <w:szCs w:val="28"/>
              </w:rPr>
              <w:t>250 (</w:t>
            </w:r>
            <w:r w:rsidRPr="001738F0">
              <w:rPr>
                <w:rFonts w:ascii="Times New Roman" w:hAnsi="Times New Roman"/>
                <w:sz w:val="28"/>
                <w:szCs w:val="28"/>
                <w:lang w:val="en-US"/>
              </w:rPr>
              <w:t>PT</w:t>
            </w:r>
            <w:r w:rsidRPr="001738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38F0">
              <w:rPr>
                <w:rFonts w:ascii="Times New Roman" w:hAnsi="Times New Roman"/>
                <w:sz w:val="28"/>
                <w:szCs w:val="28"/>
                <w:lang w:val="en-US"/>
              </w:rPr>
              <w:t>Platform</w:t>
            </w:r>
            <w:r w:rsidRPr="001738F0">
              <w:rPr>
                <w:rFonts w:ascii="Times New Roman" w:hAnsi="Times New Roman"/>
                <w:sz w:val="28"/>
                <w:szCs w:val="28"/>
              </w:rPr>
              <w:t xml:space="preserve"> 187, основная лицензия на 250 узлов) до конфигурации </w:t>
            </w:r>
            <w:r w:rsidRPr="001738F0">
              <w:rPr>
                <w:rFonts w:ascii="Times New Roman" w:hAnsi="Times New Roman"/>
                <w:sz w:val="28"/>
                <w:szCs w:val="28"/>
                <w:lang w:val="en-US"/>
              </w:rPr>
              <w:t>PT</w:t>
            </w:r>
            <w:r w:rsidRPr="001738F0">
              <w:rPr>
                <w:rFonts w:ascii="Times New Roman" w:hAnsi="Times New Roman"/>
                <w:sz w:val="28"/>
                <w:szCs w:val="28"/>
              </w:rPr>
              <w:t>-</w:t>
            </w:r>
            <w:r w:rsidRPr="001738F0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738F0">
              <w:rPr>
                <w:rFonts w:ascii="Times New Roman" w:hAnsi="Times New Roman"/>
                <w:sz w:val="28"/>
                <w:szCs w:val="28"/>
              </w:rPr>
              <w:t>187-</w:t>
            </w:r>
            <w:r w:rsidRPr="001738F0">
              <w:rPr>
                <w:rFonts w:ascii="Times New Roman" w:hAnsi="Times New Roman"/>
                <w:sz w:val="28"/>
                <w:szCs w:val="28"/>
                <w:lang w:val="en-US"/>
              </w:rPr>
              <w:t>RS</w:t>
            </w:r>
            <w:r w:rsidRPr="001738F0">
              <w:rPr>
                <w:rFonts w:ascii="Times New Roman" w:hAnsi="Times New Roman"/>
                <w:sz w:val="28"/>
                <w:szCs w:val="28"/>
              </w:rPr>
              <w:t>-</w:t>
            </w:r>
            <w:r w:rsidRPr="001738F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1738F0">
              <w:rPr>
                <w:rFonts w:ascii="Times New Roman" w:hAnsi="Times New Roman"/>
                <w:sz w:val="28"/>
                <w:szCs w:val="28"/>
              </w:rPr>
              <w:t>500 (</w:t>
            </w:r>
            <w:r w:rsidRPr="001738F0">
              <w:rPr>
                <w:rFonts w:ascii="Times New Roman" w:hAnsi="Times New Roman"/>
                <w:sz w:val="28"/>
                <w:szCs w:val="28"/>
                <w:lang w:val="en-US"/>
              </w:rPr>
              <w:t>PT</w:t>
            </w:r>
            <w:r w:rsidRPr="001738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38F0">
              <w:rPr>
                <w:rFonts w:ascii="Times New Roman" w:hAnsi="Times New Roman"/>
                <w:sz w:val="28"/>
                <w:szCs w:val="28"/>
                <w:lang w:val="en-US"/>
              </w:rPr>
              <w:t>Platform</w:t>
            </w:r>
            <w:r w:rsidRPr="001738F0">
              <w:rPr>
                <w:rFonts w:ascii="Times New Roman" w:hAnsi="Times New Roman"/>
                <w:sz w:val="28"/>
                <w:szCs w:val="28"/>
              </w:rPr>
              <w:t xml:space="preserve"> 187 </w:t>
            </w:r>
            <w:r w:rsidRPr="001738F0">
              <w:rPr>
                <w:rFonts w:ascii="Times New Roman" w:hAnsi="Times New Roman"/>
                <w:sz w:val="28"/>
                <w:szCs w:val="28"/>
                <w:lang w:val="en-US"/>
              </w:rPr>
              <w:t>RS</w:t>
            </w:r>
            <w:r w:rsidRPr="001738F0">
              <w:rPr>
                <w:rFonts w:ascii="Times New Roman" w:hAnsi="Times New Roman"/>
                <w:sz w:val="28"/>
                <w:szCs w:val="28"/>
              </w:rPr>
              <w:t>, основная лицензия на 500 узлов), обновления в течение 1 (одного)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F0" w:rsidRPr="001738F0" w:rsidRDefault="001738F0" w:rsidP="007B1CB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auto"/>
                <w:sz w:val="28"/>
                <w:szCs w:val="28"/>
                <w:lang w:val="en-US" w:eastAsia="en-US"/>
              </w:rPr>
            </w:pPr>
            <w:r>
              <w:rPr>
                <w:color w:val="auto"/>
                <w:sz w:val="28"/>
                <w:szCs w:val="28"/>
                <w:lang w:val="en-US" w:eastAsia="en-US"/>
              </w:rPr>
              <w:t>1</w:t>
            </w:r>
          </w:p>
        </w:tc>
      </w:tr>
    </w:tbl>
    <w:p w:rsidR="002D3B42" w:rsidRPr="001738F0" w:rsidRDefault="002D3B42" w:rsidP="00725BEE">
      <w:pPr>
        <w:rPr>
          <w:rFonts w:ascii="Times New Roman" w:hAnsi="Times New Roman"/>
          <w:b/>
          <w:sz w:val="28"/>
          <w:szCs w:val="28"/>
        </w:rPr>
      </w:pPr>
    </w:p>
    <w:p w:rsidR="008015D4" w:rsidRPr="00A86545" w:rsidRDefault="00043931" w:rsidP="00624D91">
      <w:pPr>
        <w:rPr>
          <w:rFonts w:ascii="Times New Roman" w:hAnsi="Times New Roman"/>
          <w:b/>
          <w:sz w:val="28"/>
          <w:szCs w:val="28"/>
        </w:rPr>
      </w:pPr>
      <w:r w:rsidRPr="00A86545">
        <w:rPr>
          <w:rFonts w:ascii="Times New Roman" w:hAnsi="Times New Roman"/>
          <w:b/>
          <w:sz w:val="28"/>
          <w:szCs w:val="28"/>
        </w:rPr>
        <w:t>1</w:t>
      </w:r>
      <w:r w:rsidR="008015D4" w:rsidRPr="00A86545">
        <w:rPr>
          <w:rFonts w:ascii="Times New Roman" w:hAnsi="Times New Roman"/>
          <w:b/>
          <w:sz w:val="28"/>
          <w:szCs w:val="28"/>
        </w:rPr>
        <w:t>. Условия оказания услуг</w:t>
      </w:r>
    </w:p>
    <w:p w:rsidR="00F4324B" w:rsidRPr="00A86545" w:rsidRDefault="008015D4" w:rsidP="00624D91">
      <w:pPr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Предметом Контракта является</w:t>
      </w:r>
      <w:r w:rsidR="00A848EC" w:rsidRPr="00A86545">
        <w:rPr>
          <w:rFonts w:ascii="Times New Roman" w:hAnsi="Times New Roman"/>
          <w:sz w:val="28"/>
          <w:szCs w:val="28"/>
        </w:rPr>
        <w:t xml:space="preserve"> </w:t>
      </w:r>
      <w:r w:rsidR="003A0EB4" w:rsidRPr="00A86545">
        <w:rPr>
          <w:rFonts w:ascii="Times New Roman" w:hAnsi="Times New Roman"/>
          <w:sz w:val="28"/>
          <w:szCs w:val="28"/>
        </w:rPr>
        <w:t>продление неисключительных прав на использование программного обеспечения</w:t>
      </w:r>
      <w:r w:rsidR="00C466AF" w:rsidRPr="00A86545">
        <w:rPr>
          <w:rFonts w:ascii="Times New Roman" w:hAnsi="Times New Roman"/>
          <w:sz w:val="28"/>
          <w:szCs w:val="28"/>
        </w:rPr>
        <w:t xml:space="preserve"> </w:t>
      </w:r>
      <w:r w:rsidR="00A848EC" w:rsidRPr="00A86545">
        <w:rPr>
          <w:rFonts w:ascii="Times New Roman" w:hAnsi="Times New Roman"/>
          <w:sz w:val="28"/>
          <w:szCs w:val="28"/>
        </w:rPr>
        <w:t xml:space="preserve">системы взаимодействия с государственной системой обнаружения, предупреждения и ликвидации последствий компьютерных атак на информационные ресурсы Российской Федерации и реализации основных </w:t>
      </w:r>
      <w:proofErr w:type="gramStart"/>
      <w:r w:rsidR="00A848EC" w:rsidRPr="00A86545">
        <w:rPr>
          <w:rFonts w:ascii="Times New Roman" w:hAnsi="Times New Roman"/>
          <w:sz w:val="28"/>
          <w:szCs w:val="28"/>
        </w:rPr>
        <w:t>функций системы безопасности значимых объектов критической информационной инфраструктуры</w:t>
      </w:r>
      <w:proofErr w:type="gramEnd"/>
      <w:r w:rsidR="0069506B" w:rsidRPr="00A86545">
        <w:rPr>
          <w:rFonts w:ascii="Times New Roman" w:hAnsi="Times New Roman"/>
          <w:sz w:val="28"/>
          <w:szCs w:val="28"/>
        </w:rPr>
        <w:t>.</w:t>
      </w:r>
      <w:bookmarkStart w:id="1" w:name="_Toc33689428"/>
      <w:bookmarkEnd w:id="0"/>
    </w:p>
    <w:p w:rsidR="00370C27" w:rsidRPr="00A86545" w:rsidRDefault="00370C27" w:rsidP="00624D91">
      <w:pPr>
        <w:rPr>
          <w:rFonts w:ascii="Times New Roman" w:hAnsi="Times New Roman"/>
          <w:b/>
          <w:sz w:val="28"/>
          <w:szCs w:val="28"/>
        </w:rPr>
      </w:pPr>
    </w:p>
    <w:p w:rsidR="00F4324B" w:rsidRPr="00A86545" w:rsidRDefault="00043931" w:rsidP="00624D91">
      <w:pPr>
        <w:rPr>
          <w:rFonts w:ascii="Times New Roman" w:hAnsi="Times New Roman"/>
          <w:b/>
          <w:sz w:val="28"/>
          <w:szCs w:val="28"/>
        </w:rPr>
      </w:pPr>
      <w:r w:rsidRPr="00A86545">
        <w:rPr>
          <w:rFonts w:ascii="Times New Roman" w:hAnsi="Times New Roman"/>
          <w:b/>
          <w:sz w:val="28"/>
          <w:szCs w:val="28"/>
        </w:rPr>
        <w:t>2</w:t>
      </w:r>
      <w:r w:rsidR="00F4324B" w:rsidRPr="00A86545">
        <w:rPr>
          <w:rFonts w:ascii="Times New Roman" w:hAnsi="Times New Roman"/>
          <w:b/>
          <w:sz w:val="28"/>
          <w:szCs w:val="28"/>
        </w:rPr>
        <w:t xml:space="preserve">. </w:t>
      </w:r>
      <w:bookmarkEnd w:id="1"/>
      <w:r w:rsidR="00F4324B" w:rsidRPr="00A86545">
        <w:rPr>
          <w:rFonts w:ascii="Times New Roman" w:hAnsi="Times New Roman"/>
          <w:b/>
          <w:sz w:val="28"/>
          <w:szCs w:val="28"/>
        </w:rPr>
        <w:t xml:space="preserve">Цели </w:t>
      </w:r>
      <w:r w:rsidR="00C466AF" w:rsidRPr="00A86545">
        <w:rPr>
          <w:rFonts w:ascii="Times New Roman" w:hAnsi="Times New Roman"/>
          <w:b/>
          <w:sz w:val="28"/>
          <w:szCs w:val="28"/>
        </w:rPr>
        <w:t xml:space="preserve">оказания услуг </w:t>
      </w:r>
    </w:p>
    <w:p w:rsidR="00A848EC" w:rsidRPr="00A86545" w:rsidRDefault="00A848EC" w:rsidP="00624D91">
      <w:pPr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 xml:space="preserve">Основными целями </w:t>
      </w:r>
      <w:r w:rsidR="00AD67A7" w:rsidRPr="00A86545">
        <w:rPr>
          <w:rFonts w:ascii="Times New Roman" w:hAnsi="Times New Roman"/>
          <w:sz w:val="28"/>
          <w:szCs w:val="28"/>
        </w:rPr>
        <w:t xml:space="preserve"> продления неисключительных прав на использование программного обеспечения </w:t>
      </w:r>
      <w:r w:rsidRPr="00A86545">
        <w:rPr>
          <w:rFonts w:ascii="Times New Roman" w:hAnsi="Times New Roman"/>
          <w:sz w:val="28"/>
          <w:szCs w:val="28"/>
        </w:rPr>
        <w:t>Системы является повышение эффективности информационной безопасности в организации и выполнение основных требований законодательства.</w:t>
      </w:r>
    </w:p>
    <w:p w:rsidR="00A848EC" w:rsidRPr="00A86545" w:rsidRDefault="00A848EC" w:rsidP="00624D91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Система предназначена для взаимодействия с ГосСОПКА и реализации основных функций системы безопасности значимых объектов КИИ.</w:t>
      </w:r>
    </w:p>
    <w:p w:rsidR="00A848EC" w:rsidRPr="00A86545" w:rsidRDefault="00A848EC" w:rsidP="00624D91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Применение Системы позволит:</w:t>
      </w:r>
    </w:p>
    <w:p w:rsidR="00A848EC" w:rsidRPr="00A86545" w:rsidRDefault="00A848EC" w:rsidP="00CA3BF8">
      <w:pPr>
        <w:numPr>
          <w:ilvl w:val="0"/>
          <w:numId w:val="4"/>
        </w:numPr>
        <w:tabs>
          <w:tab w:val="left" w:pos="284"/>
          <w:tab w:val="left" w:pos="113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lastRenderedPageBreak/>
        <w:t>проводить непрерывную инвентаризацию информационных ресурсов и поддерживать сведения об инфраструктуре в актуальном состоянии;</w:t>
      </w:r>
    </w:p>
    <w:p w:rsidR="00A848EC" w:rsidRPr="00A86545" w:rsidRDefault="00A848EC" w:rsidP="00CA3BF8">
      <w:pPr>
        <w:numPr>
          <w:ilvl w:val="0"/>
          <w:numId w:val="4"/>
        </w:numPr>
        <w:tabs>
          <w:tab w:val="left" w:pos="284"/>
          <w:tab w:val="left" w:pos="113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проводить анализ защищенности и выявлять уязвимости;</w:t>
      </w:r>
    </w:p>
    <w:p w:rsidR="00A848EC" w:rsidRPr="00A86545" w:rsidRDefault="00A848EC" w:rsidP="00CA3BF8">
      <w:pPr>
        <w:numPr>
          <w:ilvl w:val="0"/>
          <w:numId w:val="4"/>
        </w:numPr>
        <w:tabs>
          <w:tab w:val="left" w:pos="284"/>
          <w:tab w:val="left" w:pos="113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автоматизировать процесс управления уязвимостями и осуществлять контроль соответствия требованиям;</w:t>
      </w:r>
    </w:p>
    <w:p w:rsidR="00A848EC" w:rsidRPr="00A86545" w:rsidRDefault="00A848EC" w:rsidP="00CA3BF8">
      <w:pPr>
        <w:numPr>
          <w:ilvl w:val="0"/>
          <w:numId w:val="4"/>
        </w:numPr>
        <w:tabs>
          <w:tab w:val="left" w:pos="284"/>
          <w:tab w:val="left" w:pos="113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анализировать события безопасности из различных источников и выявлять инциденты;</w:t>
      </w:r>
    </w:p>
    <w:p w:rsidR="00A848EC" w:rsidRPr="00A86545" w:rsidRDefault="00A848EC" w:rsidP="00CA3BF8">
      <w:pPr>
        <w:numPr>
          <w:ilvl w:val="0"/>
          <w:numId w:val="4"/>
        </w:numPr>
        <w:tabs>
          <w:tab w:val="left" w:pos="284"/>
          <w:tab w:val="left" w:pos="113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 xml:space="preserve">проводить многопоточную проверку входящих файлов и предотвращать распространение </w:t>
      </w:r>
      <w:proofErr w:type="gramStart"/>
      <w:r w:rsidRPr="00A86545">
        <w:rPr>
          <w:rFonts w:ascii="Times New Roman" w:hAnsi="Times New Roman"/>
          <w:sz w:val="28"/>
          <w:szCs w:val="28"/>
        </w:rPr>
        <w:t>вредоносного</w:t>
      </w:r>
      <w:proofErr w:type="gramEnd"/>
      <w:r w:rsidRPr="00A86545">
        <w:rPr>
          <w:rFonts w:ascii="Times New Roman" w:hAnsi="Times New Roman"/>
          <w:sz w:val="28"/>
          <w:szCs w:val="28"/>
        </w:rPr>
        <w:t xml:space="preserve"> ПО;</w:t>
      </w:r>
    </w:p>
    <w:p w:rsidR="00A848EC" w:rsidRPr="00A86545" w:rsidRDefault="00A848EC" w:rsidP="00CA3BF8">
      <w:pPr>
        <w:numPr>
          <w:ilvl w:val="0"/>
          <w:numId w:val="4"/>
        </w:numPr>
        <w:tabs>
          <w:tab w:val="left" w:pos="284"/>
          <w:tab w:val="left" w:pos="113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управлять процессами реагирования на инциденты и проводить расследования;</w:t>
      </w:r>
    </w:p>
    <w:p w:rsidR="00A848EC" w:rsidRPr="00A86545" w:rsidRDefault="00A848EC" w:rsidP="00CA3BF8">
      <w:pPr>
        <w:tabs>
          <w:tab w:val="left" w:pos="284"/>
        </w:tabs>
        <w:contextualSpacing/>
        <w:rPr>
          <w:rFonts w:ascii="Times New Roman" w:hAnsi="Times New Roman"/>
          <w:b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автоматизировано взаимодействовать с НКЦКИ.</w:t>
      </w:r>
    </w:p>
    <w:p w:rsidR="00370C27" w:rsidRPr="00A86545" w:rsidRDefault="00370C27" w:rsidP="00624D91">
      <w:pPr>
        <w:pStyle w:val="aff4"/>
        <w:tabs>
          <w:tab w:val="num" w:pos="1191"/>
        </w:tabs>
        <w:spacing w:before="0"/>
        <w:ind w:firstLine="0"/>
        <w:rPr>
          <w:b/>
          <w:sz w:val="28"/>
          <w:szCs w:val="28"/>
        </w:rPr>
      </w:pPr>
      <w:bookmarkStart w:id="2" w:name="_Toc33689430"/>
    </w:p>
    <w:p w:rsidR="00F4324B" w:rsidRPr="00A86545" w:rsidRDefault="00043931" w:rsidP="00624D91">
      <w:pPr>
        <w:pStyle w:val="aff4"/>
        <w:tabs>
          <w:tab w:val="num" w:pos="1191"/>
        </w:tabs>
        <w:spacing w:before="0"/>
        <w:ind w:firstLine="0"/>
        <w:rPr>
          <w:b/>
          <w:sz w:val="28"/>
          <w:szCs w:val="28"/>
        </w:rPr>
      </w:pPr>
      <w:r w:rsidRPr="00A86545">
        <w:rPr>
          <w:b/>
          <w:sz w:val="28"/>
          <w:szCs w:val="28"/>
        </w:rPr>
        <w:t>3</w:t>
      </w:r>
      <w:r w:rsidR="00F4324B" w:rsidRPr="00A86545">
        <w:rPr>
          <w:b/>
          <w:sz w:val="28"/>
          <w:szCs w:val="28"/>
        </w:rPr>
        <w:t xml:space="preserve">. </w:t>
      </w:r>
      <w:bookmarkStart w:id="3" w:name="_Toc340580037"/>
      <w:bookmarkStart w:id="4" w:name="_Toc466917855"/>
      <w:bookmarkStart w:id="5" w:name="_Toc476317988"/>
      <w:bookmarkStart w:id="6" w:name="_Toc39845197"/>
      <w:bookmarkEnd w:id="2"/>
      <w:r w:rsidR="00A848EC" w:rsidRPr="00A86545">
        <w:rPr>
          <w:b/>
          <w:sz w:val="28"/>
          <w:szCs w:val="28"/>
        </w:rPr>
        <w:t>Перечень нормативно-технических документов, методических материалов, использованных при разработке ТЗ</w:t>
      </w:r>
      <w:bookmarkEnd w:id="3"/>
      <w:bookmarkEnd w:id="4"/>
      <w:bookmarkEnd w:id="5"/>
      <w:bookmarkEnd w:id="6"/>
    </w:p>
    <w:p w:rsidR="00A848EC" w:rsidRPr="00A86545" w:rsidRDefault="00A848EC" w:rsidP="00624D91">
      <w:pPr>
        <w:pStyle w:val="GOST"/>
        <w:spacing w:line="240" w:lineRule="auto"/>
        <w:ind w:firstLine="0"/>
        <w:rPr>
          <w:sz w:val="28"/>
          <w:szCs w:val="28"/>
        </w:rPr>
      </w:pPr>
      <w:r w:rsidRPr="00A86545">
        <w:rPr>
          <w:sz w:val="28"/>
          <w:szCs w:val="28"/>
        </w:rPr>
        <w:t>Нормативно-технические документы, методические материалы, использованные при разработке ТЗ:</w:t>
      </w:r>
    </w:p>
    <w:p w:rsidR="00A848EC" w:rsidRPr="00A86545" w:rsidRDefault="00A848EC" w:rsidP="00CA3BF8">
      <w:pPr>
        <w:pStyle w:val="GOST1"/>
        <w:numPr>
          <w:ilvl w:val="0"/>
          <w:numId w:val="5"/>
        </w:numPr>
        <w:tabs>
          <w:tab w:val="left" w:pos="284"/>
        </w:tabs>
        <w:spacing w:line="240" w:lineRule="auto"/>
        <w:ind w:firstLine="0"/>
        <w:rPr>
          <w:sz w:val="28"/>
          <w:szCs w:val="28"/>
        </w:rPr>
      </w:pPr>
      <w:r w:rsidRPr="00A86545">
        <w:rPr>
          <w:sz w:val="28"/>
          <w:szCs w:val="28"/>
        </w:rPr>
        <w:t>ГОСТ 34.003-90 Информационная технология. Комплекс стандартов на автоматизированные системы. Автоматизированные системы. Термины и определения;</w:t>
      </w:r>
    </w:p>
    <w:p w:rsidR="00A848EC" w:rsidRPr="00A86545" w:rsidRDefault="00A848EC" w:rsidP="00CA3BF8">
      <w:pPr>
        <w:pStyle w:val="GOST1"/>
        <w:numPr>
          <w:ilvl w:val="0"/>
          <w:numId w:val="5"/>
        </w:numPr>
        <w:tabs>
          <w:tab w:val="left" w:pos="284"/>
        </w:tabs>
        <w:spacing w:line="240" w:lineRule="auto"/>
        <w:ind w:firstLine="0"/>
        <w:rPr>
          <w:sz w:val="28"/>
          <w:szCs w:val="28"/>
        </w:rPr>
      </w:pPr>
      <w:r w:rsidRPr="00A86545">
        <w:rPr>
          <w:sz w:val="28"/>
          <w:szCs w:val="28"/>
        </w:rPr>
        <w:t>ГОСТ 34.601-90 Информационная технология. Комплекс стандартов на автоматизированные системы. Автоматизированные системы. Стадии создания;</w:t>
      </w:r>
    </w:p>
    <w:p w:rsidR="00A848EC" w:rsidRPr="00A86545" w:rsidRDefault="00A848EC" w:rsidP="00CA3BF8">
      <w:pPr>
        <w:pStyle w:val="GOST1"/>
        <w:numPr>
          <w:ilvl w:val="0"/>
          <w:numId w:val="5"/>
        </w:numPr>
        <w:tabs>
          <w:tab w:val="left" w:pos="284"/>
        </w:tabs>
        <w:spacing w:line="240" w:lineRule="auto"/>
        <w:ind w:firstLine="0"/>
        <w:rPr>
          <w:sz w:val="28"/>
          <w:szCs w:val="28"/>
        </w:rPr>
      </w:pPr>
      <w:r w:rsidRPr="00A86545">
        <w:rPr>
          <w:sz w:val="28"/>
          <w:szCs w:val="28"/>
        </w:rPr>
        <w:t>ГОСТ 34.201-89 Информационная технология. Комплекс стандартов на автоматизированные системы. Виды, комплектность и обозначение документов при создании автоматизированных систем;</w:t>
      </w:r>
    </w:p>
    <w:p w:rsidR="00F4324B" w:rsidRPr="00A86545" w:rsidRDefault="00A848EC" w:rsidP="00CA3BF8">
      <w:pPr>
        <w:pStyle w:val="aff4"/>
        <w:tabs>
          <w:tab w:val="left" w:pos="284"/>
        </w:tabs>
        <w:spacing w:before="0"/>
        <w:ind w:firstLine="0"/>
        <w:rPr>
          <w:sz w:val="28"/>
          <w:szCs w:val="28"/>
        </w:rPr>
      </w:pPr>
      <w:r w:rsidRPr="00A86545">
        <w:rPr>
          <w:sz w:val="28"/>
          <w:szCs w:val="28"/>
        </w:rPr>
        <w:t>ГОСТ 34.602-89 Информационная технология. Комплекс стандартов на автоматизированные системы. Техническое задание на создание автоматизированной системы.</w:t>
      </w:r>
    </w:p>
    <w:p w:rsidR="00370C27" w:rsidRPr="00A86545" w:rsidRDefault="00370C27" w:rsidP="00624D91">
      <w:pPr>
        <w:pStyle w:val="2"/>
        <w:keepLines w:val="0"/>
        <w:numPr>
          <w:ilvl w:val="1"/>
          <w:numId w:val="0"/>
        </w:numPr>
        <w:tabs>
          <w:tab w:val="num" w:pos="1191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33689432"/>
      <w:bookmarkStart w:id="8" w:name="_Toc199753461"/>
      <w:bookmarkStart w:id="9" w:name="_Toc217807185"/>
      <w:bookmarkStart w:id="10" w:name="_Ref237138014"/>
      <w:bookmarkStart w:id="11" w:name="_Ref237138021"/>
      <w:bookmarkStart w:id="12" w:name="_Ref237138025"/>
      <w:bookmarkStart w:id="13" w:name="_Ref237138030"/>
      <w:bookmarkStart w:id="14" w:name="_Ref237138037"/>
      <w:bookmarkStart w:id="15" w:name="_Ref237138043"/>
      <w:bookmarkStart w:id="16" w:name="_Toc241050830"/>
    </w:p>
    <w:p w:rsidR="00F4324B" w:rsidRPr="00A86545" w:rsidRDefault="00043931" w:rsidP="00624D91">
      <w:pPr>
        <w:pStyle w:val="2"/>
        <w:keepLines w:val="0"/>
        <w:numPr>
          <w:ilvl w:val="1"/>
          <w:numId w:val="0"/>
        </w:numPr>
        <w:tabs>
          <w:tab w:val="num" w:pos="1191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A8654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4324B" w:rsidRPr="00A8654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7" w:name="_Toc467769189"/>
      <w:bookmarkStart w:id="18" w:name="_Toc468098447"/>
      <w:bookmarkStart w:id="19" w:name="_Toc39845204"/>
      <w:bookmarkEnd w:id="7"/>
      <w:r w:rsidR="00F025B1" w:rsidRPr="00A86545">
        <w:rPr>
          <w:color w:val="auto"/>
          <w:sz w:val="28"/>
          <w:szCs w:val="28"/>
        </w:rPr>
        <w:t xml:space="preserve">Требования к структуре и функционированию </w:t>
      </w:r>
      <w:bookmarkEnd w:id="17"/>
      <w:bookmarkEnd w:id="18"/>
      <w:r w:rsidR="00F025B1" w:rsidRPr="00A86545">
        <w:rPr>
          <w:color w:val="auto"/>
          <w:sz w:val="28"/>
          <w:szCs w:val="28"/>
        </w:rPr>
        <w:t>Системы</w:t>
      </w:r>
      <w:bookmarkEnd w:id="19"/>
    </w:p>
    <w:p w:rsidR="00F025B1" w:rsidRPr="00A86545" w:rsidRDefault="00F025B1" w:rsidP="00624D91">
      <w:pPr>
        <w:pStyle w:val="aff6"/>
        <w:spacing w:line="240" w:lineRule="auto"/>
        <w:ind w:firstLine="0"/>
        <w:rPr>
          <w:rFonts w:cs="Times New Roman"/>
          <w:sz w:val="28"/>
          <w:szCs w:val="28"/>
          <w:lang w:val="ru-RU"/>
        </w:rPr>
      </w:pPr>
      <w:r w:rsidRPr="00A86545">
        <w:rPr>
          <w:rFonts w:cs="Times New Roman"/>
          <w:sz w:val="28"/>
          <w:szCs w:val="28"/>
        </w:rPr>
        <w:t>Система должна состоять из следующих инфраструктурных компонентов</w:t>
      </w:r>
      <w:r w:rsidRPr="00A86545">
        <w:rPr>
          <w:rFonts w:cs="Times New Roman"/>
          <w:sz w:val="28"/>
          <w:szCs w:val="28"/>
          <w:lang w:val="ru-RU"/>
        </w:rPr>
        <w:t>:</w:t>
      </w:r>
    </w:p>
    <w:p w:rsidR="00F025B1" w:rsidRPr="00A86545" w:rsidRDefault="00F025B1" w:rsidP="00CA3BF8">
      <w:pPr>
        <w:pStyle w:val="1"/>
        <w:tabs>
          <w:tab w:val="clear" w:pos="1134"/>
          <w:tab w:val="left" w:pos="284"/>
        </w:tabs>
        <w:spacing w:line="240" w:lineRule="auto"/>
        <w:ind w:left="0" w:firstLine="0"/>
        <w:rPr>
          <w:sz w:val="28"/>
          <w:szCs w:val="28"/>
        </w:rPr>
      </w:pPr>
      <w:r w:rsidRPr="00A86545">
        <w:rPr>
          <w:sz w:val="28"/>
          <w:szCs w:val="28"/>
        </w:rPr>
        <w:t>Система контроля защищенности и соответствия стандартам Заказчик</w:t>
      </w:r>
      <w:r w:rsidR="00DD6EDF" w:rsidRPr="00A86545">
        <w:rPr>
          <w:sz w:val="28"/>
          <w:szCs w:val="28"/>
        </w:rPr>
        <w:t>а</w:t>
      </w:r>
      <w:r w:rsidRPr="00A86545">
        <w:rPr>
          <w:sz w:val="28"/>
          <w:szCs w:val="28"/>
        </w:rPr>
        <w:t xml:space="preserve"> на базе </w:t>
      </w:r>
      <w:r w:rsidRPr="00A86545">
        <w:rPr>
          <w:sz w:val="28"/>
          <w:szCs w:val="28"/>
          <w:lang w:val="en-US"/>
        </w:rPr>
        <w:t>MaxPatrol</w:t>
      </w:r>
      <w:r w:rsidRPr="00A86545">
        <w:rPr>
          <w:sz w:val="28"/>
          <w:szCs w:val="28"/>
        </w:rPr>
        <w:t xml:space="preserve"> 8 разработки </w:t>
      </w:r>
      <w:r w:rsidRPr="00A86545">
        <w:rPr>
          <w:sz w:val="28"/>
          <w:szCs w:val="28"/>
          <w:lang w:val="en-US"/>
        </w:rPr>
        <w:t>Positive</w:t>
      </w:r>
      <w:r w:rsidRPr="00A86545">
        <w:rPr>
          <w:sz w:val="28"/>
          <w:szCs w:val="28"/>
        </w:rPr>
        <w:t xml:space="preserve"> </w:t>
      </w:r>
      <w:r w:rsidRPr="00A86545">
        <w:rPr>
          <w:sz w:val="28"/>
          <w:szCs w:val="28"/>
          <w:lang w:val="en-US"/>
        </w:rPr>
        <w:t>Technologies</w:t>
      </w:r>
      <w:r w:rsidRPr="00A86545">
        <w:rPr>
          <w:sz w:val="28"/>
          <w:szCs w:val="28"/>
        </w:rPr>
        <w:t>;</w:t>
      </w:r>
    </w:p>
    <w:p w:rsidR="00F025B1" w:rsidRPr="00A86545" w:rsidRDefault="00F025B1" w:rsidP="00CA3BF8">
      <w:pPr>
        <w:pStyle w:val="1"/>
        <w:tabs>
          <w:tab w:val="clear" w:pos="1134"/>
          <w:tab w:val="left" w:pos="284"/>
        </w:tabs>
        <w:spacing w:line="240" w:lineRule="auto"/>
        <w:ind w:left="0" w:firstLine="0"/>
        <w:rPr>
          <w:sz w:val="28"/>
          <w:szCs w:val="28"/>
        </w:rPr>
      </w:pPr>
      <w:r w:rsidRPr="00A86545">
        <w:rPr>
          <w:sz w:val="28"/>
          <w:szCs w:val="28"/>
        </w:rPr>
        <w:t>Система мониторинга событий информационной безопасности Заказчик</w:t>
      </w:r>
      <w:r w:rsidR="00DD6EDF" w:rsidRPr="00A86545">
        <w:rPr>
          <w:sz w:val="28"/>
          <w:szCs w:val="28"/>
        </w:rPr>
        <w:t>а</w:t>
      </w:r>
      <w:r w:rsidRPr="00A86545">
        <w:rPr>
          <w:sz w:val="28"/>
          <w:szCs w:val="28"/>
        </w:rPr>
        <w:t xml:space="preserve"> на базе </w:t>
      </w:r>
      <w:r w:rsidRPr="00A86545">
        <w:rPr>
          <w:sz w:val="28"/>
          <w:szCs w:val="28"/>
          <w:lang w:val="en-US"/>
        </w:rPr>
        <w:t>MaxPatrol</w:t>
      </w:r>
      <w:r w:rsidRPr="00A86545">
        <w:rPr>
          <w:sz w:val="28"/>
          <w:szCs w:val="28"/>
        </w:rPr>
        <w:t xml:space="preserve"> SIEM разработки </w:t>
      </w:r>
      <w:r w:rsidRPr="00A86545">
        <w:rPr>
          <w:sz w:val="28"/>
          <w:szCs w:val="28"/>
          <w:lang w:val="en-US"/>
        </w:rPr>
        <w:t>Positive</w:t>
      </w:r>
      <w:r w:rsidRPr="00A86545">
        <w:rPr>
          <w:sz w:val="28"/>
          <w:szCs w:val="28"/>
        </w:rPr>
        <w:t xml:space="preserve"> </w:t>
      </w:r>
      <w:r w:rsidRPr="00A86545">
        <w:rPr>
          <w:sz w:val="28"/>
          <w:szCs w:val="28"/>
          <w:lang w:val="en-US"/>
        </w:rPr>
        <w:t>Technologies</w:t>
      </w:r>
      <w:r w:rsidRPr="00A86545">
        <w:rPr>
          <w:sz w:val="28"/>
          <w:szCs w:val="28"/>
        </w:rPr>
        <w:t>;</w:t>
      </w:r>
    </w:p>
    <w:p w:rsidR="00F025B1" w:rsidRPr="00A86545" w:rsidRDefault="00F025B1" w:rsidP="00CA3BF8">
      <w:pPr>
        <w:pStyle w:val="1"/>
        <w:tabs>
          <w:tab w:val="clear" w:pos="1134"/>
          <w:tab w:val="left" w:pos="284"/>
        </w:tabs>
        <w:spacing w:line="240" w:lineRule="auto"/>
        <w:ind w:left="0" w:firstLine="0"/>
        <w:rPr>
          <w:sz w:val="28"/>
          <w:szCs w:val="28"/>
        </w:rPr>
      </w:pPr>
      <w:r w:rsidRPr="00A86545">
        <w:rPr>
          <w:sz w:val="28"/>
          <w:szCs w:val="28"/>
        </w:rPr>
        <w:t>Система анализа сетевого трафика, выявления и расследования инцидентов Заказчик</w:t>
      </w:r>
      <w:r w:rsidR="00DD6EDF" w:rsidRPr="00A86545">
        <w:rPr>
          <w:sz w:val="28"/>
          <w:szCs w:val="28"/>
        </w:rPr>
        <w:t>а</w:t>
      </w:r>
      <w:r w:rsidRPr="00A86545">
        <w:rPr>
          <w:sz w:val="28"/>
          <w:szCs w:val="28"/>
        </w:rPr>
        <w:t xml:space="preserve"> на базе </w:t>
      </w:r>
      <w:r w:rsidRPr="00A86545">
        <w:rPr>
          <w:sz w:val="28"/>
          <w:szCs w:val="28"/>
          <w:lang w:val="en-US"/>
        </w:rPr>
        <w:t>PT</w:t>
      </w:r>
      <w:r w:rsidRPr="00A86545">
        <w:rPr>
          <w:sz w:val="28"/>
          <w:szCs w:val="28"/>
        </w:rPr>
        <w:t xml:space="preserve"> </w:t>
      </w:r>
      <w:r w:rsidRPr="00A86545">
        <w:rPr>
          <w:sz w:val="28"/>
          <w:szCs w:val="28"/>
          <w:lang w:val="en-US"/>
        </w:rPr>
        <w:t>NAD</w:t>
      </w:r>
      <w:r w:rsidRPr="00A86545">
        <w:rPr>
          <w:sz w:val="28"/>
          <w:szCs w:val="28"/>
        </w:rPr>
        <w:t xml:space="preserve"> разработки </w:t>
      </w:r>
      <w:r w:rsidRPr="00A86545">
        <w:rPr>
          <w:sz w:val="28"/>
          <w:szCs w:val="28"/>
          <w:lang w:val="en-US"/>
        </w:rPr>
        <w:t>Positive</w:t>
      </w:r>
      <w:r w:rsidRPr="00A86545">
        <w:rPr>
          <w:sz w:val="28"/>
          <w:szCs w:val="28"/>
        </w:rPr>
        <w:t xml:space="preserve"> </w:t>
      </w:r>
      <w:r w:rsidRPr="00A86545">
        <w:rPr>
          <w:sz w:val="28"/>
          <w:szCs w:val="28"/>
          <w:lang w:val="en-US"/>
        </w:rPr>
        <w:t>Technologies</w:t>
      </w:r>
      <w:r w:rsidRPr="00A86545">
        <w:rPr>
          <w:sz w:val="28"/>
          <w:szCs w:val="28"/>
        </w:rPr>
        <w:t>;</w:t>
      </w:r>
    </w:p>
    <w:p w:rsidR="00F025B1" w:rsidRPr="00A86545" w:rsidRDefault="00F025B1" w:rsidP="00CA3BF8">
      <w:pPr>
        <w:pStyle w:val="1"/>
        <w:tabs>
          <w:tab w:val="clear" w:pos="1134"/>
          <w:tab w:val="left" w:pos="284"/>
        </w:tabs>
        <w:spacing w:line="240" w:lineRule="auto"/>
        <w:ind w:left="0" w:firstLine="0"/>
        <w:rPr>
          <w:sz w:val="28"/>
          <w:szCs w:val="28"/>
        </w:rPr>
      </w:pPr>
      <w:r w:rsidRPr="00A86545">
        <w:rPr>
          <w:sz w:val="28"/>
          <w:szCs w:val="28"/>
        </w:rPr>
        <w:t>Многоуровневая система защиты от вредоносного контента Заказчик</w:t>
      </w:r>
      <w:r w:rsidR="00DD6EDF" w:rsidRPr="00A86545">
        <w:rPr>
          <w:sz w:val="28"/>
          <w:szCs w:val="28"/>
        </w:rPr>
        <w:t>а</w:t>
      </w:r>
      <w:r w:rsidRPr="00A86545">
        <w:rPr>
          <w:sz w:val="28"/>
          <w:szCs w:val="28"/>
        </w:rPr>
        <w:t xml:space="preserve"> на базе </w:t>
      </w:r>
      <w:r w:rsidRPr="00A86545">
        <w:rPr>
          <w:sz w:val="28"/>
          <w:szCs w:val="28"/>
          <w:lang w:val="en-US"/>
        </w:rPr>
        <w:t>PT</w:t>
      </w:r>
      <w:r w:rsidRPr="00A86545">
        <w:rPr>
          <w:sz w:val="28"/>
          <w:szCs w:val="28"/>
        </w:rPr>
        <w:t xml:space="preserve"> </w:t>
      </w:r>
      <w:proofErr w:type="spellStart"/>
      <w:r w:rsidRPr="00A86545">
        <w:rPr>
          <w:sz w:val="28"/>
          <w:szCs w:val="28"/>
          <w:lang w:val="en-US"/>
        </w:rPr>
        <w:t>MultiScanner</w:t>
      </w:r>
      <w:proofErr w:type="spellEnd"/>
      <w:r w:rsidRPr="00A86545">
        <w:rPr>
          <w:sz w:val="28"/>
          <w:szCs w:val="28"/>
        </w:rPr>
        <w:t xml:space="preserve"> разработки </w:t>
      </w:r>
      <w:r w:rsidRPr="00A86545">
        <w:rPr>
          <w:sz w:val="28"/>
          <w:szCs w:val="28"/>
          <w:lang w:val="en-US"/>
        </w:rPr>
        <w:t>Positive</w:t>
      </w:r>
      <w:r w:rsidRPr="00A86545">
        <w:rPr>
          <w:sz w:val="28"/>
          <w:szCs w:val="28"/>
        </w:rPr>
        <w:t xml:space="preserve"> </w:t>
      </w:r>
      <w:r w:rsidRPr="00A86545">
        <w:rPr>
          <w:sz w:val="28"/>
          <w:szCs w:val="28"/>
          <w:lang w:val="en-US"/>
        </w:rPr>
        <w:t>Technologies</w:t>
      </w:r>
      <w:r w:rsidRPr="00A86545">
        <w:rPr>
          <w:sz w:val="28"/>
          <w:szCs w:val="28"/>
        </w:rPr>
        <w:t>;</w:t>
      </w:r>
    </w:p>
    <w:p w:rsidR="00F025B1" w:rsidRPr="00A86545" w:rsidRDefault="00F025B1" w:rsidP="00CA3BF8">
      <w:pPr>
        <w:pStyle w:val="1"/>
        <w:tabs>
          <w:tab w:val="clear" w:pos="1134"/>
          <w:tab w:val="left" w:pos="284"/>
        </w:tabs>
        <w:spacing w:line="240" w:lineRule="auto"/>
        <w:ind w:left="0" w:firstLine="0"/>
        <w:rPr>
          <w:sz w:val="28"/>
          <w:szCs w:val="28"/>
        </w:rPr>
      </w:pPr>
      <w:r w:rsidRPr="00A86545">
        <w:rPr>
          <w:sz w:val="28"/>
          <w:szCs w:val="28"/>
        </w:rPr>
        <w:t>Система управления инцидентами и взаимодействия с ГосСОПКА в части обнаружения, предотвращения и ликвидации последствий компьютерных атак Заказчик</w:t>
      </w:r>
      <w:r w:rsidR="007B1CB8" w:rsidRPr="00A86545">
        <w:rPr>
          <w:sz w:val="28"/>
          <w:szCs w:val="28"/>
        </w:rPr>
        <w:t>а</w:t>
      </w:r>
      <w:r w:rsidRPr="00A86545">
        <w:rPr>
          <w:sz w:val="28"/>
          <w:szCs w:val="28"/>
        </w:rPr>
        <w:t xml:space="preserve"> на базе «ПТ Ведомственный центр» разработки </w:t>
      </w:r>
      <w:r w:rsidRPr="00A86545">
        <w:rPr>
          <w:sz w:val="28"/>
          <w:szCs w:val="28"/>
          <w:lang w:val="en-US"/>
        </w:rPr>
        <w:t>Positive</w:t>
      </w:r>
      <w:r w:rsidRPr="00A86545">
        <w:rPr>
          <w:sz w:val="28"/>
          <w:szCs w:val="28"/>
        </w:rPr>
        <w:t xml:space="preserve"> </w:t>
      </w:r>
      <w:r w:rsidRPr="00A86545">
        <w:rPr>
          <w:sz w:val="28"/>
          <w:szCs w:val="28"/>
          <w:lang w:val="en-US"/>
        </w:rPr>
        <w:t>Technologies</w:t>
      </w:r>
      <w:r w:rsidRPr="00A86545">
        <w:rPr>
          <w:sz w:val="28"/>
          <w:szCs w:val="28"/>
        </w:rPr>
        <w:t>.</w:t>
      </w:r>
    </w:p>
    <w:p w:rsidR="00F025B1" w:rsidRPr="00A86545" w:rsidRDefault="0018592F" w:rsidP="00CA3BF8">
      <w:pPr>
        <w:tabs>
          <w:tab w:val="left" w:pos="284"/>
          <w:tab w:val="left" w:pos="993"/>
        </w:tabs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ab/>
      </w:r>
      <w:r w:rsidR="00F025B1" w:rsidRPr="00A86545">
        <w:rPr>
          <w:rFonts w:ascii="Times New Roman" w:hAnsi="Times New Roman"/>
          <w:sz w:val="28"/>
          <w:szCs w:val="28"/>
        </w:rPr>
        <w:t xml:space="preserve">Система должна представлять собой локальное разворачиваемое внутри защищаемого периметра решение. </w:t>
      </w:r>
      <w:proofErr w:type="gramStart"/>
      <w:r w:rsidR="00F025B1" w:rsidRPr="00A86545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F025B1" w:rsidRPr="00A86545">
        <w:rPr>
          <w:rFonts w:ascii="Times New Roman" w:hAnsi="Times New Roman"/>
          <w:sz w:val="28"/>
          <w:szCs w:val="28"/>
        </w:rPr>
        <w:t>истема</w:t>
      </w:r>
      <w:proofErr w:type="spellEnd"/>
      <w:r w:rsidR="00F025B1" w:rsidRPr="00A86545">
        <w:rPr>
          <w:rFonts w:ascii="Times New Roman" w:hAnsi="Times New Roman"/>
          <w:sz w:val="28"/>
          <w:szCs w:val="28"/>
        </w:rPr>
        <w:t xml:space="preserve"> должна представлять из себя </w:t>
      </w:r>
      <w:r w:rsidR="00F025B1" w:rsidRPr="00A86545">
        <w:rPr>
          <w:rFonts w:ascii="Times New Roman" w:hAnsi="Times New Roman"/>
          <w:sz w:val="28"/>
          <w:szCs w:val="28"/>
        </w:rPr>
        <w:lastRenderedPageBreak/>
        <w:t>развернутое на одном физическом сервере решение.</w:t>
      </w:r>
      <w:proofErr w:type="gramEnd"/>
      <w:r w:rsidR="00F025B1" w:rsidRPr="00A86545">
        <w:rPr>
          <w:rFonts w:ascii="Times New Roman" w:hAnsi="Times New Roman"/>
          <w:sz w:val="28"/>
          <w:szCs w:val="28"/>
        </w:rPr>
        <w:t xml:space="preserve"> На сервер устанавливается комплекс программных средств, который обеспечивает выполнение следующих функций:</w:t>
      </w:r>
    </w:p>
    <w:p w:rsidR="00F025B1" w:rsidRPr="00A86545" w:rsidRDefault="00F025B1" w:rsidP="00CA3BF8">
      <w:pPr>
        <w:numPr>
          <w:ilvl w:val="0"/>
          <w:numId w:val="4"/>
        </w:numPr>
        <w:tabs>
          <w:tab w:val="left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инвентаризация IT-инфраструктуры;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left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выявление уязвимостей информационных ресурсов и контроль их устранения;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left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оценка соответствия стандартам;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left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анализ событий безопасности и выявление инцидентов;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left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обнаружение компьютерных атак на сетевом уровне;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left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 xml:space="preserve">выявление и блокировка </w:t>
      </w:r>
      <w:proofErr w:type="gramStart"/>
      <w:r w:rsidRPr="00A86545">
        <w:rPr>
          <w:rFonts w:ascii="Times New Roman" w:hAnsi="Times New Roman"/>
          <w:sz w:val="28"/>
          <w:szCs w:val="28"/>
        </w:rPr>
        <w:t>вредоносного</w:t>
      </w:r>
      <w:proofErr w:type="gramEnd"/>
      <w:r w:rsidRPr="00A86545">
        <w:rPr>
          <w:rFonts w:ascii="Times New Roman" w:hAnsi="Times New Roman"/>
          <w:sz w:val="28"/>
          <w:szCs w:val="28"/>
        </w:rPr>
        <w:t xml:space="preserve"> ПО;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left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управление инцидентами;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left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взаимодействие с НКЦКИ.</w:t>
      </w:r>
    </w:p>
    <w:p w:rsidR="00F025B1" w:rsidRPr="00A86545" w:rsidRDefault="00F025B1" w:rsidP="00624D91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Система должна позволять проводить мониторинг событий ИБ, инвентаризацию информационных ресурсов и выявление уязвимостей в ИТ-инфраструктуре с об</w:t>
      </w:r>
      <w:r w:rsidR="001738F0">
        <w:rPr>
          <w:rFonts w:ascii="Times New Roman" w:hAnsi="Times New Roman"/>
          <w:sz w:val="28"/>
          <w:szCs w:val="28"/>
        </w:rPr>
        <w:t xml:space="preserve">щим количеством узлов не менее </w:t>
      </w:r>
      <w:r w:rsidR="001738F0" w:rsidRPr="001738F0">
        <w:rPr>
          <w:rFonts w:ascii="Times New Roman" w:hAnsi="Times New Roman"/>
          <w:sz w:val="28"/>
          <w:szCs w:val="28"/>
        </w:rPr>
        <w:t>50</w:t>
      </w:r>
      <w:bookmarkStart w:id="20" w:name="_GoBack"/>
      <w:bookmarkEnd w:id="20"/>
      <w:r w:rsidRPr="00A86545">
        <w:rPr>
          <w:rFonts w:ascii="Times New Roman" w:hAnsi="Times New Roman"/>
          <w:sz w:val="28"/>
          <w:szCs w:val="28"/>
        </w:rPr>
        <w:t>0.</w:t>
      </w:r>
    </w:p>
    <w:p w:rsidR="00F025B1" w:rsidRPr="00A86545" w:rsidRDefault="00F025B1" w:rsidP="00624D91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Система должна позволять обрабатывать не менее 100 Мбит/с сетевого трафика и не менее 3000 файлов в час при проверке наличия вредоносного программного обеспечения.</w:t>
      </w:r>
    </w:p>
    <w:p w:rsidR="00F025B1" w:rsidRPr="00A86545" w:rsidRDefault="00F025B1" w:rsidP="00624D91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Система должна позволять:</w:t>
      </w:r>
    </w:p>
    <w:p w:rsidR="00F025B1" w:rsidRPr="00A86545" w:rsidRDefault="00F025B1" w:rsidP="00CA3BF8">
      <w:pPr>
        <w:numPr>
          <w:ilvl w:val="0"/>
          <w:numId w:val="4"/>
        </w:numPr>
        <w:tabs>
          <w:tab w:val="num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выявлять уязвимости информационной инфраструктуры и контролировать их устранение;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num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контролировать параметры настройки программных и программно-технических средств информационной инфраструктуры;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num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контролировать изменения в конфигурации программных и программно-технических средств информационной инфраструктуры;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num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оценивать эффективности выполнения контроля защищенности и действий, связанных с устранением нарушений безопасности;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num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оценивать соответствия отраслевым и международным стандартам;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num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осуществлять сбор информации об активах;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num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управлять записями об активах;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num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осуществлять сбор и обработку (агрегации, корреляции) событий ИБ (с сохранением результатов обработки в БД);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num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создавать и управлять записями об инцидентах ИБ;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num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предоставлять пользователю данные об активах, событиях и инцидентах, создания отчётов;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num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выполнять реализацию разграничения доступа;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num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выполнять выявление, анализ уязвимостей ИТ-инфраструктуры Заказчика;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num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выполнять захват сетевого трафика;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num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выполнять анализ сетевого трафика;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num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выполнять обнаружение сетевых атак;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num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выполнять хранение необработанного сетевого трафика;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num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выполнять хранение результатов разбора сетевого трафика;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num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организовать процесс расследования компьютерных инцидентов;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num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lastRenderedPageBreak/>
        <w:t>передавать сведения о расследовании компьютерных инцидентов в НКЦКИ в требуемом формате обмена;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num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принимать из НКЦКИ методические рекомендации и информационные сообщения;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num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проводить учет информации, направленной в НКЦКИ;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num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сокращать время реагирования на инцидент за счет средств автоматизации регистрации и обработки инцидентов;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num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проводить анализ результатов реагирования на инциденты с помощью средств отчетности и визуализации.</w:t>
      </w:r>
    </w:p>
    <w:p w:rsidR="00F025B1" w:rsidRPr="00A86545" w:rsidRDefault="00F025B1" w:rsidP="00CA3BF8">
      <w:pPr>
        <w:numPr>
          <w:ilvl w:val="0"/>
          <w:numId w:val="4"/>
        </w:numPr>
        <w:tabs>
          <w:tab w:val="num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выполнять комплексную и многопоточную проверку файлов;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num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выполнять ведение базы знаний по загруженным объектам и вердиктам;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num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 xml:space="preserve">выполнять ретроспективный анализ и уведомление пользователей об </w:t>
      </w:r>
      <w:proofErr w:type="gramStart"/>
      <w:r w:rsidRPr="00A86545">
        <w:rPr>
          <w:rFonts w:ascii="Times New Roman" w:hAnsi="Times New Roman"/>
          <w:sz w:val="28"/>
          <w:szCs w:val="28"/>
        </w:rPr>
        <w:t>обнаруженном</w:t>
      </w:r>
      <w:proofErr w:type="gramEnd"/>
      <w:r w:rsidRPr="00A86545">
        <w:rPr>
          <w:rFonts w:ascii="Times New Roman" w:hAnsi="Times New Roman"/>
          <w:sz w:val="28"/>
          <w:szCs w:val="28"/>
        </w:rPr>
        <w:t xml:space="preserve"> ВПО в ранее загруженных файлах;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num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осуществлять защиту от ВПО на уровне сети;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num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выполнять локализацию источников распространения ВПО;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num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выполнять контроль действий антивирусов;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num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осуществлять анализ результатов, формирование отчетов.</w:t>
      </w:r>
    </w:p>
    <w:p w:rsidR="00F025B1" w:rsidRPr="00A86545" w:rsidRDefault="00F025B1" w:rsidP="00CA3BF8">
      <w:pPr>
        <w:pStyle w:val="aff6"/>
        <w:tabs>
          <w:tab w:val="num" w:pos="284"/>
        </w:tabs>
        <w:spacing w:line="240" w:lineRule="auto"/>
        <w:ind w:firstLine="0"/>
        <w:rPr>
          <w:rFonts w:cs="Times New Roman"/>
          <w:sz w:val="28"/>
          <w:szCs w:val="28"/>
        </w:rPr>
      </w:pPr>
      <w:r w:rsidRPr="00A86545">
        <w:rPr>
          <w:rFonts w:cs="Times New Roman"/>
          <w:sz w:val="28"/>
          <w:szCs w:val="28"/>
        </w:rPr>
        <w:t xml:space="preserve">Система должна состоять из следующих </w:t>
      </w:r>
      <w:r w:rsidRPr="00A86545">
        <w:rPr>
          <w:rFonts w:cs="Times New Roman"/>
          <w:sz w:val="28"/>
          <w:szCs w:val="28"/>
          <w:lang w:val="ru-RU"/>
        </w:rPr>
        <w:t>подсистем</w:t>
      </w:r>
      <w:r w:rsidRPr="00A86545">
        <w:rPr>
          <w:rFonts w:cs="Times New Roman"/>
          <w:sz w:val="28"/>
          <w:szCs w:val="28"/>
        </w:rPr>
        <w:t>:</w:t>
      </w:r>
    </w:p>
    <w:p w:rsidR="00F025B1" w:rsidRPr="00A86545" w:rsidRDefault="00F025B1" w:rsidP="00CA3BF8">
      <w:pPr>
        <w:pStyle w:val="1"/>
        <w:tabs>
          <w:tab w:val="clear" w:pos="1134"/>
          <w:tab w:val="num" w:pos="284"/>
        </w:tabs>
        <w:spacing w:line="240" w:lineRule="auto"/>
        <w:ind w:left="0" w:firstLine="0"/>
        <w:rPr>
          <w:sz w:val="28"/>
          <w:szCs w:val="28"/>
        </w:rPr>
      </w:pPr>
      <w:r w:rsidRPr="00A86545">
        <w:rPr>
          <w:sz w:val="28"/>
          <w:szCs w:val="28"/>
        </w:rPr>
        <w:t>контроля защищенности и соответствия стандартам;</w:t>
      </w:r>
    </w:p>
    <w:p w:rsidR="00F025B1" w:rsidRPr="00A86545" w:rsidRDefault="00F025B1" w:rsidP="00CA3BF8">
      <w:pPr>
        <w:pStyle w:val="1"/>
        <w:tabs>
          <w:tab w:val="clear" w:pos="1134"/>
          <w:tab w:val="num" w:pos="284"/>
        </w:tabs>
        <w:spacing w:line="240" w:lineRule="auto"/>
        <w:ind w:left="0" w:firstLine="0"/>
        <w:rPr>
          <w:sz w:val="28"/>
          <w:szCs w:val="28"/>
        </w:rPr>
      </w:pPr>
      <w:r w:rsidRPr="00A86545">
        <w:rPr>
          <w:sz w:val="28"/>
          <w:szCs w:val="28"/>
        </w:rPr>
        <w:t>мониторинга событий информационной безопасности;</w:t>
      </w:r>
    </w:p>
    <w:p w:rsidR="00F025B1" w:rsidRPr="00A86545" w:rsidRDefault="00F025B1" w:rsidP="00CA3BF8">
      <w:pPr>
        <w:pStyle w:val="1"/>
        <w:tabs>
          <w:tab w:val="clear" w:pos="1134"/>
          <w:tab w:val="num" w:pos="284"/>
        </w:tabs>
        <w:spacing w:line="240" w:lineRule="auto"/>
        <w:ind w:left="0" w:firstLine="0"/>
        <w:rPr>
          <w:sz w:val="28"/>
          <w:szCs w:val="28"/>
        </w:rPr>
      </w:pPr>
      <w:r w:rsidRPr="00A86545">
        <w:rPr>
          <w:sz w:val="28"/>
          <w:szCs w:val="28"/>
        </w:rPr>
        <w:t>анализа сетевого трафика, выявления и расследования инцидентов;</w:t>
      </w:r>
    </w:p>
    <w:p w:rsidR="00F025B1" w:rsidRPr="00A86545" w:rsidRDefault="00F025B1" w:rsidP="00CA3BF8">
      <w:pPr>
        <w:pStyle w:val="1"/>
        <w:tabs>
          <w:tab w:val="clear" w:pos="1134"/>
          <w:tab w:val="num" w:pos="284"/>
        </w:tabs>
        <w:spacing w:line="240" w:lineRule="auto"/>
        <w:ind w:left="0" w:firstLine="0"/>
        <w:rPr>
          <w:sz w:val="28"/>
          <w:szCs w:val="28"/>
        </w:rPr>
      </w:pPr>
      <w:r w:rsidRPr="00A86545">
        <w:rPr>
          <w:sz w:val="28"/>
          <w:szCs w:val="28"/>
        </w:rPr>
        <w:t xml:space="preserve">защиты от </w:t>
      </w:r>
      <w:proofErr w:type="gramStart"/>
      <w:r w:rsidRPr="00A86545">
        <w:rPr>
          <w:sz w:val="28"/>
          <w:szCs w:val="28"/>
        </w:rPr>
        <w:t>вредоносного</w:t>
      </w:r>
      <w:proofErr w:type="gramEnd"/>
      <w:r w:rsidRPr="00A86545">
        <w:rPr>
          <w:sz w:val="28"/>
          <w:szCs w:val="28"/>
        </w:rPr>
        <w:t xml:space="preserve"> контента;</w:t>
      </w:r>
    </w:p>
    <w:p w:rsidR="00F025B1" w:rsidRPr="00A86545" w:rsidRDefault="00F025B1" w:rsidP="00CA3BF8">
      <w:pPr>
        <w:pStyle w:val="1"/>
        <w:tabs>
          <w:tab w:val="clear" w:pos="1134"/>
          <w:tab w:val="num" w:pos="284"/>
        </w:tabs>
        <w:spacing w:line="240" w:lineRule="auto"/>
        <w:ind w:left="0" w:firstLine="0"/>
        <w:rPr>
          <w:sz w:val="28"/>
          <w:szCs w:val="28"/>
        </w:rPr>
      </w:pPr>
      <w:r w:rsidRPr="00A86545">
        <w:rPr>
          <w:sz w:val="28"/>
          <w:szCs w:val="28"/>
        </w:rPr>
        <w:t>управления инцидентами и взаимодействия с ГосСОПКА в части обнаружения, предотвращения и ликвидации последствий компьютерных атак;</w:t>
      </w:r>
    </w:p>
    <w:p w:rsidR="00F4324B" w:rsidRPr="00A86545" w:rsidRDefault="00F025B1" w:rsidP="00CA3BF8">
      <w:pPr>
        <w:pStyle w:val="aff4"/>
        <w:tabs>
          <w:tab w:val="num" w:pos="284"/>
        </w:tabs>
        <w:spacing w:before="0"/>
        <w:ind w:firstLine="0"/>
        <w:rPr>
          <w:sz w:val="28"/>
          <w:szCs w:val="28"/>
        </w:rPr>
      </w:pPr>
      <w:r w:rsidRPr="00A86545">
        <w:rPr>
          <w:sz w:val="28"/>
          <w:szCs w:val="28"/>
        </w:rPr>
        <w:t>централизованного обновления.</w:t>
      </w:r>
    </w:p>
    <w:p w:rsidR="00370C27" w:rsidRPr="00A86545" w:rsidRDefault="00370C27" w:rsidP="00624D91">
      <w:pPr>
        <w:pStyle w:val="2"/>
        <w:keepLines w:val="0"/>
        <w:numPr>
          <w:ilvl w:val="1"/>
          <w:numId w:val="0"/>
        </w:numPr>
        <w:tabs>
          <w:tab w:val="num" w:pos="1191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OLE_LINK20"/>
      <w:bookmarkStart w:id="22" w:name="OLE_LINK21"/>
    </w:p>
    <w:p w:rsidR="00F4324B" w:rsidRPr="00A86545" w:rsidRDefault="00F025B1" w:rsidP="00624D91">
      <w:pPr>
        <w:pStyle w:val="2"/>
        <w:keepLines w:val="0"/>
        <w:numPr>
          <w:ilvl w:val="1"/>
          <w:numId w:val="0"/>
        </w:numPr>
        <w:tabs>
          <w:tab w:val="num" w:pos="1191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A86545">
        <w:rPr>
          <w:rFonts w:ascii="Times New Roman" w:hAnsi="Times New Roman" w:cs="Times New Roman"/>
          <w:color w:val="auto"/>
          <w:sz w:val="28"/>
          <w:szCs w:val="28"/>
        </w:rPr>
        <w:t>Перечень функций программных средств, входящих в Систему, их назначение и основные характеристики</w:t>
      </w:r>
    </w:p>
    <w:bookmarkEnd w:id="21"/>
    <w:bookmarkEnd w:id="22"/>
    <w:p w:rsidR="00F025B1" w:rsidRPr="00A86545" w:rsidRDefault="00F4324B" w:rsidP="00624D91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A86545">
        <w:rPr>
          <w:sz w:val="28"/>
          <w:szCs w:val="28"/>
        </w:rPr>
        <w:t xml:space="preserve"> </w:t>
      </w:r>
      <w:r w:rsidR="00F025B1" w:rsidRPr="00A86545">
        <w:rPr>
          <w:rFonts w:ascii="Times New Roman" w:hAnsi="Times New Roman"/>
          <w:sz w:val="28"/>
          <w:szCs w:val="28"/>
        </w:rPr>
        <w:t>Перечень функций программных средств, входящих в состав Системы:</w:t>
      </w:r>
    </w:p>
    <w:p w:rsidR="00F025B1" w:rsidRPr="00A86545" w:rsidRDefault="00F025B1" w:rsidP="00CA3BF8">
      <w:pPr>
        <w:numPr>
          <w:ilvl w:val="0"/>
          <w:numId w:val="4"/>
        </w:numPr>
        <w:tabs>
          <w:tab w:val="left" w:pos="284"/>
          <w:tab w:val="num" w:pos="1276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инвентаризация информационных ресурсов:</w:t>
      </w:r>
    </w:p>
    <w:p w:rsidR="00F025B1" w:rsidRPr="00A86545" w:rsidRDefault="00F025B1" w:rsidP="00CA3BF8">
      <w:pPr>
        <w:numPr>
          <w:ilvl w:val="0"/>
          <w:numId w:val="7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инвентаризация информационных активов;</w:t>
      </w:r>
    </w:p>
    <w:p w:rsidR="00F025B1" w:rsidRPr="00A86545" w:rsidRDefault="00F025B1" w:rsidP="00CA3BF8">
      <w:pPr>
        <w:numPr>
          <w:ilvl w:val="0"/>
          <w:numId w:val="7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отслеживание изменений в ИТ-инфраструктуре;</w:t>
      </w:r>
    </w:p>
    <w:p w:rsidR="00F025B1" w:rsidRPr="00A86545" w:rsidRDefault="00F025B1" w:rsidP="00CA3BF8">
      <w:pPr>
        <w:numPr>
          <w:ilvl w:val="0"/>
          <w:numId w:val="7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сбор и обработка сведений о состоянии защищенности инфраструктуры;</w:t>
      </w:r>
    </w:p>
    <w:p w:rsidR="00F025B1" w:rsidRPr="00A86545" w:rsidRDefault="00F025B1" w:rsidP="00CA3BF8">
      <w:pPr>
        <w:numPr>
          <w:ilvl w:val="0"/>
          <w:numId w:val="7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поддержание сведений об инфраструктуре в актуальном состоянии;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left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выявление уязвимостей информационных ресурсов и контроль их устранения:</w:t>
      </w:r>
    </w:p>
    <w:p w:rsidR="00F025B1" w:rsidRPr="00A86545" w:rsidRDefault="00F025B1" w:rsidP="00CA3BF8">
      <w:pPr>
        <w:numPr>
          <w:ilvl w:val="0"/>
          <w:numId w:val="8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сетевое и системное сканирование уязвимостей;</w:t>
      </w:r>
    </w:p>
    <w:p w:rsidR="00F025B1" w:rsidRPr="00A86545" w:rsidRDefault="00F025B1" w:rsidP="00CA3BF8">
      <w:pPr>
        <w:numPr>
          <w:ilvl w:val="0"/>
          <w:numId w:val="8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анализ защищенности;</w:t>
      </w:r>
    </w:p>
    <w:p w:rsidR="00F025B1" w:rsidRPr="00A86545" w:rsidRDefault="00F025B1" w:rsidP="00CA3BF8">
      <w:pPr>
        <w:numPr>
          <w:ilvl w:val="0"/>
          <w:numId w:val="8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тестирование на проникновение;</w:t>
      </w:r>
    </w:p>
    <w:p w:rsidR="00F025B1" w:rsidRPr="00A86545" w:rsidRDefault="00F025B1" w:rsidP="00CA3BF8">
      <w:pPr>
        <w:numPr>
          <w:ilvl w:val="0"/>
          <w:numId w:val="8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сканирование баз данных;</w:t>
      </w:r>
    </w:p>
    <w:p w:rsidR="00F025B1" w:rsidRPr="00A86545" w:rsidRDefault="00F025B1" w:rsidP="00CA3BF8">
      <w:pPr>
        <w:numPr>
          <w:ilvl w:val="0"/>
          <w:numId w:val="8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отчеты об устранен</w:t>
      </w:r>
      <w:proofErr w:type="gramStart"/>
      <w:r w:rsidRPr="00A86545">
        <w:rPr>
          <w:rFonts w:ascii="Times New Roman" w:hAnsi="Times New Roman"/>
          <w:sz w:val="28"/>
          <w:szCs w:val="28"/>
        </w:rPr>
        <w:t>ии уя</w:t>
      </w:r>
      <w:proofErr w:type="gramEnd"/>
      <w:r w:rsidRPr="00A86545">
        <w:rPr>
          <w:rFonts w:ascii="Times New Roman" w:hAnsi="Times New Roman"/>
          <w:sz w:val="28"/>
          <w:szCs w:val="28"/>
        </w:rPr>
        <w:t>звимостей;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left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оценка соответствия стандартам:</w:t>
      </w:r>
    </w:p>
    <w:p w:rsidR="00F025B1" w:rsidRPr="00A86545" w:rsidRDefault="00F025B1" w:rsidP="00CA3BF8">
      <w:pPr>
        <w:numPr>
          <w:ilvl w:val="0"/>
          <w:numId w:val="9"/>
        </w:numPr>
        <w:tabs>
          <w:tab w:val="left" w:pos="284"/>
          <w:tab w:val="left" w:pos="1560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автоматическая проверка на соответствие техническим стандартам безопасности;</w:t>
      </w:r>
    </w:p>
    <w:p w:rsidR="00F025B1" w:rsidRPr="00A86545" w:rsidRDefault="00F025B1" w:rsidP="00CA3BF8">
      <w:pPr>
        <w:numPr>
          <w:ilvl w:val="0"/>
          <w:numId w:val="9"/>
        </w:numPr>
        <w:tabs>
          <w:tab w:val="left" w:pos="284"/>
          <w:tab w:val="left" w:pos="1560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lastRenderedPageBreak/>
        <w:t>контроль соответствия политикам безопасности различной степени сложности;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left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анализ событий безопасности и выявление инцидентов:</w:t>
      </w:r>
    </w:p>
    <w:p w:rsidR="00F025B1" w:rsidRPr="00A86545" w:rsidRDefault="00F025B1" w:rsidP="00CA3BF8">
      <w:pPr>
        <w:numPr>
          <w:ilvl w:val="0"/>
          <w:numId w:val="10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сбор и обработка событий безопасности из различных источников;</w:t>
      </w:r>
    </w:p>
    <w:p w:rsidR="00F025B1" w:rsidRPr="00A86545" w:rsidRDefault="00F025B1" w:rsidP="00CA3BF8">
      <w:pPr>
        <w:numPr>
          <w:ilvl w:val="0"/>
          <w:numId w:val="10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выявление актуальных угроз;</w:t>
      </w:r>
    </w:p>
    <w:p w:rsidR="00F025B1" w:rsidRPr="00A86545" w:rsidRDefault="00F025B1" w:rsidP="00CA3BF8">
      <w:pPr>
        <w:numPr>
          <w:ilvl w:val="0"/>
          <w:numId w:val="10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автоматическое уведомление об инцидентах;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left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обнаружение компьютерных атак на сетевом уровне:</w:t>
      </w:r>
    </w:p>
    <w:p w:rsidR="00F025B1" w:rsidRPr="00A86545" w:rsidRDefault="00F025B1" w:rsidP="00CA3BF8">
      <w:pPr>
        <w:numPr>
          <w:ilvl w:val="0"/>
          <w:numId w:val="11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мониторинг и анализ сетевого трафика;</w:t>
      </w:r>
    </w:p>
    <w:p w:rsidR="00F025B1" w:rsidRPr="00A86545" w:rsidRDefault="00F025B1" w:rsidP="00CA3BF8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 xml:space="preserve">выявление атак, сетевых аномалий, скрытого присутствия, активностей вредоносного </w:t>
      </w:r>
      <w:proofErr w:type="gramStart"/>
      <w:r w:rsidRPr="00A86545">
        <w:rPr>
          <w:rFonts w:ascii="Times New Roman" w:hAnsi="Times New Roman"/>
          <w:sz w:val="28"/>
          <w:szCs w:val="28"/>
        </w:rPr>
        <w:t>ПО</w:t>
      </w:r>
      <w:proofErr w:type="gramEnd"/>
      <w:r w:rsidRPr="00A86545">
        <w:rPr>
          <w:rFonts w:ascii="Times New Roman" w:hAnsi="Times New Roman"/>
          <w:sz w:val="28"/>
          <w:szCs w:val="28"/>
        </w:rPr>
        <w:t>, в т.ч. в ретроспективе;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left" w:pos="284"/>
          <w:tab w:val="left" w:pos="1134"/>
          <w:tab w:val="num" w:pos="1276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 xml:space="preserve">выявление и блокировка </w:t>
      </w:r>
      <w:proofErr w:type="gramStart"/>
      <w:r w:rsidRPr="00A86545">
        <w:rPr>
          <w:rFonts w:ascii="Times New Roman" w:hAnsi="Times New Roman"/>
          <w:sz w:val="28"/>
          <w:szCs w:val="28"/>
        </w:rPr>
        <w:t>вредоносного</w:t>
      </w:r>
      <w:proofErr w:type="gramEnd"/>
      <w:r w:rsidRPr="00A86545">
        <w:rPr>
          <w:rFonts w:ascii="Times New Roman" w:hAnsi="Times New Roman"/>
          <w:sz w:val="28"/>
          <w:szCs w:val="28"/>
        </w:rPr>
        <w:t xml:space="preserve"> ПО:</w:t>
      </w:r>
    </w:p>
    <w:p w:rsidR="00F025B1" w:rsidRPr="00A86545" w:rsidRDefault="00F025B1" w:rsidP="00CA3BF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онлайн-проверка почтовых сообщений;</w:t>
      </w:r>
    </w:p>
    <w:p w:rsidR="00F025B1" w:rsidRPr="00A86545" w:rsidRDefault="00F025B1" w:rsidP="00CA3BF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контроль пользовательского и корпоративного трафика;</w:t>
      </w:r>
    </w:p>
    <w:p w:rsidR="00F025B1" w:rsidRPr="00A86545" w:rsidRDefault="00F025B1" w:rsidP="00CA3BF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 xml:space="preserve">ретроспективный анализ и расследование инцидентов заражения </w:t>
      </w:r>
      <w:proofErr w:type="gramStart"/>
      <w:r w:rsidRPr="00A86545">
        <w:rPr>
          <w:rFonts w:ascii="Times New Roman" w:hAnsi="Times New Roman"/>
          <w:sz w:val="28"/>
          <w:szCs w:val="28"/>
        </w:rPr>
        <w:t>вредоносным</w:t>
      </w:r>
      <w:proofErr w:type="gramEnd"/>
      <w:r w:rsidRPr="00A86545">
        <w:rPr>
          <w:rFonts w:ascii="Times New Roman" w:hAnsi="Times New Roman"/>
          <w:sz w:val="28"/>
          <w:szCs w:val="28"/>
        </w:rPr>
        <w:t xml:space="preserve"> ПО;</w:t>
      </w:r>
    </w:p>
    <w:p w:rsidR="00F025B1" w:rsidRPr="00A86545" w:rsidRDefault="00F025B1" w:rsidP="00CA3BF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агрегация информации об угрозах;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left" w:pos="284"/>
          <w:tab w:val="num" w:pos="113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управление инцидентами:</w:t>
      </w:r>
    </w:p>
    <w:p w:rsidR="00F025B1" w:rsidRPr="00A86545" w:rsidRDefault="00F025B1" w:rsidP="00CA3BF8">
      <w:pPr>
        <w:numPr>
          <w:ilvl w:val="0"/>
          <w:numId w:val="13"/>
        </w:numPr>
        <w:tabs>
          <w:tab w:val="left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учет и обработка инцидентов;</w:t>
      </w:r>
    </w:p>
    <w:p w:rsidR="00F025B1" w:rsidRPr="00A86545" w:rsidRDefault="00F025B1" w:rsidP="00CA3BF8">
      <w:pPr>
        <w:numPr>
          <w:ilvl w:val="0"/>
          <w:numId w:val="13"/>
        </w:numPr>
        <w:tabs>
          <w:tab w:val="left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управление процессами реагирования и ликвидации последствий;</w:t>
      </w:r>
    </w:p>
    <w:p w:rsidR="00F025B1" w:rsidRPr="00A86545" w:rsidRDefault="00F025B1" w:rsidP="00CA3BF8">
      <w:pPr>
        <w:numPr>
          <w:ilvl w:val="0"/>
          <w:numId w:val="13"/>
        </w:numPr>
        <w:tabs>
          <w:tab w:val="left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контроль расследования инцидентов;</w:t>
      </w:r>
    </w:p>
    <w:p w:rsidR="00F025B1" w:rsidRPr="00A86545" w:rsidRDefault="00F025B1" w:rsidP="00CA3BF8">
      <w:pPr>
        <w:numPr>
          <w:ilvl w:val="0"/>
          <w:numId w:val="4"/>
        </w:numPr>
        <w:tabs>
          <w:tab w:val="left" w:pos="284"/>
          <w:tab w:val="left" w:pos="1134"/>
          <w:tab w:val="num" w:pos="1276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взаимодействие с НКЦКИ:</w:t>
      </w:r>
    </w:p>
    <w:p w:rsidR="00F025B1" w:rsidRPr="00A86545" w:rsidRDefault="00F025B1" w:rsidP="00CA3BF8">
      <w:pPr>
        <w:numPr>
          <w:ilvl w:val="0"/>
          <w:numId w:val="14"/>
        </w:numPr>
        <w:tabs>
          <w:tab w:val="left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формирование карточки инцидента в установленном регулятором формате;</w:t>
      </w:r>
    </w:p>
    <w:p w:rsidR="00F4324B" w:rsidRPr="00A86545" w:rsidRDefault="00F025B1" w:rsidP="00CA3BF8">
      <w:pPr>
        <w:numPr>
          <w:ilvl w:val="0"/>
          <w:numId w:val="14"/>
        </w:numPr>
        <w:tabs>
          <w:tab w:val="left" w:pos="284"/>
          <w:tab w:val="left" w:pos="1843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автоматизированное взаимодействие с инфраструктурой НКЦКИ.</w:t>
      </w:r>
    </w:p>
    <w:p w:rsidR="00370C27" w:rsidRPr="00A86545" w:rsidRDefault="00370C27" w:rsidP="00624D91">
      <w:pPr>
        <w:rPr>
          <w:rFonts w:ascii="Times New Roman" w:hAnsi="Times New Roman"/>
          <w:b/>
          <w:sz w:val="28"/>
          <w:szCs w:val="28"/>
        </w:rPr>
      </w:pPr>
      <w:bookmarkStart w:id="23" w:name="_Toc467769191"/>
      <w:bookmarkStart w:id="24" w:name="_Toc468098449"/>
    </w:p>
    <w:p w:rsidR="00F4324B" w:rsidRPr="00A86545" w:rsidRDefault="00710871" w:rsidP="00624D91">
      <w:pPr>
        <w:rPr>
          <w:rFonts w:ascii="Times New Roman" w:hAnsi="Times New Roman"/>
          <w:b/>
          <w:sz w:val="28"/>
          <w:szCs w:val="28"/>
        </w:rPr>
      </w:pPr>
      <w:r w:rsidRPr="00A86545">
        <w:rPr>
          <w:rFonts w:ascii="Times New Roman" w:hAnsi="Times New Roman"/>
          <w:b/>
          <w:sz w:val="28"/>
          <w:szCs w:val="28"/>
        </w:rPr>
        <w:t xml:space="preserve">Требования к способам и средствам связи для информационного обмена между продуктами, входящими в </w:t>
      </w:r>
      <w:bookmarkEnd w:id="23"/>
      <w:bookmarkEnd w:id="24"/>
      <w:r w:rsidRPr="00A86545">
        <w:rPr>
          <w:rFonts w:ascii="Times New Roman" w:hAnsi="Times New Roman"/>
          <w:b/>
          <w:sz w:val="28"/>
          <w:szCs w:val="28"/>
        </w:rPr>
        <w:t>Систему</w:t>
      </w:r>
    </w:p>
    <w:p w:rsidR="00710871" w:rsidRPr="00A86545" w:rsidRDefault="00710871" w:rsidP="00624D91">
      <w:pPr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Унифицированное информационное взаимодействие между компонентами Системы должно обеспечиваться с использованием шины передачи данных.</w:t>
      </w:r>
    </w:p>
    <w:p w:rsidR="00370C27" w:rsidRPr="00A86545" w:rsidRDefault="00370C27" w:rsidP="00624D91">
      <w:pPr>
        <w:rPr>
          <w:rFonts w:ascii="Times New Roman" w:hAnsi="Times New Roman"/>
          <w:b/>
          <w:sz w:val="28"/>
          <w:szCs w:val="28"/>
        </w:rPr>
      </w:pPr>
    </w:p>
    <w:p w:rsidR="00710871" w:rsidRPr="00A86545" w:rsidRDefault="00710871" w:rsidP="00624D91">
      <w:pPr>
        <w:rPr>
          <w:rFonts w:ascii="Times New Roman" w:hAnsi="Times New Roman"/>
          <w:b/>
          <w:sz w:val="28"/>
          <w:szCs w:val="28"/>
        </w:rPr>
      </w:pPr>
      <w:r w:rsidRPr="00A86545">
        <w:rPr>
          <w:rFonts w:ascii="Times New Roman" w:hAnsi="Times New Roman"/>
          <w:b/>
          <w:sz w:val="28"/>
          <w:szCs w:val="28"/>
        </w:rPr>
        <w:t>Требования к режимам функционирования Системы</w:t>
      </w:r>
    </w:p>
    <w:p w:rsidR="00710871" w:rsidRPr="00A86545" w:rsidRDefault="00710871" w:rsidP="00624D91">
      <w:pPr>
        <w:pStyle w:val="GOST"/>
        <w:spacing w:line="240" w:lineRule="auto"/>
        <w:ind w:firstLine="0"/>
        <w:rPr>
          <w:sz w:val="28"/>
          <w:szCs w:val="28"/>
        </w:rPr>
      </w:pPr>
      <w:r w:rsidRPr="00A86545">
        <w:rPr>
          <w:sz w:val="28"/>
          <w:szCs w:val="28"/>
        </w:rPr>
        <w:t>Режим функционирования Системы — автоматизированный, под управлением администратора.</w:t>
      </w:r>
    </w:p>
    <w:p w:rsidR="00710871" w:rsidRPr="00A86545" w:rsidRDefault="00710871" w:rsidP="00624D91">
      <w:pPr>
        <w:pStyle w:val="GOST"/>
        <w:spacing w:line="240" w:lineRule="auto"/>
        <w:ind w:firstLine="0"/>
        <w:rPr>
          <w:sz w:val="28"/>
          <w:szCs w:val="28"/>
        </w:rPr>
      </w:pPr>
      <w:r w:rsidRPr="00A86545">
        <w:rPr>
          <w:sz w:val="28"/>
          <w:szCs w:val="28"/>
        </w:rPr>
        <w:t>Режим эксплуатации Системы определяется регламентом работы И</w:t>
      </w:r>
      <w:proofErr w:type="gramStart"/>
      <w:r w:rsidRPr="00A86545">
        <w:rPr>
          <w:sz w:val="28"/>
          <w:szCs w:val="28"/>
        </w:rPr>
        <w:t>Т-</w:t>
      </w:r>
      <w:proofErr w:type="gramEnd"/>
      <w:r w:rsidRPr="00A86545">
        <w:rPr>
          <w:sz w:val="28"/>
          <w:szCs w:val="28"/>
        </w:rPr>
        <w:t xml:space="preserve"> и ИБ-служб Заказчика.</w:t>
      </w:r>
    </w:p>
    <w:p w:rsidR="00710871" w:rsidRPr="00A86545" w:rsidRDefault="00710871" w:rsidP="00624D91">
      <w:pPr>
        <w:pStyle w:val="GOST"/>
        <w:spacing w:line="240" w:lineRule="auto"/>
        <w:ind w:firstLine="0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возможность работы в штатном режиме (непрерывная круглосуточная работа):</w:t>
      </w:r>
    </w:p>
    <w:p w:rsidR="00710871" w:rsidRPr="00A86545" w:rsidRDefault="00710871" w:rsidP="00624D91">
      <w:pPr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Штатный режим является основным режимом функционирования Системы, при котором поддерживается выполнение всех заявленных функций.</w:t>
      </w:r>
    </w:p>
    <w:p w:rsidR="00370C27" w:rsidRPr="00A86545" w:rsidRDefault="00370C27" w:rsidP="00624D91">
      <w:pPr>
        <w:rPr>
          <w:rFonts w:ascii="Times New Roman" w:hAnsi="Times New Roman"/>
          <w:b/>
          <w:sz w:val="28"/>
          <w:szCs w:val="28"/>
        </w:rPr>
      </w:pPr>
      <w:bookmarkStart w:id="25" w:name="_Toc123563154"/>
      <w:bookmarkStart w:id="26" w:name="_Toc164139101"/>
    </w:p>
    <w:p w:rsidR="00137AD7" w:rsidRPr="00A86545" w:rsidRDefault="00137AD7" w:rsidP="00624D91">
      <w:pPr>
        <w:rPr>
          <w:rFonts w:ascii="Times New Roman" w:hAnsi="Times New Roman"/>
          <w:b/>
          <w:sz w:val="28"/>
          <w:szCs w:val="28"/>
        </w:rPr>
      </w:pPr>
      <w:r w:rsidRPr="00A86545">
        <w:rPr>
          <w:rFonts w:ascii="Times New Roman" w:hAnsi="Times New Roman"/>
          <w:b/>
          <w:sz w:val="28"/>
          <w:szCs w:val="28"/>
        </w:rPr>
        <w:t>Требования по диагностированию системы</w:t>
      </w:r>
      <w:bookmarkEnd w:id="25"/>
      <w:bookmarkEnd w:id="26"/>
    </w:p>
    <w:p w:rsidR="00137AD7" w:rsidRPr="00A86545" w:rsidRDefault="00137AD7" w:rsidP="00624D91">
      <w:pPr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Система должна обеспечивать возможность записи в журналы регистрации событий информации по служебным событиям и сбоям.</w:t>
      </w:r>
    </w:p>
    <w:p w:rsidR="00370C27" w:rsidRPr="00A86545" w:rsidRDefault="00370C27" w:rsidP="00624D91">
      <w:pPr>
        <w:rPr>
          <w:rFonts w:ascii="Times New Roman" w:hAnsi="Times New Roman"/>
          <w:b/>
          <w:sz w:val="28"/>
          <w:szCs w:val="28"/>
        </w:rPr>
      </w:pPr>
      <w:bookmarkStart w:id="27" w:name="_Toc123563157"/>
      <w:bookmarkStart w:id="28" w:name="_Toc164139104"/>
    </w:p>
    <w:p w:rsidR="00137AD7" w:rsidRPr="00A86545" w:rsidRDefault="00137AD7" w:rsidP="00624D91">
      <w:pPr>
        <w:rPr>
          <w:rFonts w:ascii="Times New Roman" w:hAnsi="Times New Roman"/>
          <w:b/>
          <w:sz w:val="28"/>
          <w:szCs w:val="28"/>
        </w:rPr>
      </w:pPr>
      <w:r w:rsidRPr="00A86545">
        <w:rPr>
          <w:rFonts w:ascii="Times New Roman" w:hAnsi="Times New Roman"/>
          <w:b/>
          <w:sz w:val="28"/>
          <w:szCs w:val="28"/>
        </w:rPr>
        <w:t>Перспективы развития и модернизации системы</w:t>
      </w:r>
      <w:bookmarkEnd w:id="27"/>
      <w:bookmarkEnd w:id="28"/>
    </w:p>
    <w:p w:rsidR="00137AD7" w:rsidRPr="00A86545" w:rsidRDefault="00137AD7" w:rsidP="00624D91">
      <w:pPr>
        <w:rPr>
          <w:rFonts w:ascii="Times New Roman" w:hAnsi="Times New Roman"/>
          <w:b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lastRenderedPageBreak/>
        <w:t>Система должна обеспечивать возможность модернизации путем переноса технического и/или программного обеспечения на отдельные серверы.</w:t>
      </w:r>
    </w:p>
    <w:p w:rsidR="00370C27" w:rsidRPr="00A86545" w:rsidRDefault="00370C27" w:rsidP="00624D91">
      <w:pPr>
        <w:rPr>
          <w:rFonts w:ascii="Times New Roman" w:hAnsi="Times New Roman"/>
          <w:b/>
          <w:sz w:val="28"/>
          <w:szCs w:val="28"/>
        </w:rPr>
      </w:pPr>
      <w:bookmarkStart w:id="29" w:name="_Toc39845208"/>
    </w:p>
    <w:p w:rsidR="00710871" w:rsidRPr="00A86545" w:rsidRDefault="00656AA3" w:rsidP="00624D91">
      <w:pPr>
        <w:rPr>
          <w:rFonts w:ascii="Times New Roman" w:hAnsi="Times New Roman"/>
          <w:b/>
          <w:sz w:val="28"/>
          <w:szCs w:val="28"/>
        </w:rPr>
      </w:pPr>
      <w:r w:rsidRPr="00A86545">
        <w:rPr>
          <w:rFonts w:ascii="Times New Roman" w:hAnsi="Times New Roman"/>
          <w:b/>
          <w:sz w:val="28"/>
          <w:szCs w:val="28"/>
        </w:rPr>
        <w:t>Требования к безопасности</w:t>
      </w:r>
      <w:bookmarkEnd w:id="29"/>
    </w:p>
    <w:p w:rsidR="00656AA3" w:rsidRPr="00A86545" w:rsidRDefault="00656AA3" w:rsidP="00624D91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Средства Системы должны обеспечивать идентификацию и аутентификацию персонала по уникальному идентификатору и паролю.</w:t>
      </w:r>
    </w:p>
    <w:p w:rsidR="00656AA3" w:rsidRPr="00A86545" w:rsidRDefault="00656AA3" w:rsidP="00624D91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Должна быть реализована модель ролевого доступа, обеспечивающая возможность разрешения или запрета выполнения персоналом Системы заданных операций.</w:t>
      </w:r>
    </w:p>
    <w:p w:rsidR="00370C27" w:rsidRPr="00A86545" w:rsidRDefault="00370C27" w:rsidP="00624D91">
      <w:pPr>
        <w:rPr>
          <w:rFonts w:ascii="Times New Roman" w:hAnsi="Times New Roman"/>
          <w:b/>
          <w:sz w:val="28"/>
          <w:szCs w:val="28"/>
        </w:rPr>
      </w:pPr>
      <w:bookmarkStart w:id="30" w:name="_Toc39845214"/>
    </w:p>
    <w:p w:rsidR="00656AA3" w:rsidRPr="00A86545" w:rsidRDefault="00656AA3" w:rsidP="00624D91">
      <w:pPr>
        <w:rPr>
          <w:rFonts w:ascii="Times New Roman" w:hAnsi="Times New Roman"/>
          <w:b/>
          <w:sz w:val="28"/>
          <w:szCs w:val="28"/>
        </w:rPr>
      </w:pPr>
      <w:r w:rsidRPr="00A86545">
        <w:rPr>
          <w:rFonts w:ascii="Times New Roman" w:hAnsi="Times New Roman"/>
          <w:b/>
          <w:sz w:val="28"/>
          <w:szCs w:val="28"/>
        </w:rPr>
        <w:t>Требования к функциям Системы</w:t>
      </w:r>
      <w:bookmarkEnd w:id="30"/>
    </w:p>
    <w:p w:rsidR="00656AA3" w:rsidRPr="00A86545" w:rsidRDefault="00656AA3" w:rsidP="00624D91">
      <w:pPr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Подсистема должна реализовывать функции сетевого и системного сканирования узлов информационной инфраструктуры.</w:t>
      </w:r>
    </w:p>
    <w:p w:rsidR="00656AA3" w:rsidRPr="00A86545" w:rsidRDefault="00656AA3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Сетевое сканирование узлов информационной инфраструктуры должно обеспечивать инвентаризацию объектов информационной инфраструктуры, в том числе:</w:t>
      </w:r>
    </w:p>
    <w:p w:rsidR="00656AA3" w:rsidRPr="00A86545" w:rsidRDefault="00656AA3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серверов;</w:t>
      </w:r>
      <w:r w:rsidRPr="00A8654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56AA3" w:rsidRPr="00A86545" w:rsidRDefault="00656AA3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рабочих станций и мобильных компьютеров;</w:t>
      </w:r>
    </w:p>
    <w:p w:rsidR="00656AA3" w:rsidRPr="00A86545" w:rsidRDefault="00656AA3" w:rsidP="00624D91">
      <w:pPr>
        <w:rPr>
          <w:rFonts w:ascii="Times New Roman" w:hAnsi="Times New Roman"/>
          <w:b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сетевого оборудования.</w:t>
      </w:r>
    </w:p>
    <w:p w:rsidR="00656AA3" w:rsidRPr="00A86545" w:rsidRDefault="00656AA3" w:rsidP="00624D91">
      <w:pPr>
        <w:pStyle w:val="GOST4"/>
        <w:numPr>
          <w:ilvl w:val="0"/>
          <w:numId w:val="0"/>
        </w:numPr>
        <w:tabs>
          <w:tab w:val="left" w:pos="709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Сетевое сканирование узлов информационной инфраструктуры должно обеспечивать получение следующей информации об объектах информационной инфраструктуры:</w:t>
      </w:r>
    </w:p>
    <w:p w:rsidR="00656AA3" w:rsidRPr="00A86545" w:rsidRDefault="00656AA3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доступность сетевого узла;</w:t>
      </w:r>
    </w:p>
    <w:p w:rsidR="00656AA3" w:rsidRPr="00A86545" w:rsidRDefault="00656AA3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доступные порты;</w:t>
      </w:r>
    </w:p>
    <w:p w:rsidR="00656AA3" w:rsidRPr="00A86545" w:rsidRDefault="00656AA3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доступные сетевые службы;</w:t>
      </w:r>
    </w:p>
    <w:p w:rsidR="00656AA3" w:rsidRPr="00A86545" w:rsidRDefault="00656AA3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версия ОС или тип устройства;</w:t>
      </w:r>
    </w:p>
    <w:p w:rsidR="00656AA3" w:rsidRPr="00A86545" w:rsidRDefault="00656AA3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сетевые параметры узла (имя, IP-адрес);</w:t>
      </w:r>
    </w:p>
    <w:p w:rsidR="00656AA3" w:rsidRPr="00A86545" w:rsidRDefault="00656AA3" w:rsidP="00624D91">
      <w:pPr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тип и версии сетевых служб.</w:t>
      </w:r>
    </w:p>
    <w:p w:rsidR="00656AA3" w:rsidRPr="00A86545" w:rsidRDefault="00656AA3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Сетевое сканирование узлов информационной инфраструктуры должно обеспечивать выявление и идентификацию узлов информационной инфраструктуры, функционирующих в момент сканирования и доступных по одному из протоколов прикладного уровня, по сетевым адресам или именам с возможностью ограничения области сканирования:</w:t>
      </w:r>
    </w:p>
    <w:p w:rsidR="00656AA3" w:rsidRPr="00A86545" w:rsidRDefault="00656AA3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путем задания перечня сетевых адресов или имен сканируемых узлов;</w:t>
      </w:r>
    </w:p>
    <w:p w:rsidR="00656AA3" w:rsidRPr="00A86545" w:rsidRDefault="00656AA3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путем задания диапазонов сканируемых сетевых адресов;</w:t>
      </w:r>
    </w:p>
    <w:p w:rsidR="00656AA3" w:rsidRPr="00A86545" w:rsidRDefault="00656AA3" w:rsidP="00624D91">
      <w:pPr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путем использования комбинации указанных методов.</w:t>
      </w:r>
    </w:p>
    <w:p w:rsidR="00656AA3" w:rsidRPr="00A86545" w:rsidRDefault="00656AA3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Сетевое сканирование узлов информационной инфраструктуры должно обеспечивать выявление и идентификацию доступных в момент сканирования портов сетевых протоколов транспортного уровня по протоколам и номерам с возможностью ограничения области сканируемых сетевых протоколов:</w:t>
      </w:r>
    </w:p>
    <w:p w:rsidR="00656AA3" w:rsidRPr="00A86545" w:rsidRDefault="00656AA3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путем задания перечня портов TCP;</w:t>
      </w:r>
    </w:p>
    <w:p w:rsidR="00656AA3" w:rsidRPr="00A86545" w:rsidRDefault="00656AA3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путем задания диапазонов портов TCP;</w:t>
      </w:r>
    </w:p>
    <w:p w:rsidR="00656AA3" w:rsidRPr="00A86545" w:rsidRDefault="00656AA3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путем использования комбинации вышеуказанных методов;</w:t>
      </w:r>
    </w:p>
    <w:p w:rsidR="00656AA3" w:rsidRPr="00A86545" w:rsidRDefault="00656AA3" w:rsidP="00624D91">
      <w:pPr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lastRenderedPageBreak/>
        <w:t>путем задания отдельных протоколов прикладного уровня, использующих в качестве протокола транспортного уровня UDP.</w:t>
      </w:r>
    </w:p>
    <w:p w:rsidR="00656AA3" w:rsidRPr="00A86545" w:rsidRDefault="00656AA3" w:rsidP="00624D91">
      <w:pPr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Сетевое сканирование узлов информационной инфраструктуры должно обеспечивать выявление и идентификацию уязвимостей (включая ошибки конфигурации) в реализации идентифицированных сетевых протоколов, при этом в результатах сканирования должна обеспечиваться маркировка уязвимостей, при выявлении которых не гарантируется достоверность идентификации.</w:t>
      </w:r>
    </w:p>
    <w:p w:rsidR="00656AA3" w:rsidRPr="00A86545" w:rsidRDefault="00656AA3" w:rsidP="00624D91">
      <w:pPr>
        <w:rPr>
          <w:rFonts w:ascii="Times New Roman" w:hAnsi="Times New Roman"/>
          <w:sz w:val="28"/>
          <w:szCs w:val="28"/>
        </w:rPr>
      </w:pPr>
      <w:proofErr w:type="gramStart"/>
      <w:r w:rsidRPr="00A86545">
        <w:rPr>
          <w:rFonts w:ascii="Times New Roman" w:hAnsi="Times New Roman"/>
          <w:sz w:val="28"/>
          <w:szCs w:val="28"/>
        </w:rPr>
        <w:t>Сетевое сканирование узлов информационной инфраструктуры должно обеспечивать выявление уязвимостей в доступных по протоколу HTTP веб-приложениях (как в серийно выпускаемых веб-приложениях, так и в приложениях собственной разработки Заказчика), обусловленных ошибками, допущенными при разработке и настройке этих приложений.</w:t>
      </w:r>
      <w:proofErr w:type="gramEnd"/>
    </w:p>
    <w:p w:rsidR="00656AA3" w:rsidRPr="00A86545" w:rsidRDefault="00656AA3" w:rsidP="00624D91">
      <w:pPr>
        <w:rPr>
          <w:rFonts w:ascii="Times New Roman" w:hAnsi="Times New Roman"/>
          <w:sz w:val="28"/>
          <w:szCs w:val="28"/>
        </w:rPr>
      </w:pPr>
      <w:proofErr w:type="gramStart"/>
      <w:r w:rsidRPr="00A86545">
        <w:rPr>
          <w:rFonts w:ascii="Times New Roman" w:hAnsi="Times New Roman"/>
          <w:sz w:val="28"/>
          <w:szCs w:val="28"/>
        </w:rPr>
        <w:t xml:space="preserve">Сетевое сканирование узлов информационной инфраструктуры должно обеспечивать выявление учетных записей с паролями, содержащимися в справочниках, задаваемых администратором в настройках сканирования (словарными паролями), для протоколов FTP, HTTP, POP3, RDP, SIP, SMB, SMTP, SNMP, SSH, Telnet, VNC, а также для СУБД DB2, </w:t>
      </w:r>
      <w:proofErr w:type="spellStart"/>
      <w:r w:rsidRPr="00A86545">
        <w:rPr>
          <w:rFonts w:ascii="Times New Roman" w:hAnsi="Times New Roman"/>
          <w:sz w:val="28"/>
          <w:szCs w:val="28"/>
        </w:rPr>
        <w:t>Microsoft</w:t>
      </w:r>
      <w:proofErr w:type="spellEnd"/>
      <w:r w:rsidRPr="00A86545">
        <w:rPr>
          <w:rFonts w:ascii="Times New Roman" w:hAnsi="Times New Roman"/>
          <w:sz w:val="28"/>
          <w:szCs w:val="28"/>
        </w:rPr>
        <w:t xml:space="preserve"> SQL </w:t>
      </w:r>
      <w:proofErr w:type="spellStart"/>
      <w:r w:rsidRPr="00A86545">
        <w:rPr>
          <w:rFonts w:ascii="Times New Roman" w:hAnsi="Times New Roman"/>
          <w:sz w:val="28"/>
          <w:szCs w:val="28"/>
        </w:rPr>
        <w:t>Server</w:t>
      </w:r>
      <w:proofErr w:type="spellEnd"/>
      <w:r w:rsidRPr="00A865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6545">
        <w:rPr>
          <w:rFonts w:ascii="Times New Roman" w:hAnsi="Times New Roman"/>
          <w:sz w:val="28"/>
          <w:szCs w:val="28"/>
        </w:rPr>
        <w:t>MySQL</w:t>
      </w:r>
      <w:proofErr w:type="spellEnd"/>
      <w:r w:rsidRPr="00A865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6545">
        <w:rPr>
          <w:rFonts w:ascii="Times New Roman" w:hAnsi="Times New Roman"/>
          <w:sz w:val="28"/>
          <w:szCs w:val="28"/>
        </w:rPr>
        <w:t>Oracle</w:t>
      </w:r>
      <w:proofErr w:type="spellEnd"/>
      <w:r w:rsidRPr="00A865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6545">
        <w:rPr>
          <w:rFonts w:ascii="Times New Roman" w:hAnsi="Times New Roman"/>
          <w:sz w:val="28"/>
          <w:szCs w:val="28"/>
        </w:rPr>
        <w:t>Sybase</w:t>
      </w:r>
      <w:proofErr w:type="spellEnd"/>
      <w:r w:rsidRPr="00A86545">
        <w:rPr>
          <w:rFonts w:ascii="Times New Roman" w:hAnsi="Times New Roman"/>
          <w:sz w:val="28"/>
          <w:szCs w:val="28"/>
        </w:rPr>
        <w:t xml:space="preserve"> и приложений </w:t>
      </w:r>
      <w:proofErr w:type="spellStart"/>
      <w:r w:rsidRPr="00A86545">
        <w:rPr>
          <w:rFonts w:ascii="Times New Roman" w:hAnsi="Times New Roman"/>
          <w:sz w:val="28"/>
          <w:szCs w:val="28"/>
        </w:rPr>
        <w:t>PcAnywhere</w:t>
      </w:r>
      <w:proofErr w:type="spellEnd"/>
      <w:r w:rsidRPr="00A865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6545">
        <w:rPr>
          <w:rFonts w:ascii="Times New Roman" w:hAnsi="Times New Roman"/>
          <w:sz w:val="28"/>
          <w:szCs w:val="28"/>
        </w:rPr>
        <w:t>Radmin</w:t>
      </w:r>
      <w:proofErr w:type="spellEnd"/>
      <w:r w:rsidRPr="00A86545">
        <w:rPr>
          <w:rFonts w:ascii="Times New Roman" w:hAnsi="Times New Roman"/>
          <w:sz w:val="28"/>
          <w:szCs w:val="28"/>
        </w:rPr>
        <w:t xml:space="preserve">, SAP DIAG, SAP RFC, </w:t>
      </w:r>
      <w:proofErr w:type="spellStart"/>
      <w:r w:rsidRPr="00A86545">
        <w:rPr>
          <w:rFonts w:ascii="Times New Roman" w:hAnsi="Times New Roman"/>
          <w:sz w:val="28"/>
          <w:szCs w:val="28"/>
        </w:rPr>
        <w:t>VMWare</w:t>
      </w:r>
      <w:proofErr w:type="spellEnd"/>
      <w:r w:rsidRPr="00A86545">
        <w:rPr>
          <w:rFonts w:ascii="Times New Roman" w:hAnsi="Times New Roman"/>
          <w:sz w:val="28"/>
          <w:szCs w:val="28"/>
        </w:rPr>
        <w:t>.</w:t>
      </w:r>
      <w:proofErr w:type="gramEnd"/>
    </w:p>
    <w:p w:rsidR="00656AA3" w:rsidRPr="00A86545" w:rsidRDefault="00656AA3" w:rsidP="00624D91">
      <w:pPr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 xml:space="preserve">При выполнении сетевого сканирования веб-приложений должны применяться эвристические методы контроля, позволяющие обнаруживать уязвимости в соответствии с </w:t>
      </w:r>
      <w:proofErr w:type="spellStart"/>
      <w:r w:rsidRPr="00A86545">
        <w:rPr>
          <w:rFonts w:ascii="Times New Roman" w:hAnsi="Times New Roman"/>
          <w:sz w:val="28"/>
          <w:szCs w:val="28"/>
        </w:rPr>
        <w:t>Web</w:t>
      </w:r>
      <w:proofErr w:type="spellEnd"/>
      <w:r w:rsidRPr="00A86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545">
        <w:rPr>
          <w:rFonts w:ascii="Times New Roman" w:hAnsi="Times New Roman"/>
          <w:sz w:val="28"/>
          <w:szCs w:val="28"/>
        </w:rPr>
        <w:t>Application</w:t>
      </w:r>
      <w:proofErr w:type="spellEnd"/>
      <w:r w:rsidRPr="00A86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545">
        <w:rPr>
          <w:rFonts w:ascii="Times New Roman" w:hAnsi="Times New Roman"/>
          <w:sz w:val="28"/>
          <w:szCs w:val="28"/>
        </w:rPr>
        <w:t>Security</w:t>
      </w:r>
      <w:proofErr w:type="spellEnd"/>
      <w:r w:rsidRPr="00A86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545">
        <w:rPr>
          <w:rFonts w:ascii="Times New Roman" w:hAnsi="Times New Roman"/>
          <w:sz w:val="28"/>
          <w:szCs w:val="28"/>
        </w:rPr>
        <w:t>Consortium</w:t>
      </w:r>
      <w:proofErr w:type="spellEnd"/>
      <w:r w:rsidRPr="00A86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545">
        <w:rPr>
          <w:rFonts w:ascii="Times New Roman" w:hAnsi="Times New Roman"/>
          <w:sz w:val="28"/>
          <w:szCs w:val="28"/>
        </w:rPr>
        <w:t>Threat</w:t>
      </w:r>
      <w:proofErr w:type="spellEnd"/>
      <w:r w:rsidRPr="00A86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545">
        <w:rPr>
          <w:rFonts w:ascii="Times New Roman" w:hAnsi="Times New Roman"/>
          <w:sz w:val="28"/>
          <w:szCs w:val="28"/>
        </w:rPr>
        <w:t>Classification</w:t>
      </w:r>
      <w:proofErr w:type="spellEnd"/>
      <w:r w:rsidRPr="00A8654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86545">
        <w:rPr>
          <w:rFonts w:ascii="Times New Roman" w:hAnsi="Times New Roman"/>
          <w:sz w:val="28"/>
          <w:szCs w:val="28"/>
        </w:rPr>
        <w:t>Open</w:t>
      </w:r>
      <w:proofErr w:type="spellEnd"/>
      <w:r w:rsidRPr="00A86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545">
        <w:rPr>
          <w:rFonts w:ascii="Times New Roman" w:hAnsi="Times New Roman"/>
          <w:sz w:val="28"/>
          <w:szCs w:val="28"/>
        </w:rPr>
        <w:t>Web</w:t>
      </w:r>
      <w:proofErr w:type="spellEnd"/>
      <w:r w:rsidRPr="00A86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545">
        <w:rPr>
          <w:rFonts w:ascii="Times New Roman" w:hAnsi="Times New Roman"/>
          <w:sz w:val="28"/>
          <w:szCs w:val="28"/>
        </w:rPr>
        <w:t>Application</w:t>
      </w:r>
      <w:proofErr w:type="spellEnd"/>
      <w:r w:rsidRPr="00A86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545">
        <w:rPr>
          <w:rFonts w:ascii="Times New Roman" w:hAnsi="Times New Roman"/>
          <w:sz w:val="28"/>
          <w:szCs w:val="28"/>
        </w:rPr>
        <w:t>Security</w:t>
      </w:r>
      <w:proofErr w:type="spellEnd"/>
      <w:r w:rsidRPr="00A86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545">
        <w:rPr>
          <w:rFonts w:ascii="Times New Roman" w:hAnsi="Times New Roman"/>
          <w:sz w:val="28"/>
          <w:szCs w:val="28"/>
        </w:rPr>
        <w:t>Project</w:t>
      </w:r>
      <w:proofErr w:type="spellEnd"/>
      <w:r w:rsidRPr="00A86545">
        <w:rPr>
          <w:rFonts w:ascii="Times New Roman" w:hAnsi="Times New Roman"/>
          <w:sz w:val="28"/>
          <w:szCs w:val="28"/>
        </w:rPr>
        <w:t>.</w:t>
      </w:r>
    </w:p>
    <w:p w:rsidR="00380A17" w:rsidRPr="00A86545" w:rsidRDefault="00380A17" w:rsidP="00624D91">
      <w:pPr>
        <w:pStyle w:val="GOST4"/>
        <w:numPr>
          <w:ilvl w:val="0"/>
          <w:numId w:val="0"/>
        </w:numPr>
        <w:tabs>
          <w:tab w:val="left" w:pos="1843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Системное сканирование должно обеспечивать контроль следующих программных и программно-технических средств:</w:t>
      </w:r>
    </w:p>
    <w:p w:rsidR="00380A17" w:rsidRPr="00A86545" w:rsidRDefault="00380A17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  <w:lang w:val="en-US"/>
        </w:rPr>
      </w:pPr>
      <w:r w:rsidRPr="00A86545">
        <w:rPr>
          <w:rFonts w:ascii="Times New Roman" w:hAnsi="Times New Roman"/>
          <w:sz w:val="28"/>
          <w:szCs w:val="28"/>
          <w:lang w:val="en-US"/>
        </w:rPr>
        <w:t>Microsoft Windows 2000/ХР/Vista/7/8/8.1/10;</w:t>
      </w:r>
    </w:p>
    <w:p w:rsidR="00380A17" w:rsidRPr="00A86545" w:rsidRDefault="00380A17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  <w:lang w:val="en-US"/>
        </w:rPr>
      </w:pPr>
      <w:r w:rsidRPr="00A86545">
        <w:rPr>
          <w:rFonts w:ascii="Times New Roman" w:hAnsi="Times New Roman"/>
          <w:sz w:val="28"/>
          <w:szCs w:val="28"/>
          <w:lang w:val="en-US"/>
        </w:rPr>
        <w:t>Microsoft Windows Server 2003/2008/2008R2/2012/2012 R2/2016;</w:t>
      </w:r>
    </w:p>
    <w:p w:rsidR="00380A17" w:rsidRPr="00A86545" w:rsidRDefault="00380A17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  <w:lang w:val="en-US"/>
        </w:rPr>
      </w:pPr>
      <w:r w:rsidRPr="00A86545">
        <w:rPr>
          <w:rFonts w:ascii="Times New Roman" w:hAnsi="Times New Roman"/>
          <w:sz w:val="28"/>
          <w:szCs w:val="28"/>
          <w:lang w:val="en-US"/>
        </w:rPr>
        <w:t>Red Hat Enterprise Linux 3/4/5/6/7;</w:t>
      </w:r>
    </w:p>
    <w:p w:rsidR="00380A17" w:rsidRPr="00A86545" w:rsidRDefault="00380A17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  <w:lang w:val="en-US"/>
        </w:rPr>
      </w:pPr>
      <w:r w:rsidRPr="00A86545">
        <w:rPr>
          <w:rFonts w:ascii="Times New Roman" w:hAnsi="Times New Roman"/>
          <w:sz w:val="28"/>
          <w:szCs w:val="28"/>
          <w:lang w:val="en-US"/>
        </w:rPr>
        <w:t>Cisco PIX/ASA;</w:t>
      </w:r>
    </w:p>
    <w:p w:rsidR="00380A17" w:rsidRPr="00A86545" w:rsidRDefault="00380A17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 xml:space="preserve">активное сетевое оборудование </w:t>
      </w:r>
      <w:r w:rsidRPr="00A86545">
        <w:rPr>
          <w:rFonts w:ascii="Times New Roman" w:hAnsi="Times New Roman"/>
          <w:sz w:val="28"/>
          <w:szCs w:val="28"/>
          <w:lang w:val="en-US"/>
        </w:rPr>
        <w:t>Cisco</w:t>
      </w:r>
      <w:r w:rsidRPr="00A86545">
        <w:rPr>
          <w:rFonts w:ascii="Times New Roman" w:hAnsi="Times New Roman"/>
          <w:sz w:val="28"/>
          <w:szCs w:val="28"/>
        </w:rPr>
        <w:t>;</w:t>
      </w:r>
    </w:p>
    <w:p w:rsidR="00380A17" w:rsidRPr="00A86545" w:rsidRDefault="00380A17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 xml:space="preserve">активное сетевое оборудование </w:t>
      </w:r>
      <w:r w:rsidRPr="00A86545">
        <w:rPr>
          <w:rFonts w:ascii="Times New Roman" w:hAnsi="Times New Roman"/>
          <w:sz w:val="28"/>
          <w:szCs w:val="28"/>
          <w:lang w:val="en-US"/>
        </w:rPr>
        <w:t>Juniper</w:t>
      </w:r>
      <w:r w:rsidRPr="00A86545">
        <w:rPr>
          <w:rFonts w:ascii="Times New Roman" w:hAnsi="Times New Roman"/>
          <w:sz w:val="28"/>
          <w:szCs w:val="28"/>
        </w:rPr>
        <w:t>;</w:t>
      </w:r>
    </w:p>
    <w:p w:rsidR="00380A17" w:rsidRPr="00A86545" w:rsidRDefault="00380A17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 xml:space="preserve">активное сетевое оборудование </w:t>
      </w:r>
      <w:r w:rsidRPr="00A86545">
        <w:rPr>
          <w:rFonts w:ascii="Times New Roman" w:hAnsi="Times New Roman"/>
          <w:sz w:val="28"/>
          <w:szCs w:val="28"/>
          <w:lang w:val="en-US"/>
        </w:rPr>
        <w:t>Huawei</w:t>
      </w:r>
      <w:r w:rsidRPr="00A86545">
        <w:rPr>
          <w:rFonts w:ascii="Times New Roman" w:hAnsi="Times New Roman"/>
          <w:sz w:val="28"/>
          <w:szCs w:val="28"/>
        </w:rPr>
        <w:t>;</w:t>
      </w:r>
    </w:p>
    <w:p w:rsidR="00380A17" w:rsidRPr="00A86545" w:rsidRDefault="00380A17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  <w:lang w:val="en-US"/>
        </w:rPr>
      </w:pPr>
      <w:r w:rsidRPr="00A86545">
        <w:rPr>
          <w:rFonts w:ascii="Times New Roman" w:hAnsi="Times New Roman"/>
          <w:sz w:val="28"/>
          <w:szCs w:val="28"/>
          <w:lang w:val="en-US"/>
        </w:rPr>
        <w:t>Check Point Gaia;</w:t>
      </w:r>
    </w:p>
    <w:p w:rsidR="00380A17" w:rsidRPr="00A86545" w:rsidRDefault="00380A17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  <w:lang w:val="en-US"/>
        </w:rPr>
      </w:pPr>
      <w:r w:rsidRPr="00A86545">
        <w:rPr>
          <w:rFonts w:ascii="Times New Roman" w:hAnsi="Times New Roman"/>
          <w:sz w:val="28"/>
          <w:szCs w:val="28"/>
          <w:lang w:val="en-US"/>
        </w:rPr>
        <w:t>Palo Alto PAN-OS;</w:t>
      </w:r>
    </w:p>
    <w:p w:rsidR="00380A17" w:rsidRPr="00A86545" w:rsidRDefault="00380A17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  <w:lang w:val="en-US"/>
        </w:rPr>
      </w:pPr>
      <w:r w:rsidRPr="00A86545">
        <w:rPr>
          <w:rFonts w:ascii="Times New Roman" w:hAnsi="Times New Roman"/>
          <w:sz w:val="28"/>
          <w:szCs w:val="28"/>
          <w:lang w:val="en-US"/>
        </w:rPr>
        <w:t>Microsoft SQL Server 2005/2008/2008R2/2012/2016;</w:t>
      </w:r>
    </w:p>
    <w:p w:rsidR="00380A17" w:rsidRPr="00A86545" w:rsidRDefault="00380A17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  <w:lang w:val="en-US"/>
        </w:rPr>
      </w:pPr>
      <w:r w:rsidRPr="00A86545">
        <w:rPr>
          <w:rFonts w:ascii="Times New Roman" w:hAnsi="Times New Roman"/>
          <w:sz w:val="28"/>
          <w:szCs w:val="28"/>
          <w:lang w:val="en-US"/>
        </w:rPr>
        <w:t>Oracle Database Server 8i/9i/10g/11g;</w:t>
      </w:r>
    </w:p>
    <w:p w:rsidR="00380A17" w:rsidRPr="00A86545" w:rsidRDefault="00380A17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  <w:lang w:val="en-US"/>
        </w:rPr>
        <w:t>Microsoft Active Directory;</w:t>
      </w:r>
    </w:p>
    <w:p w:rsidR="00656AA3" w:rsidRPr="00A86545" w:rsidRDefault="00380A17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  <w:lang w:val="en-US"/>
        </w:rPr>
        <w:t>Microsoft Exchange Server</w:t>
      </w:r>
      <w:r w:rsidRPr="00A86545">
        <w:rPr>
          <w:rFonts w:ascii="Times New Roman" w:hAnsi="Times New Roman"/>
          <w:sz w:val="28"/>
          <w:szCs w:val="28"/>
        </w:rPr>
        <w:t xml:space="preserve"> 2007/2010/2013/2016.</w:t>
      </w:r>
    </w:p>
    <w:p w:rsidR="00656AA3" w:rsidRPr="00A86545" w:rsidRDefault="00380A17" w:rsidP="00624D91">
      <w:pPr>
        <w:rPr>
          <w:rFonts w:ascii="Times New Roman" w:hAnsi="Times New Roman"/>
          <w:iCs/>
          <w:sz w:val="28"/>
          <w:szCs w:val="28"/>
        </w:rPr>
      </w:pPr>
      <w:r w:rsidRPr="00A86545">
        <w:rPr>
          <w:rFonts w:ascii="Times New Roman" w:hAnsi="Times New Roman"/>
          <w:iCs/>
          <w:sz w:val="28"/>
          <w:szCs w:val="28"/>
        </w:rPr>
        <w:t xml:space="preserve">Системное сканирование должно обеспечивать сбор сведений о составе программного и аппаратного обеспечения сканируемого узла (в том числе информации о материнской плате, </w:t>
      </w:r>
      <w:r w:rsidRPr="00A86545">
        <w:rPr>
          <w:rFonts w:ascii="Times New Roman" w:hAnsi="Times New Roman"/>
          <w:iCs/>
          <w:sz w:val="28"/>
          <w:szCs w:val="28"/>
          <w:lang w:val="en-US"/>
        </w:rPr>
        <w:t>BIOS</w:t>
      </w:r>
      <w:r w:rsidRPr="00A86545">
        <w:rPr>
          <w:rFonts w:ascii="Times New Roman" w:hAnsi="Times New Roman"/>
          <w:iCs/>
          <w:sz w:val="28"/>
          <w:szCs w:val="28"/>
        </w:rPr>
        <w:t>, сетевых картах, объеме ОЗУ, жестких дисках).</w:t>
      </w:r>
    </w:p>
    <w:p w:rsidR="00380A17" w:rsidRPr="00A86545" w:rsidRDefault="00380A17" w:rsidP="00624D91">
      <w:pPr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lastRenderedPageBreak/>
        <w:t>Системное сканирование должно обеспечивать сбор сведений о налич</w:t>
      </w:r>
      <w:proofErr w:type="gramStart"/>
      <w:r w:rsidRPr="00A86545">
        <w:rPr>
          <w:rFonts w:ascii="Times New Roman" w:hAnsi="Times New Roman"/>
          <w:sz w:val="28"/>
          <w:szCs w:val="28"/>
        </w:rPr>
        <w:t>ии уя</w:t>
      </w:r>
      <w:proofErr w:type="gramEnd"/>
      <w:r w:rsidRPr="00A86545">
        <w:rPr>
          <w:rFonts w:ascii="Times New Roman" w:hAnsi="Times New Roman"/>
          <w:sz w:val="28"/>
          <w:szCs w:val="28"/>
        </w:rPr>
        <w:t>звимостей программного обеспечения сканируемого узла.</w:t>
      </w:r>
    </w:p>
    <w:p w:rsidR="00380A17" w:rsidRPr="00A86545" w:rsidRDefault="00380A17" w:rsidP="00624D91">
      <w:pPr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Системное сканирование должно обеспечивать сбор сведений о конфигурации программного обеспечения в объеме, достаточном для выявления уязвимостей, обусловленных ошибками конфигурации.</w:t>
      </w:r>
    </w:p>
    <w:p w:rsidR="00380A17" w:rsidRPr="00A86545" w:rsidRDefault="00380A17" w:rsidP="00624D91">
      <w:pPr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 xml:space="preserve">Для операционных систем </w:t>
      </w:r>
      <w:r w:rsidRPr="00A86545">
        <w:rPr>
          <w:rFonts w:ascii="Times New Roman" w:hAnsi="Times New Roman"/>
          <w:sz w:val="28"/>
          <w:szCs w:val="28"/>
          <w:lang w:val="en-US"/>
        </w:rPr>
        <w:t>Microsoft</w:t>
      </w:r>
      <w:r w:rsidRPr="00A86545">
        <w:rPr>
          <w:rFonts w:ascii="Times New Roman" w:hAnsi="Times New Roman"/>
          <w:sz w:val="28"/>
          <w:szCs w:val="28"/>
        </w:rPr>
        <w:t xml:space="preserve"> </w:t>
      </w:r>
      <w:r w:rsidRPr="00A86545">
        <w:rPr>
          <w:rFonts w:ascii="Times New Roman" w:hAnsi="Times New Roman"/>
          <w:sz w:val="28"/>
          <w:szCs w:val="28"/>
          <w:lang w:val="en-US"/>
        </w:rPr>
        <w:t>Windows</w:t>
      </w:r>
      <w:r w:rsidRPr="00A86545">
        <w:rPr>
          <w:rFonts w:ascii="Times New Roman" w:hAnsi="Times New Roman"/>
          <w:sz w:val="28"/>
          <w:szCs w:val="28"/>
        </w:rPr>
        <w:t xml:space="preserve"> системное сканирование должно обеспечивать сбор сведений о фактах подключения внешних USB-устройств (в том числе отчуждаемых носителей информации), причем идентификация должна производиться с помощью идентификаторов, присвоенных устройствам при их производстве.</w:t>
      </w:r>
    </w:p>
    <w:p w:rsidR="00380A17" w:rsidRPr="00A86545" w:rsidRDefault="00380A17" w:rsidP="00624D91">
      <w:pPr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Для веб-приложений подсистема должна контролировать уязвимости в режимах тестирования на проникновение и (или) контроля конфигураций и установки обновлений.</w:t>
      </w:r>
    </w:p>
    <w:p w:rsidR="00380A17" w:rsidRPr="00A86545" w:rsidRDefault="00380A17" w:rsidP="00624D91">
      <w:pPr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 xml:space="preserve">При выполнении сетевого сканирования веб-приложений должны применяться эвристические методы контроля, позволяющие обнаруживать уязвимости в соответствии с </w:t>
      </w:r>
      <w:r w:rsidRPr="00A86545">
        <w:rPr>
          <w:rFonts w:ascii="Times New Roman" w:hAnsi="Times New Roman"/>
          <w:sz w:val="28"/>
          <w:szCs w:val="28"/>
          <w:lang w:val="en-US"/>
        </w:rPr>
        <w:t>Web</w:t>
      </w:r>
      <w:r w:rsidRPr="00A86545">
        <w:rPr>
          <w:rFonts w:ascii="Times New Roman" w:hAnsi="Times New Roman"/>
          <w:sz w:val="28"/>
          <w:szCs w:val="28"/>
        </w:rPr>
        <w:t xml:space="preserve"> </w:t>
      </w:r>
      <w:r w:rsidRPr="00A86545">
        <w:rPr>
          <w:rFonts w:ascii="Times New Roman" w:hAnsi="Times New Roman"/>
          <w:sz w:val="28"/>
          <w:szCs w:val="28"/>
          <w:lang w:val="en-US"/>
        </w:rPr>
        <w:t>Application</w:t>
      </w:r>
      <w:r w:rsidRPr="00A86545">
        <w:rPr>
          <w:rFonts w:ascii="Times New Roman" w:hAnsi="Times New Roman"/>
          <w:sz w:val="28"/>
          <w:szCs w:val="28"/>
        </w:rPr>
        <w:t xml:space="preserve"> </w:t>
      </w:r>
      <w:r w:rsidRPr="00A86545">
        <w:rPr>
          <w:rFonts w:ascii="Times New Roman" w:hAnsi="Times New Roman"/>
          <w:sz w:val="28"/>
          <w:szCs w:val="28"/>
          <w:lang w:val="en-US"/>
        </w:rPr>
        <w:t>Security</w:t>
      </w:r>
      <w:r w:rsidRPr="00A86545">
        <w:rPr>
          <w:rFonts w:ascii="Times New Roman" w:hAnsi="Times New Roman"/>
          <w:sz w:val="28"/>
          <w:szCs w:val="28"/>
        </w:rPr>
        <w:t xml:space="preserve"> </w:t>
      </w:r>
      <w:r w:rsidRPr="00A86545">
        <w:rPr>
          <w:rFonts w:ascii="Times New Roman" w:hAnsi="Times New Roman"/>
          <w:sz w:val="28"/>
          <w:szCs w:val="28"/>
          <w:lang w:val="en-US"/>
        </w:rPr>
        <w:t>Consortium</w:t>
      </w:r>
      <w:r w:rsidRPr="00A86545">
        <w:rPr>
          <w:rFonts w:ascii="Times New Roman" w:hAnsi="Times New Roman"/>
          <w:sz w:val="28"/>
          <w:szCs w:val="28"/>
        </w:rPr>
        <w:t xml:space="preserve"> </w:t>
      </w:r>
      <w:r w:rsidRPr="00A86545">
        <w:rPr>
          <w:rFonts w:ascii="Times New Roman" w:hAnsi="Times New Roman"/>
          <w:sz w:val="28"/>
          <w:szCs w:val="28"/>
          <w:lang w:val="en-US"/>
        </w:rPr>
        <w:t>Threat</w:t>
      </w:r>
      <w:r w:rsidRPr="00A86545">
        <w:rPr>
          <w:rFonts w:ascii="Times New Roman" w:hAnsi="Times New Roman"/>
          <w:sz w:val="28"/>
          <w:szCs w:val="28"/>
        </w:rPr>
        <w:t xml:space="preserve"> </w:t>
      </w:r>
      <w:r w:rsidRPr="00A86545">
        <w:rPr>
          <w:rFonts w:ascii="Times New Roman" w:hAnsi="Times New Roman"/>
          <w:sz w:val="28"/>
          <w:szCs w:val="28"/>
          <w:lang w:val="en-US"/>
        </w:rPr>
        <w:t>Classification</w:t>
      </w:r>
      <w:r w:rsidRPr="00A86545">
        <w:rPr>
          <w:rFonts w:ascii="Times New Roman" w:hAnsi="Times New Roman"/>
          <w:sz w:val="28"/>
          <w:szCs w:val="28"/>
        </w:rPr>
        <w:t xml:space="preserve"> </w:t>
      </w:r>
      <w:r w:rsidRPr="00A86545">
        <w:rPr>
          <w:rFonts w:ascii="Times New Roman" w:hAnsi="Times New Roman"/>
          <w:sz w:val="28"/>
          <w:szCs w:val="28"/>
          <w:lang w:val="en-US"/>
        </w:rPr>
        <w:t>version</w:t>
      </w:r>
      <w:r w:rsidRPr="00A86545">
        <w:rPr>
          <w:rFonts w:ascii="Times New Roman" w:hAnsi="Times New Roman"/>
          <w:sz w:val="28"/>
          <w:szCs w:val="28"/>
        </w:rPr>
        <w:t xml:space="preserve"> 2 и </w:t>
      </w:r>
      <w:r w:rsidRPr="00A86545">
        <w:rPr>
          <w:rFonts w:ascii="Times New Roman" w:hAnsi="Times New Roman"/>
          <w:sz w:val="28"/>
          <w:szCs w:val="28"/>
          <w:lang w:val="en-US"/>
        </w:rPr>
        <w:t>Open</w:t>
      </w:r>
      <w:r w:rsidRPr="00A86545">
        <w:rPr>
          <w:rFonts w:ascii="Times New Roman" w:hAnsi="Times New Roman"/>
          <w:sz w:val="28"/>
          <w:szCs w:val="28"/>
        </w:rPr>
        <w:t xml:space="preserve"> </w:t>
      </w:r>
      <w:r w:rsidRPr="00A86545">
        <w:rPr>
          <w:rFonts w:ascii="Times New Roman" w:hAnsi="Times New Roman"/>
          <w:sz w:val="28"/>
          <w:szCs w:val="28"/>
          <w:lang w:val="en-US"/>
        </w:rPr>
        <w:t>Web</w:t>
      </w:r>
      <w:r w:rsidRPr="00A86545">
        <w:rPr>
          <w:rFonts w:ascii="Times New Roman" w:hAnsi="Times New Roman"/>
          <w:sz w:val="28"/>
          <w:szCs w:val="28"/>
        </w:rPr>
        <w:t xml:space="preserve"> </w:t>
      </w:r>
      <w:r w:rsidRPr="00A86545">
        <w:rPr>
          <w:rFonts w:ascii="Times New Roman" w:hAnsi="Times New Roman"/>
          <w:sz w:val="28"/>
          <w:szCs w:val="28"/>
          <w:lang w:val="en-US"/>
        </w:rPr>
        <w:t>Application</w:t>
      </w:r>
      <w:r w:rsidRPr="00A86545">
        <w:rPr>
          <w:rFonts w:ascii="Times New Roman" w:hAnsi="Times New Roman"/>
          <w:sz w:val="28"/>
          <w:szCs w:val="28"/>
        </w:rPr>
        <w:t xml:space="preserve"> </w:t>
      </w:r>
      <w:r w:rsidRPr="00A86545">
        <w:rPr>
          <w:rFonts w:ascii="Times New Roman" w:hAnsi="Times New Roman"/>
          <w:sz w:val="28"/>
          <w:szCs w:val="28"/>
          <w:lang w:val="en-US"/>
        </w:rPr>
        <w:t>Security</w:t>
      </w:r>
      <w:r w:rsidRPr="00A86545">
        <w:rPr>
          <w:rFonts w:ascii="Times New Roman" w:hAnsi="Times New Roman"/>
          <w:sz w:val="28"/>
          <w:szCs w:val="28"/>
        </w:rPr>
        <w:t xml:space="preserve"> </w:t>
      </w:r>
      <w:r w:rsidRPr="00A86545">
        <w:rPr>
          <w:rFonts w:ascii="Times New Roman" w:hAnsi="Times New Roman"/>
          <w:sz w:val="28"/>
          <w:szCs w:val="28"/>
          <w:lang w:val="en-US"/>
        </w:rPr>
        <w:t>Project</w:t>
      </w:r>
      <w:r w:rsidRPr="00A86545">
        <w:rPr>
          <w:rFonts w:ascii="Times New Roman" w:hAnsi="Times New Roman"/>
          <w:sz w:val="28"/>
          <w:szCs w:val="28"/>
        </w:rPr>
        <w:t xml:space="preserve"> </w:t>
      </w:r>
      <w:r w:rsidRPr="00A86545">
        <w:rPr>
          <w:rFonts w:ascii="Times New Roman" w:hAnsi="Times New Roman"/>
          <w:sz w:val="28"/>
          <w:szCs w:val="28"/>
          <w:lang w:val="en-US"/>
        </w:rPr>
        <w:t>TOP</w:t>
      </w:r>
      <w:r w:rsidRPr="00A86545">
        <w:rPr>
          <w:rFonts w:ascii="Times New Roman" w:hAnsi="Times New Roman"/>
          <w:sz w:val="28"/>
          <w:szCs w:val="28"/>
        </w:rPr>
        <w:t xml:space="preserve"> 10.</w:t>
      </w:r>
    </w:p>
    <w:p w:rsidR="00380A17" w:rsidRPr="00A86545" w:rsidRDefault="00380A17" w:rsidP="00624D91">
      <w:pPr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 xml:space="preserve">Подсистема должна обеспечивать выявление уязвимостей, документированных в базе данных </w:t>
      </w:r>
      <w:r w:rsidRPr="00A86545">
        <w:rPr>
          <w:rFonts w:ascii="Times New Roman" w:hAnsi="Times New Roman"/>
          <w:sz w:val="28"/>
          <w:szCs w:val="28"/>
          <w:lang w:val="en-US"/>
        </w:rPr>
        <w:t>Common</w:t>
      </w:r>
      <w:r w:rsidRPr="00A86545">
        <w:rPr>
          <w:rFonts w:ascii="Times New Roman" w:hAnsi="Times New Roman"/>
          <w:sz w:val="28"/>
          <w:szCs w:val="28"/>
        </w:rPr>
        <w:t xml:space="preserve"> </w:t>
      </w:r>
      <w:r w:rsidRPr="00A86545">
        <w:rPr>
          <w:rFonts w:ascii="Times New Roman" w:hAnsi="Times New Roman"/>
          <w:sz w:val="28"/>
          <w:szCs w:val="28"/>
          <w:lang w:val="en-US"/>
        </w:rPr>
        <w:t>Vulnerabilities</w:t>
      </w:r>
      <w:r w:rsidRPr="00A86545">
        <w:rPr>
          <w:rFonts w:ascii="Times New Roman" w:hAnsi="Times New Roman"/>
          <w:sz w:val="28"/>
          <w:szCs w:val="28"/>
        </w:rPr>
        <w:t xml:space="preserve"> </w:t>
      </w:r>
      <w:r w:rsidRPr="00A86545">
        <w:rPr>
          <w:rFonts w:ascii="Times New Roman" w:hAnsi="Times New Roman"/>
          <w:sz w:val="28"/>
          <w:szCs w:val="28"/>
          <w:lang w:val="en-US"/>
        </w:rPr>
        <w:t>and</w:t>
      </w:r>
      <w:r w:rsidRPr="00A86545">
        <w:rPr>
          <w:rFonts w:ascii="Times New Roman" w:hAnsi="Times New Roman"/>
          <w:sz w:val="28"/>
          <w:szCs w:val="28"/>
        </w:rPr>
        <w:t xml:space="preserve"> </w:t>
      </w:r>
      <w:r w:rsidRPr="00A86545">
        <w:rPr>
          <w:rFonts w:ascii="Times New Roman" w:hAnsi="Times New Roman"/>
          <w:sz w:val="28"/>
          <w:szCs w:val="28"/>
          <w:lang w:val="en-US"/>
        </w:rPr>
        <w:t>Exposures</w:t>
      </w:r>
      <w:r w:rsidRPr="00A86545">
        <w:rPr>
          <w:rFonts w:ascii="Times New Roman" w:hAnsi="Times New Roman"/>
          <w:sz w:val="28"/>
          <w:szCs w:val="28"/>
        </w:rPr>
        <w:t xml:space="preserve"> (</w:t>
      </w:r>
      <w:r w:rsidRPr="00A86545">
        <w:rPr>
          <w:rFonts w:ascii="Times New Roman" w:hAnsi="Times New Roman"/>
          <w:sz w:val="28"/>
          <w:szCs w:val="28"/>
          <w:lang w:val="en-US"/>
        </w:rPr>
        <w:t>CVE</w:t>
      </w:r>
      <w:r w:rsidRPr="00A86545">
        <w:rPr>
          <w:rFonts w:ascii="Times New Roman" w:hAnsi="Times New Roman"/>
          <w:sz w:val="28"/>
          <w:szCs w:val="28"/>
        </w:rPr>
        <w:t xml:space="preserve">). Для выявленных уязвимостей должна обеспечиваться оценка степени риска на основе правил </w:t>
      </w:r>
      <w:r w:rsidRPr="00A86545">
        <w:rPr>
          <w:rFonts w:ascii="Times New Roman" w:hAnsi="Times New Roman"/>
          <w:sz w:val="28"/>
          <w:szCs w:val="28"/>
          <w:lang w:val="en-US"/>
        </w:rPr>
        <w:t>Common</w:t>
      </w:r>
      <w:r w:rsidRPr="00A86545">
        <w:rPr>
          <w:rFonts w:ascii="Times New Roman" w:hAnsi="Times New Roman"/>
          <w:sz w:val="28"/>
          <w:szCs w:val="28"/>
        </w:rPr>
        <w:t xml:space="preserve"> </w:t>
      </w:r>
      <w:r w:rsidRPr="00A86545">
        <w:rPr>
          <w:rFonts w:ascii="Times New Roman" w:hAnsi="Times New Roman"/>
          <w:sz w:val="28"/>
          <w:szCs w:val="28"/>
          <w:lang w:val="en-US"/>
        </w:rPr>
        <w:t>Vulnerability</w:t>
      </w:r>
      <w:r w:rsidRPr="00A86545">
        <w:rPr>
          <w:rFonts w:ascii="Times New Roman" w:hAnsi="Times New Roman"/>
          <w:sz w:val="28"/>
          <w:szCs w:val="28"/>
        </w:rPr>
        <w:t xml:space="preserve"> </w:t>
      </w:r>
      <w:r w:rsidRPr="00A86545">
        <w:rPr>
          <w:rFonts w:ascii="Times New Roman" w:hAnsi="Times New Roman"/>
          <w:sz w:val="28"/>
          <w:szCs w:val="28"/>
          <w:lang w:val="en-US"/>
        </w:rPr>
        <w:t>Scoring</w:t>
      </w:r>
      <w:r w:rsidRPr="00A86545">
        <w:rPr>
          <w:rFonts w:ascii="Times New Roman" w:hAnsi="Times New Roman"/>
          <w:sz w:val="28"/>
          <w:szCs w:val="28"/>
        </w:rPr>
        <w:t xml:space="preserve"> </w:t>
      </w:r>
      <w:r w:rsidRPr="00A86545">
        <w:rPr>
          <w:rFonts w:ascii="Times New Roman" w:hAnsi="Times New Roman"/>
          <w:sz w:val="28"/>
          <w:szCs w:val="28"/>
          <w:lang w:val="en-US"/>
        </w:rPr>
        <w:t>System</w:t>
      </w:r>
      <w:r w:rsidRPr="00A86545">
        <w:rPr>
          <w:rFonts w:ascii="Times New Roman" w:hAnsi="Times New Roman"/>
          <w:sz w:val="28"/>
          <w:szCs w:val="28"/>
        </w:rPr>
        <w:t xml:space="preserve"> (CVSS).</w:t>
      </w:r>
    </w:p>
    <w:p w:rsidR="00380A17" w:rsidRPr="00A86545" w:rsidRDefault="00380A17" w:rsidP="00624D91">
      <w:pPr>
        <w:pStyle w:val="GOST4"/>
        <w:numPr>
          <w:ilvl w:val="0"/>
          <w:numId w:val="0"/>
        </w:numPr>
        <w:tabs>
          <w:tab w:val="left" w:pos="1843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Подсистема должна обеспечивать выявление уязвимостей, документированных в базе данных уязвимостей ФСТЭК России. Для выявленных уязвимостей должна обеспечиваться однозначная идентификация уязвимости в соответствии </w:t>
      </w:r>
      <w:proofErr w:type="gramStart"/>
      <w:r w:rsidRPr="00A86545">
        <w:rPr>
          <w:sz w:val="28"/>
          <w:szCs w:val="28"/>
        </w:rPr>
        <w:t>с</w:t>
      </w:r>
      <w:proofErr w:type="gramEnd"/>
      <w:r w:rsidRPr="00A86545">
        <w:rPr>
          <w:sz w:val="28"/>
          <w:szCs w:val="28"/>
        </w:rPr>
        <w:t>:</w:t>
      </w:r>
    </w:p>
    <w:p w:rsidR="00380A17" w:rsidRPr="00A86545" w:rsidRDefault="00380A17" w:rsidP="00CA3BF8">
      <w:pPr>
        <w:pStyle w:val="GOST4"/>
        <w:numPr>
          <w:ilvl w:val="4"/>
          <w:numId w:val="16"/>
        </w:numPr>
        <w:tabs>
          <w:tab w:val="left" w:pos="284"/>
        </w:tabs>
        <w:spacing w:before="0" w:line="240" w:lineRule="auto"/>
        <w:ind w:left="0" w:firstLine="0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встроенной системой классификации и идентификац</w:t>
      </w:r>
      <w:proofErr w:type="gramStart"/>
      <w:r w:rsidRPr="00A86545">
        <w:rPr>
          <w:sz w:val="28"/>
          <w:szCs w:val="28"/>
        </w:rPr>
        <w:t>ии уя</w:t>
      </w:r>
      <w:proofErr w:type="gramEnd"/>
      <w:r w:rsidRPr="00A86545">
        <w:rPr>
          <w:sz w:val="28"/>
          <w:szCs w:val="28"/>
        </w:rPr>
        <w:t>звимостей;</w:t>
      </w:r>
    </w:p>
    <w:p w:rsidR="00380A17" w:rsidRPr="00A86545" w:rsidRDefault="00380A17" w:rsidP="00CA3BF8">
      <w:pPr>
        <w:pStyle w:val="GOST4"/>
        <w:numPr>
          <w:ilvl w:val="4"/>
          <w:numId w:val="16"/>
        </w:numPr>
        <w:tabs>
          <w:tab w:val="left" w:pos="284"/>
        </w:tabs>
        <w:spacing w:before="0" w:line="240" w:lineRule="auto"/>
        <w:ind w:left="0" w:firstLine="0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идентификаторами базы данных уязвимостей ФСТЭК России, в случае наличия идентификатора.</w:t>
      </w:r>
    </w:p>
    <w:p w:rsidR="00370C27" w:rsidRPr="00A86545" w:rsidRDefault="00370C27" w:rsidP="00624D91">
      <w:pPr>
        <w:pStyle w:val="1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1" w:name="_Toc39845218"/>
      <w:bookmarkStart w:id="32" w:name="_Ref495398956"/>
    </w:p>
    <w:p w:rsidR="00F4324B" w:rsidRPr="00A86545" w:rsidRDefault="00C228E2" w:rsidP="00624D91">
      <w:pPr>
        <w:pStyle w:val="1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86545">
        <w:rPr>
          <w:rFonts w:ascii="Times New Roman" w:hAnsi="Times New Roman" w:cs="Times New Roman"/>
          <w:sz w:val="28"/>
          <w:szCs w:val="28"/>
        </w:rPr>
        <w:t>Требования к функциям управления</w:t>
      </w:r>
      <w:bookmarkEnd w:id="31"/>
    </w:p>
    <w:p w:rsidR="00C228E2" w:rsidRPr="00A86545" w:rsidRDefault="00C228E2" w:rsidP="00624D91">
      <w:pPr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Компоненты подсистемы должны обеспечивать возможность задания параметров сканирования.</w:t>
      </w:r>
    </w:p>
    <w:p w:rsidR="00C228E2" w:rsidRPr="00A86545" w:rsidRDefault="00C228E2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Компоненты подсистемы должны обеспечивать возможность запуска сканирования, в том числе по заданному расписанию и с учетом запрещенных интервалов.</w:t>
      </w:r>
    </w:p>
    <w:p w:rsidR="00C228E2" w:rsidRPr="00A86545" w:rsidRDefault="00C228E2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Компоненты подсистемы должны обеспечивать возможность просмотра результатов сканирования.</w:t>
      </w:r>
    </w:p>
    <w:p w:rsidR="00C228E2" w:rsidRPr="00A86545" w:rsidRDefault="00C228E2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Компоненты подсистемы должны обеспечивать возможность формирования шаблонов, задающих параметры генерации отчетов, следующих типов:</w:t>
      </w:r>
    </w:p>
    <w:p w:rsidR="00C228E2" w:rsidRPr="00A86545" w:rsidRDefault="00C228E2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отчет об инвентаризации узлов информационной инфраструктуры;</w:t>
      </w:r>
    </w:p>
    <w:p w:rsidR="00C228E2" w:rsidRPr="00A86545" w:rsidRDefault="00C228E2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отчет об изменениях в составе просканированных узлов информационной инфраструктуры;</w:t>
      </w:r>
    </w:p>
    <w:p w:rsidR="00C228E2" w:rsidRPr="00A86545" w:rsidRDefault="00C228E2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отчет о программном обеспечении узлов информационной инфраструктуры:</w:t>
      </w:r>
    </w:p>
    <w:p w:rsidR="00C228E2" w:rsidRPr="00A86545" w:rsidRDefault="00C228E2" w:rsidP="00CA3BF8">
      <w:pPr>
        <w:widowControl w:val="0"/>
        <w:numPr>
          <w:ilvl w:val="0"/>
          <w:numId w:val="17"/>
        </w:numPr>
        <w:tabs>
          <w:tab w:val="left" w:pos="284"/>
          <w:tab w:val="left" w:pos="1560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обязательного к установке программного обеспечения;</w:t>
      </w:r>
    </w:p>
    <w:p w:rsidR="00C228E2" w:rsidRPr="00A86545" w:rsidRDefault="00C228E2" w:rsidP="00CA3BF8">
      <w:pPr>
        <w:widowControl w:val="0"/>
        <w:numPr>
          <w:ilvl w:val="0"/>
          <w:numId w:val="17"/>
        </w:numPr>
        <w:tabs>
          <w:tab w:val="left" w:pos="284"/>
          <w:tab w:val="left" w:pos="1560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lastRenderedPageBreak/>
        <w:t>запрещенного к установке программного обеспечения;</w:t>
      </w:r>
    </w:p>
    <w:p w:rsidR="00C228E2" w:rsidRPr="00A86545" w:rsidRDefault="00C228E2" w:rsidP="00CA3BF8">
      <w:pPr>
        <w:widowControl w:val="0"/>
        <w:numPr>
          <w:ilvl w:val="0"/>
          <w:numId w:val="17"/>
        </w:numPr>
        <w:tabs>
          <w:tab w:val="left" w:pos="284"/>
          <w:tab w:val="left" w:pos="1560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программного обеспечения, отсутствующего в перечне разрешенного;</w:t>
      </w:r>
    </w:p>
    <w:p w:rsidR="00C228E2" w:rsidRPr="00A86545" w:rsidRDefault="00C228E2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отчет о наличии на узлах информационной инфраструктуры уязвимостей, в том числе обусловленных ошибками конфигурации программного обеспечения;</w:t>
      </w:r>
    </w:p>
    <w:p w:rsidR="00C228E2" w:rsidRPr="00A86545" w:rsidRDefault="00C228E2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отчет о соответствии узлов информационной инфраструктуры требованиям применимых для них технических стандартов;</w:t>
      </w:r>
    </w:p>
    <w:p w:rsidR="00C228E2" w:rsidRPr="00A86545" w:rsidRDefault="00C228E2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отчет о соответствии высокоуровневым стандартам (ISO/IEC 27001/27002, PCI DSS, СТО БР, РД ФСТЭК России, 3</w:t>
      </w:r>
      <w:r w:rsidRPr="00A86545">
        <w:rPr>
          <w:rFonts w:ascii="Times New Roman" w:hAnsi="Times New Roman"/>
          <w:sz w:val="28"/>
          <w:szCs w:val="28"/>
          <w:lang w:val="en-US"/>
        </w:rPr>
        <w:t>GPP</w:t>
      </w:r>
      <w:r w:rsidRPr="00A86545">
        <w:rPr>
          <w:rFonts w:ascii="Times New Roman" w:hAnsi="Times New Roman"/>
          <w:sz w:val="28"/>
          <w:szCs w:val="28"/>
        </w:rPr>
        <w:t xml:space="preserve">, </w:t>
      </w:r>
      <w:r w:rsidRPr="00A86545">
        <w:rPr>
          <w:rFonts w:ascii="Times New Roman" w:hAnsi="Times New Roman"/>
          <w:sz w:val="28"/>
          <w:szCs w:val="28"/>
          <w:lang w:val="en-US"/>
        </w:rPr>
        <w:t>GDPR</w:t>
      </w:r>
      <w:r w:rsidRPr="00A86545">
        <w:rPr>
          <w:rFonts w:ascii="Times New Roman" w:hAnsi="Times New Roman"/>
          <w:sz w:val="28"/>
          <w:szCs w:val="28"/>
        </w:rPr>
        <w:t>);</w:t>
      </w:r>
    </w:p>
    <w:p w:rsidR="00C228E2" w:rsidRPr="00A86545" w:rsidRDefault="00C228E2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отчет об изменении состава программного и аппаратного обеспечения узлов информационной инфраструктуры;</w:t>
      </w:r>
    </w:p>
    <w:p w:rsidR="00C228E2" w:rsidRPr="00A86545" w:rsidRDefault="00C228E2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отчет об изменениях в составе присутствующих на узлах информационной инфраструктуры уязвимостей;</w:t>
      </w:r>
    </w:p>
    <w:p w:rsidR="00C228E2" w:rsidRPr="00A86545" w:rsidRDefault="00C228E2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отчет об изменении в результатах оценки соответствия узлов информационной инфраструктуры требованиям технических стандартов;</w:t>
      </w:r>
    </w:p>
    <w:p w:rsidR="00C228E2" w:rsidRPr="00A86545" w:rsidRDefault="00C228E2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 xml:space="preserve">отчет о результатах </w:t>
      </w:r>
      <w:proofErr w:type="gramStart"/>
      <w:r w:rsidRPr="00A86545">
        <w:rPr>
          <w:rFonts w:ascii="Times New Roman" w:hAnsi="Times New Roman"/>
          <w:sz w:val="28"/>
          <w:szCs w:val="28"/>
        </w:rPr>
        <w:t>оценки следующих показателей эффективности процессов управления</w:t>
      </w:r>
      <w:proofErr w:type="gramEnd"/>
      <w:r w:rsidRPr="00A86545">
        <w:rPr>
          <w:rFonts w:ascii="Times New Roman" w:hAnsi="Times New Roman"/>
          <w:sz w:val="28"/>
          <w:szCs w:val="28"/>
        </w:rPr>
        <w:t xml:space="preserve"> уязвимостями и контроля соответствия стандартам:</w:t>
      </w:r>
    </w:p>
    <w:p w:rsidR="00C228E2" w:rsidRPr="00A86545" w:rsidRDefault="00C228E2" w:rsidP="00CA3BF8">
      <w:pPr>
        <w:widowControl w:val="0"/>
        <w:numPr>
          <w:ilvl w:val="0"/>
          <w:numId w:val="18"/>
        </w:numPr>
        <w:tabs>
          <w:tab w:val="left" w:pos="284"/>
          <w:tab w:val="left" w:pos="1560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величина интегральной уязвимости;</w:t>
      </w:r>
    </w:p>
    <w:p w:rsidR="00C228E2" w:rsidRPr="00A86545" w:rsidRDefault="00C228E2" w:rsidP="00CA3BF8">
      <w:pPr>
        <w:widowControl w:val="0"/>
        <w:numPr>
          <w:ilvl w:val="0"/>
          <w:numId w:val="18"/>
        </w:numPr>
        <w:tabs>
          <w:tab w:val="left" w:pos="284"/>
          <w:tab w:val="left" w:pos="1560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средняя скорость устранения уязвимостей;</w:t>
      </w:r>
    </w:p>
    <w:p w:rsidR="00C228E2" w:rsidRPr="00A86545" w:rsidRDefault="00C228E2" w:rsidP="00CA3BF8">
      <w:pPr>
        <w:widowControl w:val="0"/>
        <w:numPr>
          <w:ilvl w:val="0"/>
          <w:numId w:val="18"/>
        </w:numPr>
        <w:tabs>
          <w:tab w:val="left" w:pos="284"/>
          <w:tab w:val="left" w:pos="1560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среднее по всем узлам процентное соотношение выполненных и невыполненных требований технических стандартов;</w:t>
      </w:r>
    </w:p>
    <w:p w:rsidR="00C228E2" w:rsidRPr="00A86545" w:rsidRDefault="00C228E2" w:rsidP="00CA3BF8">
      <w:pPr>
        <w:widowControl w:val="0"/>
        <w:numPr>
          <w:ilvl w:val="0"/>
          <w:numId w:val="18"/>
        </w:numPr>
        <w:tabs>
          <w:tab w:val="left" w:pos="284"/>
          <w:tab w:val="left" w:pos="1560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процентное соотношение узлов информационной инфраструктуры полностью и не полностью соответствующих техническим стандартам;</w:t>
      </w:r>
    </w:p>
    <w:p w:rsidR="00C228E2" w:rsidRPr="00A86545" w:rsidRDefault="00C228E2" w:rsidP="00CA3BF8">
      <w:pPr>
        <w:widowControl w:val="0"/>
        <w:numPr>
          <w:ilvl w:val="0"/>
          <w:numId w:val="18"/>
        </w:numPr>
        <w:tabs>
          <w:tab w:val="left" w:pos="284"/>
          <w:tab w:val="left" w:pos="1560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периодичность сканирования узлов информационной инфраструктуры.</w:t>
      </w:r>
    </w:p>
    <w:p w:rsidR="00C228E2" w:rsidRPr="00A86545" w:rsidRDefault="00C228E2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Компоненты подсистемы должны обеспечивать возможность генерации отчетов по заданному шаблону, в том числе — автоматически, после завершения сканирования, запущенного по расписанию.</w:t>
      </w:r>
    </w:p>
    <w:p w:rsidR="00C228E2" w:rsidRPr="00A86545" w:rsidRDefault="00C228E2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Компоненты подсистемы должны обеспечивать возможность доставки отчетов уполномоченным сотрудникам Заказчика, в том числе — автоматически, после завершения сканирования, запущенного по расписанию.</w:t>
      </w:r>
    </w:p>
    <w:p w:rsidR="00C228E2" w:rsidRPr="00A86545" w:rsidRDefault="00C228E2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Компоненты подсистемы должны обеспечивать возможность формирования технических стандартов и переопределения отдельных требований.</w:t>
      </w:r>
    </w:p>
    <w:p w:rsidR="00C228E2" w:rsidRPr="00A86545" w:rsidRDefault="00C228E2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Компоненты подсистемы должны обеспечивать возможность формирования перечней запрещенного и разрешенного к установке программного обеспечения.</w:t>
      </w:r>
    </w:p>
    <w:p w:rsidR="00C228E2" w:rsidRPr="00A86545" w:rsidRDefault="00C228E2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Компоненты подсистемы должны обеспечивать возможность формирования справочников паролей.</w:t>
      </w:r>
    </w:p>
    <w:p w:rsidR="00C228E2" w:rsidRPr="00A86545" w:rsidRDefault="00C228E2" w:rsidP="00624D91">
      <w:pPr>
        <w:pStyle w:val="GOST4"/>
        <w:numPr>
          <w:ilvl w:val="0"/>
          <w:numId w:val="0"/>
        </w:numPr>
        <w:tabs>
          <w:tab w:val="left" w:pos="1843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Компоненты подсистемы должны обеспечивать возможность формирования перечней идентификаторов санкционированно подключаемых внешних устройств.</w:t>
      </w:r>
    </w:p>
    <w:p w:rsidR="00C228E2" w:rsidRPr="00A86545" w:rsidRDefault="00C228E2" w:rsidP="00624D91">
      <w:pPr>
        <w:pStyle w:val="GOST4"/>
        <w:numPr>
          <w:ilvl w:val="0"/>
          <w:numId w:val="0"/>
        </w:numPr>
        <w:tabs>
          <w:tab w:val="left" w:pos="1843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Компоненты подсистемы должны обеспечивать возможность идентификации и аутентификации пользователей Системы по уникальному идентификатору и паролю с возможностью использования системных идентификаторов, идентификаторов ОС и идентификаторов в домене </w:t>
      </w:r>
      <w:r w:rsidRPr="00A86545">
        <w:rPr>
          <w:sz w:val="28"/>
          <w:szCs w:val="28"/>
          <w:lang w:val="en-US"/>
        </w:rPr>
        <w:t>Active</w:t>
      </w:r>
      <w:r w:rsidRPr="00A86545">
        <w:rPr>
          <w:sz w:val="28"/>
          <w:szCs w:val="28"/>
        </w:rPr>
        <w:t xml:space="preserve"> </w:t>
      </w:r>
      <w:r w:rsidRPr="00A86545">
        <w:rPr>
          <w:sz w:val="28"/>
          <w:szCs w:val="28"/>
          <w:lang w:val="en-US"/>
        </w:rPr>
        <w:t>Directory</w:t>
      </w:r>
      <w:r w:rsidRPr="00A86545">
        <w:rPr>
          <w:sz w:val="28"/>
          <w:szCs w:val="28"/>
        </w:rPr>
        <w:t>.</w:t>
      </w:r>
    </w:p>
    <w:p w:rsidR="00C228E2" w:rsidRPr="00A86545" w:rsidRDefault="00C228E2" w:rsidP="00624D91">
      <w:pPr>
        <w:pStyle w:val="GOST4"/>
        <w:numPr>
          <w:ilvl w:val="0"/>
          <w:numId w:val="0"/>
        </w:numPr>
        <w:tabs>
          <w:tab w:val="left" w:pos="1843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lastRenderedPageBreak/>
        <w:t>Компоненты подсистемы должны обеспечивать возможность разграничения доступа пользователей к функциям Системы.</w:t>
      </w:r>
    </w:p>
    <w:p w:rsidR="00C228E2" w:rsidRPr="00A86545" w:rsidRDefault="00C228E2" w:rsidP="00624D91">
      <w:pPr>
        <w:pStyle w:val="GOST4"/>
        <w:numPr>
          <w:ilvl w:val="0"/>
          <w:numId w:val="0"/>
        </w:numPr>
        <w:tabs>
          <w:tab w:val="left" w:pos="1843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Компоненты подсистемы должны обеспечивать возможность регистрации следующих событий:</w:t>
      </w:r>
    </w:p>
    <w:p w:rsidR="00C228E2" w:rsidRPr="00A86545" w:rsidRDefault="00C228E2" w:rsidP="00CA3BF8">
      <w:pPr>
        <w:pStyle w:val="GOST4"/>
        <w:numPr>
          <w:ilvl w:val="3"/>
          <w:numId w:val="19"/>
        </w:numPr>
        <w:tabs>
          <w:tab w:val="left" w:pos="284"/>
          <w:tab w:val="left" w:pos="1560"/>
          <w:tab w:val="left" w:pos="1701"/>
        </w:tabs>
        <w:spacing w:before="0" w:line="240" w:lineRule="auto"/>
        <w:ind w:left="0" w:firstLine="0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rFonts w:eastAsia="Times New Roman"/>
          <w:sz w:val="28"/>
          <w:szCs w:val="28"/>
          <w:lang w:eastAsia="ru-RU"/>
        </w:rPr>
        <w:t>вход пользователя в интерфейс пользователя и выход из интерфейса пользователя;</w:t>
      </w:r>
    </w:p>
    <w:p w:rsidR="00C228E2" w:rsidRPr="00A86545" w:rsidRDefault="00C228E2" w:rsidP="00CA3BF8">
      <w:pPr>
        <w:pStyle w:val="GOST4"/>
        <w:numPr>
          <w:ilvl w:val="3"/>
          <w:numId w:val="19"/>
        </w:numPr>
        <w:tabs>
          <w:tab w:val="left" w:pos="284"/>
          <w:tab w:val="left" w:pos="1560"/>
          <w:tab w:val="left" w:pos="1701"/>
        </w:tabs>
        <w:spacing w:before="0" w:line="240" w:lineRule="auto"/>
        <w:ind w:left="0" w:firstLine="0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rFonts w:eastAsia="Times New Roman"/>
          <w:sz w:val="28"/>
          <w:szCs w:val="28"/>
          <w:lang w:eastAsia="ru-RU"/>
        </w:rPr>
        <w:t>запуск и прерывание операций по сканированию компонентов информационной системы.</w:t>
      </w:r>
    </w:p>
    <w:p w:rsidR="00C228E2" w:rsidRPr="00A86545" w:rsidRDefault="00C228E2" w:rsidP="00CA3BF8">
      <w:pPr>
        <w:pStyle w:val="GOST4"/>
        <w:numPr>
          <w:ilvl w:val="0"/>
          <w:numId w:val="0"/>
        </w:numPr>
        <w:tabs>
          <w:tab w:val="left" w:pos="284"/>
          <w:tab w:val="left" w:pos="1843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Компоненты подсистемы должны обеспечивать возможность регистрации событий, включая следующие параметры:</w:t>
      </w:r>
    </w:p>
    <w:p w:rsidR="00C228E2" w:rsidRPr="00A86545" w:rsidRDefault="00C228E2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дата и время события;</w:t>
      </w:r>
    </w:p>
    <w:p w:rsidR="00C228E2" w:rsidRPr="00A86545" w:rsidRDefault="00C228E2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краткое описание события;</w:t>
      </w:r>
    </w:p>
    <w:p w:rsidR="00C228E2" w:rsidRPr="00A86545" w:rsidRDefault="00C228E2" w:rsidP="00624D91">
      <w:pPr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идентификатор пользователя либо узла, вызвавшего событие.</w:t>
      </w:r>
    </w:p>
    <w:p w:rsidR="00370C27" w:rsidRPr="00A86545" w:rsidRDefault="00370C27" w:rsidP="00624D91">
      <w:pPr>
        <w:rPr>
          <w:rFonts w:ascii="Times New Roman" w:hAnsi="Times New Roman"/>
          <w:b/>
          <w:sz w:val="28"/>
          <w:szCs w:val="28"/>
        </w:rPr>
      </w:pPr>
      <w:bookmarkStart w:id="33" w:name="_Toc39845219"/>
    </w:p>
    <w:p w:rsidR="00C228E2" w:rsidRPr="00A86545" w:rsidRDefault="00C228E2" w:rsidP="00624D91">
      <w:pPr>
        <w:rPr>
          <w:rFonts w:ascii="Times New Roman" w:hAnsi="Times New Roman"/>
          <w:b/>
          <w:sz w:val="28"/>
          <w:szCs w:val="28"/>
        </w:rPr>
      </w:pPr>
      <w:r w:rsidRPr="00A86545">
        <w:rPr>
          <w:rFonts w:ascii="Times New Roman" w:hAnsi="Times New Roman"/>
          <w:b/>
          <w:sz w:val="28"/>
          <w:szCs w:val="28"/>
        </w:rPr>
        <w:t>Требования к подсистеме мониторинга событий безопасности</w:t>
      </w:r>
      <w:bookmarkEnd w:id="33"/>
    </w:p>
    <w:p w:rsidR="00C228E2" w:rsidRPr="00A86545" w:rsidRDefault="00C228E2" w:rsidP="00624D91">
      <w:pPr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Подсистема должна обеспечивать централизованную настройку и мониторинг работы модулей сбора событий из единой консоли управления.</w:t>
      </w:r>
    </w:p>
    <w:p w:rsidR="00C228E2" w:rsidRPr="00A86545" w:rsidRDefault="00C228E2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Компоненты Системы должны обеспечивать удаленный (сетевой) и локальный сбор событий.</w:t>
      </w:r>
    </w:p>
    <w:p w:rsidR="00C228E2" w:rsidRPr="00A86545" w:rsidRDefault="00C228E2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Компоненты Системы должны обеспечивать как пассивный (без подключения к источнику), так и активный (с подключением к источнику) сбор событий.</w:t>
      </w:r>
    </w:p>
    <w:p w:rsidR="00C228E2" w:rsidRPr="00A86545" w:rsidRDefault="00C228E2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Компоненты Системы должны обеспечивать возможность сбора событий в режиме, близком к режиму реального времени.</w:t>
      </w:r>
    </w:p>
    <w:p w:rsidR="00C228E2" w:rsidRPr="00A86545" w:rsidRDefault="00C228E2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Управление сбором событий из различных типов источников должно осуществляться из единой консоли.</w:t>
      </w:r>
    </w:p>
    <w:p w:rsidR="00C228E2" w:rsidRPr="00A86545" w:rsidRDefault="00C228E2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возможность фильтрации и поиска задач сбора данных по их атрибутам.</w:t>
      </w:r>
    </w:p>
    <w:p w:rsidR="00C228E2" w:rsidRPr="00A86545" w:rsidRDefault="00C228E2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Учетные данные, необходимые для активного подключения к источникам, должны храниться в единой базе.</w:t>
      </w:r>
    </w:p>
    <w:p w:rsidR="00C228E2" w:rsidRPr="00A86545" w:rsidRDefault="00C228E2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Должна быть обеспечена возможность использования одной записи </w:t>
      </w:r>
      <w:proofErr w:type="gramStart"/>
      <w:r w:rsidRPr="00A86545">
        <w:rPr>
          <w:sz w:val="28"/>
          <w:szCs w:val="28"/>
        </w:rPr>
        <w:t>с учетными данными для подключения к различным источникам с целью минимизации трудозатрат на корректировку</w:t>
      </w:r>
      <w:proofErr w:type="gramEnd"/>
      <w:r w:rsidRPr="00A86545">
        <w:rPr>
          <w:sz w:val="28"/>
          <w:szCs w:val="28"/>
        </w:rPr>
        <w:t xml:space="preserve"> учетных данных.</w:t>
      </w:r>
    </w:p>
    <w:p w:rsidR="00C228E2" w:rsidRPr="00A86545" w:rsidRDefault="00C228E2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коррекцию времени в событиях от источника без дополнительной настройки источника.</w:t>
      </w:r>
    </w:p>
    <w:p w:rsidR="00C228E2" w:rsidRPr="00A86545" w:rsidRDefault="00C228E2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стабильную работу с событиями, полученными от источников с некорректным временем.</w:t>
      </w:r>
    </w:p>
    <w:p w:rsidR="00C228E2" w:rsidRPr="00A86545" w:rsidRDefault="00C228E2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Сбор событий должен быть реализован посредством модулей сбора данных на основе сохраняемых профилей.</w:t>
      </w:r>
    </w:p>
    <w:p w:rsidR="00C228E2" w:rsidRPr="00A86545" w:rsidRDefault="00C228E2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В Системе должны быть предусмотрены предустановленные профили для сбора данных.</w:t>
      </w:r>
    </w:p>
    <w:p w:rsidR="00C228E2" w:rsidRPr="00A86545" w:rsidRDefault="00C228E2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Пользователи Системы должны иметь возможность создавать собственные профили для сбора данных на базе системных (с возможностью редактирования различных параметров профиля, например, портов подключения, названий и </w:t>
      </w:r>
      <w:r w:rsidRPr="00A86545">
        <w:rPr>
          <w:sz w:val="28"/>
          <w:szCs w:val="28"/>
        </w:rPr>
        <w:lastRenderedPageBreak/>
        <w:t>полей таблиц, из которых производится сбор, частоты забора данных, количества передаваемых сообщений).</w:t>
      </w:r>
    </w:p>
    <w:p w:rsidR="00C228E2" w:rsidRPr="00A86545" w:rsidRDefault="00C228E2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сбор событий с использованием следующих механизмов и протоколов:</w:t>
      </w:r>
    </w:p>
    <w:p w:rsidR="00C228E2" w:rsidRPr="00A86545" w:rsidRDefault="00C228E2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 xml:space="preserve">сенсор в терминах протокола </w:t>
      </w:r>
      <w:proofErr w:type="spellStart"/>
      <w:r w:rsidRPr="00A86545">
        <w:rPr>
          <w:rFonts w:ascii="Times New Roman" w:hAnsi="Times New Roman"/>
          <w:sz w:val="28"/>
          <w:szCs w:val="28"/>
        </w:rPr>
        <w:t>Cisco</w:t>
      </w:r>
      <w:proofErr w:type="spellEnd"/>
      <w:r w:rsidRPr="00A86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545">
        <w:rPr>
          <w:rFonts w:ascii="Times New Roman" w:hAnsi="Times New Roman"/>
          <w:sz w:val="28"/>
          <w:szCs w:val="28"/>
        </w:rPr>
        <w:t>NetFlow</w:t>
      </w:r>
      <w:proofErr w:type="spellEnd"/>
      <w:r w:rsidRPr="00A86545">
        <w:rPr>
          <w:rFonts w:ascii="Times New Roman" w:hAnsi="Times New Roman"/>
          <w:sz w:val="28"/>
          <w:szCs w:val="28"/>
        </w:rPr>
        <w:t>;</w:t>
      </w:r>
    </w:p>
    <w:p w:rsidR="00C228E2" w:rsidRPr="00A86545" w:rsidRDefault="00C228E2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сообщения стандарта syslog по протоколам TCP и UDP;</w:t>
      </w:r>
    </w:p>
    <w:p w:rsidR="00C228E2" w:rsidRPr="00A86545" w:rsidRDefault="00C228E2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SNMP;</w:t>
      </w:r>
    </w:p>
    <w:p w:rsidR="00C228E2" w:rsidRPr="00A86545" w:rsidRDefault="00C228E2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SMB;</w:t>
      </w:r>
    </w:p>
    <w:p w:rsidR="00C228E2" w:rsidRPr="00A86545" w:rsidRDefault="00C228E2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WMI;</w:t>
      </w:r>
    </w:p>
    <w:p w:rsidR="00C228E2" w:rsidRPr="00A86545" w:rsidRDefault="00C228E2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  <w:lang w:val="en-US"/>
        </w:rPr>
      </w:pPr>
      <w:r w:rsidRPr="00A86545">
        <w:rPr>
          <w:rFonts w:ascii="Times New Roman" w:hAnsi="Times New Roman"/>
          <w:sz w:val="28"/>
          <w:szCs w:val="28"/>
        </w:rPr>
        <w:t>текстовые</w:t>
      </w:r>
      <w:r w:rsidRPr="00A8654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86545">
        <w:rPr>
          <w:rFonts w:ascii="Times New Roman" w:hAnsi="Times New Roman"/>
          <w:sz w:val="28"/>
          <w:szCs w:val="28"/>
        </w:rPr>
        <w:t>файлы</w:t>
      </w:r>
      <w:r w:rsidRPr="00A8654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86545">
        <w:rPr>
          <w:rFonts w:ascii="Times New Roman" w:hAnsi="Times New Roman"/>
          <w:sz w:val="28"/>
          <w:szCs w:val="28"/>
        </w:rPr>
        <w:t>в</w:t>
      </w:r>
      <w:r w:rsidRPr="00A8654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86545">
        <w:rPr>
          <w:rFonts w:ascii="Times New Roman" w:hAnsi="Times New Roman"/>
          <w:sz w:val="28"/>
          <w:szCs w:val="28"/>
        </w:rPr>
        <w:t>форматах</w:t>
      </w:r>
      <w:r w:rsidRPr="00A86545">
        <w:rPr>
          <w:rFonts w:ascii="Times New Roman" w:hAnsi="Times New Roman"/>
          <w:sz w:val="28"/>
          <w:szCs w:val="28"/>
          <w:lang w:val="en-US"/>
        </w:rPr>
        <w:t xml:space="preserve"> 1CEnterprise8, </w:t>
      </w:r>
      <w:proofErr w:type="spellStart"/>
      <w:r w:rsidRPr="00A86545">
        <w:rPr>
          <w:rFonts w:ascii="Times New Roman" w:hAnsi="Times New Roman"/>
          <w:sz w:val="28"/>
          <w:szCs w:val="28"/>
          <w:lang w:val="en-US"/>
        </w:rPr>
        <w:t>AccordSucuCsvLog</w:t>
      </w:r>
      <w:proofErr w:type="spellEnd"/>
      <w:r w:rsidRPr="00A8654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86545">
        <w:rPr>
          <w:rFonts w:ascii="Times New Roman" w:hAnsi="Times New Roman"/>
          <w:sz w:val="28"/>
          <w:szCs w:val="28"/>
          <w:lang w:val="en-US"/>
        </w:rPr>
        <w:t>FtpFileLog</w:t>
      </w:r>
      <w:proofErr w:type="spellEnd"/>
      <w:r w:rsidRPr="00A86545">
        <w:rPr>
          <w:rFonts w:ascii="Times New Roman" w:hAnsi="Times New Roman"/>
          <w:sz w:val="28"/>
          <w:szCs w:val="28"/>
          <w:lang w:val="en-US"/>
        </w:rPr>
        <w:t xml:space="preserve">, Oracle Listener Log, </w:t>
      </w:r>
      <w:proofErr w:type="spellStart"/>
      <w:r w:rsidRPr="00A86545">
        <w:rPr>
          <w:rFonts w:ascii="Times New Roman" w:hAnsi="Times New Roman"/>
          <w:sz w:val="28"/>
          <w:szCs w:val="28"/>
          <w:lang w:val="en-US"/>
        </w:rPr>
        <w:t>SharePointServer</w:t>
      </w:r>
      <w:proofErr w:type="spellEnd"/>
      <w:r w:rsidRPr="00A8654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86545">
        <w:rPr>
          <w:rFonts w:ascii="Times New Roman" w:hAnsi="Times New Roman"/>
          <w:sz w:val="28"/>
          <w:szCs w:val="28"/>
          <w:lang w:val="en-US"/>
        </w:rPr>
        <w:t>WindowsFileLog</w:t>
      </w:r>
      <w:proofErr w:type="spellEnd"/>
      <w:r w:rsidRPr="00A86545">
        <w:rPr>
          <w:rFonts w:ascii="Times New Roman" w:hAnsi="Times New Roman"/>
          <w:sz w:val="28"/>
          <w:szCs w:val="28"/>
          <w:lang w:val="en-US"/>
        </w:rPr>
        <w:t>;</w:t>
      </w:r>
    </w:p>
    <w:p w:rsidR="00C228E2" w:rsidRPr="00A86545" w:rsidRDefault="00C228E2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  <w:lang w:val="en-US"/>
        </w:rPr>
      </w:pPr>
      <w:r w:rsidRPr="00A86545">
        <w:rPr>
          <w:rFonts w:ascii="Times New Roman" w:hAnsi="Times New Roman"/>
          <w:sz w:val="28"/>
          <w:szCs w:val="28"/>
        </w:rPr>
        <w:t>отслеживание</w:t>
      </w:r>
      <w:r w:rsidRPr="00A8654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86545">
        <w:rPr>
          <w:rFonts w:ascii="Times New Roman" w:hAnsi="Times New Roman"/>
          <w:sz w:val="28"/>
          <w:szCs w:val="28"/>
        </w:rPr>
        <w:t>изменений</w:t>
      </w:r>
      <w:r w:rsidRPr="00A8654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86545">
        <w:rPr>
          <w:rFonts w:ascii="Times New Roman" w:hAnsi="Times New Roman"/>
          <w:sz w:val="28"/>
          <w:szCs w:val="28"/>
        </w:rPr>
        <w:t>в</w:t>
      </w:r>
      <w:r w:rsidRPr="00A8654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86545">
        <w:rPr>
          <w:rFonts w:ascii="Times New Roman" w:hAnsi="Times New Roman"/>
          <w:sz w:val="28"/>
          <w:szCs w:val="28"/>
        </w:rPr>
        <w:t>БД</w:t>
      </w:r>
      <w:r w:rsidRPr="00A8654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86545">
        <w:rPr>
          <w:rFonts w:ascii="Times New Roman" w:hAnsi="Times New Roman"/>
          <w:sz w:val="28"/>
          <w:szCs w:val="28"/>
        </w:rPr>
        <w:t>следующих</w:t>
      </w:r>
      <w:r w:rsidRPr="00A8654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86545">
        <w:rPr>
          <w:rFonts w:ascii="Times New Roman" w:hAnsi="Times New Roman"/>
          <w:sz w:val="28"/>
          <w:szCs w:val="28"/>
        </w:rPr>
        <w:t>схем</w:t>
      </w:r>
      <w:r w:rsidRPr="00A8654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86545">
        <w:rPr>
          <w:rFonts w:ascii="Times New Roman" w:hAnsi="Times New Roman"/>
          <w:sz w:val="28"/>
          <w:szCs w:val="28"/>
        </w:rPr>
        <w:t>данных</w:t>
      </w:r>
      <w:r w:rsidRPr="00A86545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A86545">
        <w:rPr>
          <w:rFonts w:ascii="Times New Roman" w:hAnsi="Times New Roman"/>
          <w:sz w:val="28"/>
          <w:szCs w:val="28"/>
          <w:lang w:val="en-US"/>
        </w:rPr>
        <w:t>DeviceLockLog</w:t>
      </w:r>
      <w:proofErr w:type="spellEnd"/>
      <w:r w:rsidRPr="00A8654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86545">
        <w:rPr>
          <w:rFonts w:ascii="Times New Roman" w:hAnsi="Times New Roman"/>
          <w:sz w:val="28"/>
          <w:szCs w:val="28"/>
          <w:lang w:val="en-US"/>
        </w:rPr>
        <w:t>Dr</w:t>
      </w:r>
      <w:proofErr w:type="spellEnd"/>
      <w:r w:rsidRPr="00A86545">
        <w:rPr>
          <w:rFonts w:ascii="Times New Roman" w:hAnsi="Times New Roman"/>
          <w:sz w:val="28"/>
          <w:szCs w:val="28"/>
          <w:lang w:val="en-US"/>
        </w:rPr>
        <w:t xml:space="preserve"> Web Database, </w:t>
      </w:r>
      <w:proofErr w:type="spellStart"/>
      <w:r w:rsidRPr="00A86545">
        <w:rPr>
          <w:rFonts w:ascii="Times New Roman" w:hAnsi="Times New Roman"/>
          <w:sz w:val="28"/>
          <w:szCs w:val="28"/>
          <w:lang w:val="en-US"/>
        </w:rPr>
        <w:t>ForefrontEndpointProtectionLog</w:t>
      </w:r>
      <w:proofErr w:type="spellEnd"/>
      <w:r w:rsidRPr="00A86545">
        <w:rPr>
          <w:rFonts w:ascii="Times New Roman" w:hAnsi="Times New Roman"/>
          <w:sz w:val="28"/>
          <w:szCs w:val="28"/>
          <w:lang w:val="en-US"/>
        </w:rPr>
        <w:t xml:space="preserve">, InfoWatchTrafficMonitor6.1, </w:t>
      </w:r>
      <w:proofErr w:type="spellStart"/>
      <w:r w:rsidRPr="00A86545">
        <w:rPr>
          <w:rFonts w:ascii="Times New Roman" w:hAnsi="Times New Roman"/>
          <w:sz w:val="28"/>
          <w:szCs w:val="28"/>
          <w:lang w:val="en-US"/>
        </w:rPr>
        <w:t>InfoWatchTrafficMonitorLog</w:t>
      </w:r>
      <w:proofErr w:type="spellEnd"/>
      <w:r w:rsidRPr="00A8654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86545">
        <w:rPr>
          <w:rFonts w:ascii="Times New Roman" w:hAnsi="Times New Roman"/>
          <w:sz w:val="28"/>
          <w:szCs w:val="28"/>
          <w:lang w:val="en-US"/>
        </w:rPr>
        <w:t>KasperskySecurityCenter</w:t>
      </w:r>
      <w:proofErr w:type="spellEnd"/>
      <w:r w:rsidRPr="00A8654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86545">
        <w:rPr>
          <w:rFonts w:ascii="Times New Roman" w:hAnsi="Times New Roman"/>
          <w:sz w:val="28"/>
          <w:szCs w:val="28"/>
          <w:lang w:val="en-US"/>
        </w:rPr>
        <w:t>Kontinent_ServerAccessLog</w:t>
      </w:r>
      <w:proofErr w:type="spellEnd"/>
      <w:r w:rsidRPr="00A8654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86545">
        <w:rPr>
          <w:rFonts w:ascii="Times New Roman" w:hAnsi="Times New Roman"/>
          <w:sz w:val="28"/>
          <w:szCs w:val="28"/>
          <w:lang w:val="en-US"/>
        </w:rPr>
        <w:t>LinterVS_SAVZ</w:t>
      </w:r>
      <w:proofErr w:type="spellEnd"/>
      <w:r w:rsidRPr="00A8654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86545">
        <w:rPr>
          <w:rFonts w:ascii="Times New Roman" w:hAnsi="Times New Roman"/>
          <w:sz w:val="28"/>
          <w:szCs w:val="28"/>
          <w:lang w:val="en-US"/>
        </w:rPr>
        <w:t>LinterVS_SOA</w:t>
      </w:r>
      <w:proofErr w:type="spellEnd"/>
      <w:r w:rsidRPr="00A8654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86545">
        <w:rPr>
          <w:rFonts w:ascii="Times New Roman" w:hAnsi="Times New Roman"/>
          <w:sz w:val="28"/>
          <w:szCs w:val="28"/>
          <w:lang w:val="en-US"/>
        </w:rPr>
        <w:t>LinterVS_UD_NSD</w:t>
      </w:r>
      <w:proofErr w:type="spellEnd"/>
      <w:r w:rsidRPr="00A8654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86545">
        <w:rPr>
          <w:rFonts w:ascii="Times New Roman" w:hAnsi="Times New Roman"/>
          <w:sz w:val="28"/>
          <w:szCs w:val="28"/>
          <w:lang w:val="en-US"/>
        </w:rPr>
        <w:t>LumensionEndpointSecurity</w:t>
      </w:r>
      <w:proofErr w:type="spellEnd"/>
      <w:r w:rsidRPr="00A8654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86545">
        <w:rPr>
          <w:rFonts w:ascii="Times New Roman" w:hAnsi="Times New Roman"/>
          <w:sz w:val="28"/>
          <w:szCs w:val="28"/>
          <w:lang w:val="en-US"/>
        </w:rPr>
        <w:t>McAfeeEpoLog</w:t>
      </w:r>
      <w:proofErr w:type="spellEnd"/>
      <w:r w:rsidRPr="00A86545">
        <w:rPr>
          <w:rFonts w:ascii="Times New Roman" w:hAnsi="Times New Roman"/>
          <w:sz w:val="28"/>
          <w:szCs w:val="28"/>
          <w:lang w:val="en-US"/>
        </w:rPr>
        <w:t xml:space="preserve">, McAfeeEpoLog4.5, </w:t>
      </w:r>
      <w:proofErr w:type="spellStart"/>
      <w:r w:rsidRPr="00A86545">
        <w:rPr>
          <w:rFonts w:ascii="Times New Roman" w:hAnsi="Times New Roman"/>
          <w:sz w:val="28"/>
          <w:szCs w:val="28"/>
          <w:lang w:val="en-US"/>
        </w:rPr>
        <w:t>OdbcLog</w:t>
      </w:r>
      <w:proofErr w:type="spellEnd"/>
      <w:r w:rsidRPr="00A86545">
        <w:rPr>
          <w:rFonts w:ascii="Times New Roman" w:hAnsi="Times New Roman"/>
          <w:sz w:val="28"/>
          <w:szCs w:val="28"/>
          <w:lang w:val="en-US"/>
        </w:rPr>
        <w:t xml:space="preserve"> MSSQL, </w:t>
      </w:r>
      <w:proofErr w:type="spellStart"/>
      <w:r w:rsidRPr="00A86545">
        <w:rPr>
          <w:rFonts w:ascii="Times New Roman" w:hAnsi="Times New Roman"/>
          <w:sz w:val="28"/>
          <w:szCs w:val="28"/>
          <w:lang w:val="en-US"/>
        </w:rPr>
        <w:t>OdbcLog</w:t>
      </w:r>
      <w:proofErr w:type="spellEnd"/>
      <w:r w:rsidRPr="00A86545">
        <w:rPr>
          <w:rFonts w:ascii="Times New Roman" w:hAnsi="Times New Roman"/>
          <w:sz w:val="28"/>
          <w:szCs w:val="28"/>
          <w:lang w:val="en-US"/>
        </w:rPr>
        <w:t xml:space="preserve"> Oracle, </w:t>
      </w:r>
      <w:proofErr w:type="spellStart"/>
      <w:r w:rsidRPr="00A86545">
        <w:rPr>
          <w:rFonts w:ascii="Times New Roman" w:hAnsi="Times New Roman"/>
          <w:sz w:val="28"/>
          <w:szCs w:val="28"/>
          <w:lang w:val="en-US"/>
        </w:rPr>
        <w:t>OracleAuditTrail</w:t>
      </w:r>
      <w:proofErr w:type="spellEnd"/>
      <w:r w:rsidRPr="00A8654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86545">
        <w:rPr>
          <w:rFonts w:ascii="Times New Roman" w:hAnsi="Times New Roman"/>
          <w:sz w:val="28"/>
          <w:szCs w:val="28"/>
          <w:lang w:val="en-US"/>
        </w:rPr>
        <w:t>SCCMDetectSoftware</w:t>
      </w:r>
      <w:proofErr w:type="spellEnd"/>
      <w:r w:rsidRPr="00A8654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86545">
        <w:rPr>
          <w:rFonts w:ascii="Times New Roman" w:hAnsi="Times New Roman"/>
          <w:sz w:val="28"/>
          <w:szCs w:val="28"/>
          <w:lang w:val="en-US"/>
        </w:rPr>
        <w:t>SCCMDetectUSBDevices</w:t>
      </w:r>
      <w:proofErr w:type="spellEnd"/>
      <w:r w:rsidRPr="00A8654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86545">
        <w:rPr>
          <w:rFonts w:ascii="Times New Roman" w:hAnsi="Times New Roman"/>
          <w:sz w:val="28"/>
          <w:szCs w:val="28"/>
          <w:lang w:val="en-US"/>
        </w:rPr>
        <w:t>SCCMEvents</w:t>
      </w:r>
      <w:proofErr w:type="spellEnd"/>
      <w:r w:rsidRPr="00A8654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86545">
        <w:rPr>
          <w:rFonts w:ascii="Times New Roman" w:hAnsi="Times New Roman"/>
          <w:sz w:val="28"/>
          <w:szCs w:val="28"/>
          <w:lang w:val="en-US"/>
        </w:rPr>
        <w:t>SecretNetLog</w:t>
      </w:r>
      <w:proofErr w:type="spellEnd"/>
      <w:r w:rsidRPr="00A8654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86545">
        <w:rPr>
          <w:rFonts w:ascii="Times New Roman" w:hAnsi="Times New Roman"/>
          <w:sz w:val="28"/>
          <w:szCs w:val="28"/>
          <w:lang w:val="en-US"/>
        </w:rPr>
        <w:t>SecretNeLog_Oracle</w:t>
      </w:r>
      <w:proofErr w:type="spellEnd"/>
      <w:r w:rsidRPr="00A8654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86545">
        <w:rPr>
          <w:rFonts w:ascii="Times New Roman" w:hAnsi="Times New Roman"/>
          <w:sz w:val="28"/>
          <w:szCs w:val="28"/>
          <w:lang w:val="en-US"/>
        </w:rPr>
        <w:t>SymantecEPMSecurityEvents</w:t>
      </w:r>
      <w:proofErr w:type="spellEnd"/>
      <w:r w:rsidRPr="00A8654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86545">
        <w:rPr>
          <w:rFonts w:ascii="Times New Roman" w:hAnsi="Times New Roman"/>
          <w:sz w:val="28"/>
          <w:szCs w:val="28"/>
          <w:lang w:val="en-US"/>
        </w:rPr>
        <w:t>SymantecEPMSystemEvents</w:t>
      </w:r>
      <w:proofErr w:type="spellEnd"/>
      <w:r w:rsidRPr="00A8654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86545">
        <w:rPr>
          <w:rFonts w:ascii="Times New Roman" w:hAnsi="Times New Roman"/>
          <w:sz w:val="28"/>
          <w:szCs w:val="28"/>
          <w:lang w:val="en-US"/>
        </w:rPr>
        <w:t>SymantecEPMVirusAlert</w:t>
      </w:r>
      <w:proofErr w:type="spellEnd"/>
      <w:r w:rsidRPr="00A8654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86545">
        <w:rPr>
          <w:rFonts w:ascii="Times New Roman" w:hAnsi="Times New Roman"/>
          <w:sz w:val="28"/>
          <w:szCs w:val="28"/>
          <w:lang w:val="en-US"/>
        </w:rPr>
        <w:t>SystemCenterOperationsManager</w:t>
      </w:r>
      <w:proofErr w:type="spellEnd"/>
      <w:r w:rsidRPr="00A8654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86545">
        <w:rPr>
          <w:rFonts w:ascii="Times New Roman" w:hAnsi="Times New Roman"/>
          <w:sz w:val="28"/>
          <w:szCs w:val="28"/>
          <w:lang w:val="en-US"/>
        </w:rPr>
        <w:t>Vipnet_StateWatcher</w:t>
      </w:r>
      <w:proofErr w:type="spellEnd"/>
      <w:r w:rsidRPr="00A8654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86545">
        <w:rPr>
          <w:rFonts w:ascii="Times New Roman" w:hAnsi="Times New Roman"/>
          <w:sz w:val="28"/>
          <w:szCs w:val="28"/>
          <w:lang w:val="en-US"/>
        </w:rPr>
        <w:t>ZecurionZGate</w:t>
      </w:r>
      <w:proofErr w:type="spellEnd"/>
      <w:r w:rsidRPr="00A86545">
        <w:rPr>
          <w:rFonts w:ascii="Times New Roman" w:hAnsi="Times New Roman"/>
          <w:sz w:val="28"/>
          <w:szCs w:val="28"/>
          <w:lang w:val="en-US"/>
        </w:rPr>
        <w:t>;</w:t>
      </w:r>
    </w:p>
    <w:p w:rsidR="00C228E2" w:rsidRPr="00A86545" w:rsidRDefault="00C228E2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OPSEC LEA;</w:t>
      </w:r>
    </w:p>
    <w:p w:rsidR="00C228E2" w:rsidRPr="00A86545" w:rsidRDefault="00C228E2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86545">
        <w:rPr>
          <w:rFonts w:ascii="Times New Roman" w:hAnsi="Times New Roman"/>
          <w:sz w:val="28"/>
          <w:szCs w:val="28"/>
        </w:rPr>
        <w:t>Windows</w:t>
      </w:r>
      <w:proofErr w:type="spellEnd"/>
      <w:r w:rsidRPr="00A86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545">
        <w:rPr>
          <w:rFonts w:ascii="Times New Roman" w:hAnsi="Times New Roman"/>
          <w:sz w:val="28"/>
          <w:szCs w:val="28"/>
        </w:rPr>
        <w:t>Event</w:t>
      </w:r>
      <w:proofErr w:type="spellEnd"/>
      <w:r w:rsidRPr="00A86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545">
        <w:rPr>
          <w:rFonts w:ascii="Times New Roman" w:hAnsi="Times New Roman"/>
          <w:sz w:val="28"/>
          <w:szCs w:val="28"/>
        </w:rPr>
        <w:t>Log</w:t>
      </w:r>
      <w:proofErr w:type="spellEnd"/>
      <w:r w:rsidRPr="00A86545">
        <w:rPr>
          <w:rFonts w:ascii="Times New Roman" w:hAnsi="Times New Roman"/>
          <w:sz w:val="28"/>
          <w:szCs w:val="28"/>
        </w:rPr>
        <w:t>;</w:t>
      </w:r>
    </w:p>
    <w:p w:rsidR="00C228E2" w:rsidRPr="00A86545" w:rsidRDefault="00C228E2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результаты выполнения команд на сервере по протоколу SSH;</w:t>
      </w:r>
    </w:p>
    <w:p w:rsidR="00C228E2" w:rsidRPr="00A86545" w:rsidRDefault="00C228E2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 xml:space="preserve">события платформы виртуализации </w:t>
      </w:r>
      <w:proofErr w:type="spellStart"/>
      <w:r w:rsidRPr="00A86545">
        <w:rPr>
          <w:rFonts w:ascii="Times New Roman" w:hAnsi="Times New Roman"/>
          <w:sz w:val="28"/>
          <w:szCs w:val="28"/>
        </w:rPr>
        <w:t>VMware</w:t>
      </w:r>
      <w:proofErr w:type="spellEnd"/>
      <w:r w:rsidRPr="00A86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545">
        <w:rPr>
          <w:rFonts w:ascii="Times New Roman" w:hAnsi="Times New Roman"/>
          <w:sz w:val="28"/>
          <w:szCs w:val="28"/>
        </w:rPr>
        <w:t>vSphere</w:t>
      </w:r>
      <w:proofErr w:type="spellEnd"/>
      <w:r w:rsidRPr="00A86545">
        <w:rPr>
          <w:rFonts w:ascii="Times New Roman" w:hAnsi="Times New Roman"/>
          <w:sz w:val="28"/>
          <w:szCs w:val="28"/>
        </w:rPr>
        <w:t>;</w:t>
      </w:r>
    </w:p>
    <w:p w:rsidR="00C228E2" w:rsidRPr="00A86545" w:rsidRDefault="00C228E2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сбор сведений о сетевых соединениях на основе анализа сетевого трафика.</w:t>
      </w:r>
    </w:p>
    <w:p w:rsidR="00C228E2" w:rsidRPr="00A86545" w:rsidRDefault="00C228E2" w:rsidP="00624D91">
      <w:pPr>
        <w:rPr>
          <w:rFonts w:ascii="Times New Roman" w:hAnsi="Times New Roman"/>
          <w:b/>
          <w:sz w:val="28"/>
          <w:szCs w:val="28"/>
        </w:rPr>
      </w:pPr>
      <w:r w:rsidRPr="00A86545">
        <w:rPr>
          <w:rFonts w:ascii="Times New Roman" w:hAnsi="Times New Roman"/>
          <w:iCs/>
          <w:sz w:val="28"/>
          <w:szCs w:val="28"/>
        </w:rPr>
        <w:t>Система должна поддерживать получение данных из источников, указанных в таблице ниже.</w:t>
      </w:r>
    </w:p>
    <w:p w:rsidR="004550F0" w:rsidRPr="00A86545" w:rsidRDefault="004550F0" w:rsidP="00624D91">
      <w:pPr>
        <w:rPr>
          <w:sz w:val="28"/>
          <w:szCs w:val="28"/>
        </w:rPr>
      </w:pPr>
    </w:p>
    <w:p w:rsidR="003254AE" w:rsidRPr="00A86545" w:rsidRDefault="003254AE" w:rsidP="00624D91">
      <w:pPr>
        <w:rPr>
          <w:sz w:val="28"/>
          <w:szCs w:val="28"/>
        </w:rPr>
      </w:pPr>
      <w:bookmarkStart w:id="34" w:name="_Ref266184998"/>
      <w:bookmarkStart w:id="35" w:name="_Ref495397392"/>
      <w:bookmarkStart w:id="36" w:name="_Ref248895637"/>
      <w:r w:rsidRPr="00A86545">
        <w:rPr>
          <w:sz w:val="28"/>
          <w:szCs w:val="28"/>
        </w:rPr>
        <w:t xml:space="preserve">Таблица </w:t>
      </w:r>
      <w:bookmarkEnd w:id="34"/>
      <w:r w:rsidRPr="00A86545">
        <w:rPr>
          <w:b/>
          <w:bCs/>
          <w:sz w:val="28"/>
          <w:szCs w:val="28"/>
        </w:rPr>
        <w:fldChar w:fldCharType="begin"/>
      </w:r>
      <w:r w:rsidRPr="00A86545">
        <w:rPr>
          <w:sz w:val="28"/>
          <w:szCs w:val="28"/>
        </w:rPr>
        <w:instrText xml:space="preserve"> SEQ Таблица \* ARABIC </w:instrText>
      </w:r>
      <w:r w:rsidRPr="00A86545">
        <w:rPr>
          <w:b/>
          <w:bCs/>
          <w:sz w:val="28"/>
          <w:szCs w:val="28"/>
        </w:rPr>
        <w:fldChar w:fldCharType="separate"/>
      </w:r>
      <w:r w:rsidRPr="00A86545">
        <w:rPr>
          <w:noProof/>
          <w:sz w:val="28"/>
          <w:szCs w:val="28"/>
        </w:rPr>
        <w:t>1</w:t>
      </w:r>
      <w:r w:rsidRPr="00A86545">
        <w:rPr>
          <w:b/>
          <w:bCs/>
          <w:sz w:val="28"/>
          <w:szCs w:val="28"/>
        </w:rPr>
        <w:fldChar w:fldCharType="end"/>
      </w:r>
      <w:bookmarkEnd w:id="35"/>
      <w:r w:rsidRPr="00A86545">
        <w:rPr>
          <w:sz w:val="28"/>
          <w:szCs w:val="28"/>
        </w:rPr>
        <w:t xml:space="preserve"> – </w:t>
      </w:r>
      <w:bookmarkEnd w:id="36"/>
      <w:r w:rsidRPr="00A86545">
        <w:rPr>
          <w:sz w:val="28"/>
          <w:szCs w:val="28"/>
        </w:rPr>
        <w:t>Перечень поддерживаемых источников событий</w:t>
      </w:r>
    </w:p>
    <w:p w:rsidR="003254AE" w:rsidRPr="00A86545" w:rsidRDefault="003254AE" w:rsidP="00624D91">
      <w:pPr>
        <w:rPr>
          <w:sz w:val="28"/>
          <w:szCs w:val="28"/>
        </w:rPr>
      </w:pPr>
    </w:p>
    <w:tbl>
      <w:tblPr>
        <w:tblStyle w:val="aff8"/>
        <w:tblW w:w="5000" w:type="pct"/>
        <w:tblLook w:val="04A0" w:firstRow="1" w:lastRow="0" w:firstColumn="1" w:lastColumn="0" w:noHBand="0" w:noVBand="1"/>
      </w:tblPr>
      <w:tblGrid>
        <w:gridCol w:w="649"/>
        <w:gridCol w:w="5784"/>
        <w:gridCol w:w="3421"/>
      </w:tblGrid>
      <w:tr w:rsidR="004550F0" w:rsidRPr="00A86545" w:rsidTr="00CA3BF8">
        <w:trPr>
          <w:tblHeader/>
        </w:trPr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ffb"/>
              <w:spacing w:before="0" w:line="240" w:lineRule="auto"/>
              <w:rPr>
                <w:sz w:val="28"/>
                <w:szCs w:val="28"/>
              </w:rPr>
            </w:pPr>
            <w:r w:rsidRPr="00A86545">
              <w:rPr>
                <w:sz w:val="28"/>
                <w:szCs w:val="28"/>
              </w:rPr>
              <w:t xml:space="preserve">№ </w:t>
            </w:r>
            <w:proofErr w:type="gramStart"/>
            <w:r w:rsidRPr="00A86545">
              <w:rPr>
                <w:sz w:val="28"/>
                <w:szCs w:val="28"/>
              </w:rPr>
              <w:t>п</w:t>
            </w:r>
            <w:proofErr w:type="gramEnd"/>
            <w:r w:rsidRPr="00A86545">
              <w:rPr>
                <w:sz w:val="28"/>
                <w:szCs w:val="28"/>
              </w:rPr>
              <w:t>/п</w:t>
            </w: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b"/>
              <w:spacing w:before="0" w:line="240" w:lineRule="auto"/>
              <w:rPr>
                <w:sz w:val="28"/>
                <w:szCs w:val="28"/>
              </w:rPr>
            </w:pPr>
            <w:r w:rsidRPr="00A86545">
              <w:rPr>
                <w:sz w:val="28"/>
                <w:szCs w:val="28"/>
              </w:rPr>
              <w:t>Наименование источника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b"/>
              <w:spacing w:before="0" w:line="240" w:lineRule="auto"/>
              <w:rPr>
                <w:sz w:val="28"/>
                <w:szCs w:val="28"/>
              </w:rPr>
            </w:pPr>
            <w:r w:rsidRPr="00A86545">
              <w:rPr>
                <w:sz w:val="28"/>
                <w:szCs w:val="28"/>
              </w:rPr>
              <w:t>Версия</w:t>
            </w:r>
          </w:p>
        </w:tc>
      </w:tr>
      <w:tr w:rsidR="004550F0" w:rsidRPr="00A86545" w:rsidTr="00CA3BF8">
        <w:tc>
          <w:tcPr>
            <w:tcW w:w="9345" w:type="dxa"/>
            <w:gridSpan w:val="3"/>
            <w:vAlign w:val="center"/>
          </w:tcPr>
          <w:p w:rsidR="004550F0" w:rsidRPr="00A86545" w:rsidRDefault="004550F0" w:rsidP="00CA3BF8">
            <w:pPr>
              <w:pStyle w:val="affb"/>
              <w:spacing w:before="0" w:line="240" w:lineRule="auto"/>
              <w:rPr>
                <w:sz w:val="28"/>
                <w:szCs w:val="28"/>
              </w:rPr>
            </w:pPr>
            <w:r w:rsidRPr="00A86545">
              <w:rPr>
                <w:sz w:val="28"/>
                <w:szCs w:val="28"/>
              </w:rPr>
              <w:t>Системы аутентификации, авторизации, учета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numPr>
                <w:ilvl w:val="0"/>
                <w:numId w:val="21"/>
              </w:numPr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Cisco ACS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5.x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 xml:space="preserve">RSA </w:t>
            </w:r>
            <w:proofErr w:type="spellStart"/>
            <w:r w:rsidRPr="00A86545">
              <w:rPr>
                <w:szCs w:val="28"/>
              </w:rPr>
              <w:t>Authentication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Manager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8.2, 8.3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Avanpost IDM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5.3</w:t>
            </w:r>
          </w:p>
        </w:tc>
      </w:tr>
      <w:tr w:rsidR="004550F0" w:rsidRPr="00A86545" w:rsidTr="00CA3BF8">
        <w:tc>
          <w:tcPr>
            <w:tcW w:w="9345" w:type="dxa"/>
            <w:gridSpan w:val="3"/>
            <w:vAlign w:val="center"/>
          </w:tcPr>
          <w:p w:rsidR="004550F0" w:rsidRPr="00A86545" w:rsidRDefault="004550F0" w:rsidP="00CA3BF8">
            <w:pPr>
              <w:pStyle w:val="affb"/>
              <w:spacing w:before="0" w:line="240" w:lineRule="auto"/>
              <w:rPr>
                <w:sz w:val="28"/>
                <w:szCs w:val="28"/>
              </w:rPr>
            </w:pPr>
            <w:r w:rsidRPr="00A86545">
              <w:rPr>
                <w:sz w:val="28"/>
                <w:szCs w:val="28"/>
              </w:rPr>
              <w:t>Системы предотвращения утечек информации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InfoWatch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Traffic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Monitor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4.1, 6.1, 6.7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Zecurion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zGate</w:t>
            </w:r>
            <w:proofErr w:type="spellEnd"/>
            <w:r w:rsidRPr="00A86545">
              <w:rPr>
                <w:szCs w:val="28"/>
              </w:rPr>
              <w:t xml:space="preserve"> (основной журнал)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7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  <w:lang w:val="en-US"/>
              </w:rPr>
            </w:pPr>
            <w:proofErr w:type="spellStart"/>
            <w:r w:rsidRPr="00A86545">
              <w:rPr>
                <w:szCs w:val="28"/>
                <w:lang w:val="en-US"/>
              </w:rPr>
              <w:t>Zecurion</w:t>
            </w:r>
            <w:proofErr w:type="spellEnd"/>
            <w:r w:rsidRPr="00A86545">
              <w:rPr>
                <w:szCs w:val="28"/>
                <w:lang w:val="en-US"/>
              </w:rPr>
              <w:t xml:space="preserve"> </w:t>
            </w:r>
            <w:proofErr w:type="spellStart"/>
            <w:r w:rsidRPr="00A86545">
              <w:rPr>
                <w:szCs w:val="28"/>
                <w:lang w:val="en-US"/>
              </w:rPr>
              <w:t>zGate</w:t>
            </w:r>
            <w:proofErr w:type="spellEnd"/>
            <w:r w:rsidRPr="00A86545">
              <w:rPr>
                <w:szCs w:val="28"/>
                <w:lang w:val="en-US"/>
              </w:rPr>
              <w:t xml:space="preserve"> (</w:t>
            </w:r>
            <w:r w:rsidRPr="00A86545">
              <w:rPr>
                <w:szCs w:val="28"/>
              </w:rPr>
              <w:t>журнал</w:t>
            </w:r>
            <w:r w:rsidRPr="00A86545">
              <w:rPr>
                <w:szCs w:val="28"/>
                <w:lang w:val="en-US"/>
              </w:rPr>
              <w:t xml:space="preserve"> </w:t>
            </w:r>
            <w:proofErr w:type="spellStart"/>
            <w:r w:rsidRPr="00A86545">
              <w:rPr>
                <w:szCs w:val="28"/>
                <w:lang w:val="en-US"/>
              </w:rPr>
              <w:t>Zgate</w:t>
            </w:r>
            <w:proofErr w:type="spellEnd"/>
            <w:r w:rsidRPr="00A86545">
              <w:rPr>
                <w:szCs w:val="28"/>
                <w:lang w:val="en-US"/>
              </w:rPr>
              <w:t xml:space="preserve"> Proxy)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7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«Конфидент», Dallas Lock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8.0, сборка 347.20, редакции</w:t>
            </w:r>
            <w:proofErr w:type="gramStart"/>
            <w:r w:rsidRPr="00A86545">
              <w:rPr>
                <w:szCs w:val="28"/>
              </w:rPr>
              <w:t xml:space="preserve"> К</w:t>
            </w:r>
            <w:proofErr w:type="gramEnd"/>
            <w:r w:rsidRPr="00A86545">
              <w:rPr>
                <w:szCs w:val="28"/>
              </w:rPr>
              <w:t>, С</w:t>
            </w:r>
          </w:p>
        </w:tc>
      </w:tr>
      <w:tr w:rsidR="004550F0" w:rsidRPr="00A86545" w:rsidTr="00CA3BF8">
        <w:tc>
          <w:tcPr>
            <w:tcW w:w="9345" w:type="dxa"/>
            <w:gridSpan w:val="3"/>
            <w:vAlign w:val="center"/>
          </w:tcPr>
          <w:p w:rsidR="004550F0" w:rsidRPr="00A86545" w:rsidRDefault="004550F0" w:rsidP="00CA3BF8">
            <w:pPr>
              <w:pStyle w:val="affb"/>
              <w:spacing w:before="0" w:line="240" w:lineRule="auto"/>
              <w:rPr>
                <w:sz w:val="28"/>
                <w:szCs w:val="28"/>
              </w:rPr>
            </w:pPr>
            <w:r w:rsidRPr="00A86545">
              <w:rPr>
                <w:sz w:val="28"/>
                <w:szCs w:val="28"/>
              </w:rPr>
              <w:lastRenderedPageBreak/>
              <w:t>Системы защиты приложений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  <w:lang w:val="en-US"/>
              </w:rPr>
            </w:pPr>
            <w:r w:rsidRPr="00A86545">
              <w:rPr>
                <w:szCs w:val="28"/>
                <w:lang w:val="en-US"/>
              </w:rPr>
              <w:t>Cisco Email Security Appliance (ESA)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7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Positive Technologies Application Firewall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—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McAfee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Web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Gateway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7.5</w:t>
            </w:r>
          </w:p>
        </w:tc>
      </w:tr>
      <w:tr w:rsidR="004550F0" w:rsidRPr="00A86545" w:rsidTr="00CA3BF8">
        <w:tc>
          <w:tcPr>
            <w:tcW w:w="9345" w:type="dxa"/>
            <w:gridSpan w:val="3"/>
            <w:vAlign w:val="center"/>
          </w:tcPr>
          <w:p w:rsidR="004550F0" w:rsidRPr="00A86545" w:rsidRDefault="004550F0" w:rsidP="00CA3BF8">
            <w:pPr>
              <w:pStyle w:val="affb"/>
              <w:spacing w:before="0" w:line="240" w:lineRule="auto"/>
              <w:rPr>
                <w:sz w:val="28"/>
                <w:szCs w:val="28"/>
              </w:rPr>
            </w:pPr>
            <w:r w:rsidRPr="00A86545">
              <w:rPr>
                <w:sz w:val="28"/>
                <w:szCs w:val="28"/>
              </w:rPr>
              <w:t>Бизнес-приложения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Microsoft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SharePoint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Server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2013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1С</w:t>
            </w:r>
            <w:proofErr w:type="gramStart"/>
            <w:r w:rsidRPr="00A86545">
              <w:rPr>
                <w:szCs w:val="28"/>
              </w:rPr>
              <w:t>:П</w:t>
            </w:r>
            <w:proofErr w:type="gramEnd"/>
            <w:r w:rsidRPr="00A86545">
              <w:rPr>
                <w:szCs w:val="28"/>
              </w:rPr>
              <w:t>редприятие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8.2, 8.3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New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Security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Technologies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SafeInspect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2.1</w:t>
            </w:r>
          </w:p>
        </w:tc>
      </w:tr>
      <w:tr w:rsidR="004550F0" w:rsidRPr="00A86545" w:rsidTr="00CA3BF8">
        <w:tc>
          <w:tcPr>
            <w:tcW w:w="9345" w:type="dxa"/>
            <w:gridSpan w:val="3"/>
            <w:vAlign w:val="center"/>
          </w:tcPr>
          <w:p w:rsidR="004550F0" w:rsidRPr="00A86545" w:rsidRDefault="004550F0" w:rsidP="00CA3BF8">
            <w:pPr>
              <w:pStyle w:val="affb"/>
              <w:spacing w:before="0" w:line="240" w:lineRule="auto"/>
              <w:rPr>
                <w:sz w:val="28"/>
                <w:szCs w:val="28"/>
              </w:rPr>
            </w:pPr>
            <w:r w:rsidRPr="00A86545">
              <w:rPr>
                <w:sz w:val="28"/>
                <w:szCs w:val="28"/>
              </w:rPr>
              <w:t>Системы управления базами данных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Microsoft SQL Server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2005, 2008, 2012, 2014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Oracle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Audit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Trail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10g, 11g, 12c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Oracle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Database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10g, 11g, 12c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Oracle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MySQL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5.7.10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Oracle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Net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Listener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10g, 11g, 12c</w:t>
            </w:r>
          </w:p>
        </w:tc>
      </w:tr>
      <w:tr w:rsidR="004550F0" w:rsidRPr="00A86545" w:rsidTr="00CA3BF8">
        <w:tc>
          <w:tcPr>
            <w:tcW w:w="9345" w:type="dxa"/>
            <w:gridSpan w:val="3"/>
            <w:vAlign w:val="center"/>
          </w:tcPr>
          <w:p w:rsidR="004550F0" w:rsidRPr="00A86545" w:rsidRDefault="004550F0" w:rsidP="00CA3BF8">
            <w:pPr>
              <w:pStyle w:val="affb"/>
              <w:spacing w:before="0" w:line="240" w:lineRule="auto"/>
              <w:rPr>
                <w:sz w:val="28"/>
                <w:szCs w:val="28"/>
              </w:rPr>
            </w:pPr>
            <w:r w:rsidRPr="00A86545">
              <w:rPr>
                <w:sz w:val="28"/>
                <w:szCs w:val="28"/>
              </w:rPr>
              <w:t>Системы защиты конечных узлов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Код безопасности Secret Net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7.6, 7.7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  <w:lang w:val="en-US"/>
              </w:rPr>
            </w:pPr>
            <w:r w:rsidRPr="00A86545">
              <w:rPr>
                <w:szCs w:val="28"/>
              </w:rPr>
              <w:t>Код</w:t>
            </w:r>
            <w:r w:rsidRPr="00A86545">
              <w:rPr>
                <w:szCs w:val="28"/>
                <w:lang w:val="en-US"/>
              </w:rPr>
              <w:t xml:space="preserve"> </w:t>
            </w:r>
            <w:r w:rsidRPr="00A86545">
              <w:rPr>
                <w:szCs w:val="28"/>
              </w:rPr>
              <w:t>безопасности</w:t>
            </w:r>
            <w:r w:rsidRPr="00A86545">
              <w:rPr>
                <w:szCs w:val="28"/>
                <w:lang w:val="en-US"/>
              </w:rPr>
              <w:t xml:space="preserve"> Secret Net Studio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8.2, 8.3, 8.4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 xml:space="preserve">Код безопасности </w:t>
            </w:r>
            <w:proofErr w:type="spellStart"/>
            <w:r w:rsidRPr="00A86545">
              <w:rPr>
                <w:szCs w:val="28"/>
              </w:rPr>
              <w:t>vGate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2.7, 2.8, 3.0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ESET Security Management Center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7.0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Kaspersky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Administration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Kit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8.x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Kaspersky Endpoint Security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10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Kaspersky Security Center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8, 9, 10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Symantec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Endpoint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Protection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12.1, 14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Lumension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Endpoint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Security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4.4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SmartLine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DeviceLock</w:t>
            </w:r>
            <w:proofErr w:type="spellEnd"/>
            <w:r w:rsidRPr="00A86545">
              <w:rPr>
                <w:szCs w:val="28"/>
              </w:rPr>
              <w:t xml:space="preserve"> DLP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7.3, 8.1</w:t>
            </w:r>
          </w:p>
        </w:tc>
      </w:tr>
      <w:tr w:rsidR="004550F0" w:rsidRPr="00A86545" w:rsidTr="00CA3BF8">
        <w:tc>
          <w:tcPr>
            <w:tcW w:w="9345" w:type="dxa"/>
            <w:gridSpan w:val="3"/>
            <w:vAlign w:val="center"/>
          </w:tcPr>
          <w:p w:rsidR="004550F0" w:rsidRPr="00A86545" w:rsidRDefault="004550F0" w:rsidP="00CA3BF8">
            <w:pPr>
              <w:pStyle w:val="affb"/>
              <w:spacing w:before="0" w:line="240" w:lineRule="auto"/>
              <w:rPr>
                <w:sz w:val="28"/>
                <w:szCs w:val="28"/>
              </w:rPr>
            </w:pPr>
            <w:r w:rsidRPr="00A86545">
              <w:rPr>
                <w:sz w:val="28"/>
                <w:szCs w:val="28"/>
              </w:rPr>
              <w:t>Антивирусное программное обеспечение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  <w:lang w:val="en-US"/>
              </w:rPr>
            </w:pPr>
            <w:r w:rsidRPr="00A86545">
              <w:rPr>
                <w:szCs w:val="28"/>
                <w:lang w:val="en-US"/>
              </w:rPr>
              <w:t xml:space="preserve">Kaspersky Security </w:t>
            </w:r>
            <w:r w:rsidRPr="00A86545">
              <w:rPr>
                <w:szCs w:val="28"/>
              </w:rPr>
              <w:t>для</w:t>
            </w:r>
            <w:r w:rsidRPr="00A86545">
              <w:rPr>
                <w:szCs w:val="28"/>
                <w:lang w:val="en-US"/>
              </w:rPr>
              <w:t xml:space="preserve"> Microsoft Exchange Servers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9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  <w:lang w:val="en-US"/>
              </w:rPr>
            </w:pPr>
            <w:r w:rsidRPr="00A86545">
              <w:rPr>
                <w:szCs w:val="28"/>
                <w:lang w:val="en-US"/>
              </w:rPr>
              <w:t xml:space="preserve">Kaspersky Security </w:t>
            </w:r>
            <w:r w:rsidRPr="00A86545">
              <w:rPr>
                <w:szCs w:val="28"/>
              </w:rPr>
              <w:t>для</w:t>
            </w:r>
            <w:r w:rsidRPr="00A86545">
              <w:rPr>
                <w:szCs w:val="28"/>
                <w:lang w:val="en-US"/>
              </w:rPr>
              <w:t xml:space="preserve"> Microsoft SharePoint Server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9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  <w:lang w:val="en-US"/>
              </w:rPr>
            </w:pPr>
            <w:r w:rsidRPr="00A86545">
              <w:rPr>
                <w:szCs w:val="28"/>
                <w:lang w:val="en-US"/>
              </w:rPr>
              <w:t xml:space="preserve">Kaspersky Security </w:t>
            </w:r>
            <w:r w:rsidRPr="00A86545">
              <w:rPr>
                <w:szCs w:val="28"/>
              </w:rPr>
              <w:t>для</w:t>
            </w:r>
            <w:r w:rsidRPr="00A86545">
              <w:rPr>
                <w:szCs w:val="28"/>
                <w:lang w:val="en-US"/>
              </w:rPr>
              <w:t xml:space="preserve"> Linux Mail Server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8.0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  <w:lang w:val="en-US"/>
              </w:rPr>
            </w:pPr>
            <w:r w:rsidRPr="00A86545">
              <w:rPr>
                <w:szCs w:val="28"/>
                <w:lang w:val="en-US"/>
              </w:rPr>
              <w:t>Dr.Web Enterprise Security Suite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6, 10</w:t>
            </w:r>
          </w:p>
        </w:tc>
      </w:tr>
      <w:tr w:rsidR="004550F0" w:rsidRPr="00A86545" w:rsidTr="00CA3BF8">
        <w:tc>
          <w:tcPr>
            <w:tcW w:w="9345" w:type="dxa"/>
            <w:gridSpan w:val="3"/>
            <w:vAlign w:val="center"/>
          </w:tcPr>
          <w:p w:rsidR="004550F0" w:rsidRPr="00A86545" w:rsidRDefault="004550F0" w:rsidP="00CA3BF8">
            <w:pPr>
              <w:pStyle w:val="affb"/>
              <w:spacing w:before="0" w:line="240" w:lineRule="auto"/>
              <w:rPr>
                <w:sz w:val="28"/>
                <w:szCs w:val="28"/>
              </w:rPr>
            </w:pPr>
            <w:r w:rsidRPr="00A86545">
              <w:rPr>
                <w:sz w:val="28"/>
                <w:szCs w:val="28"/>
              </w:rPr>
              <w:t>Системы электронной почты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Microsoft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Exchange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Server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2003, 2007, 2010, 2013, 2016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Postfix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2, 3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Sendmail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8.x</w:t>
            </w:r>
          </w:p>
        </w:tc>
      </w:tr>
      <w:tr w:rsidR="004550F0" w:rsidRPr="00A86545" w:rsidTr="00CA3BF8">
        <w:tc>
          <w:tcPr>
            <w:tcW w:w="9345" w:type="dxa"/>
            <w:gridSpan w:val="3"/>
            <w:vAlign w:val="center"/>
          </w:tcPr>
          <w:p w:rsidR="004550F0" w:rsidRPr="00A86545" w:rsidRDefault="004550F0" w:rsidP="00CA3BF8">
            <w:pPr>
              <w:pStyle w:val="affb"/>
              <w:spacing w:before="0" w:line="240" w:lineRule="auto"/>
              <w:rPr>
                <w:sz w:val="28"/>
                <w:szCs w:val="28"/>
              </w:rPr>
            </w:pPr>
            <w:r w:rsidRPr="00A86545">
              <w:rPr>
                <w:sz w:val="28"/>
                <w:szCs w:val="28"/>
              </w:rPr>
              <w:t>Сетевые устройства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Avaya</w:t>
            </w:r>
            <w:proofErr w:type="spellEnd"/>
            <w:r w:rsidRPr="00A86545">
              <w:rPr>
                <w:szCs w:val="28"/>
              </w:rPr>
              <w:t xml:space="preserve"> (</w:t>
            </w:r>
            <w:proofErr w:type="spellStart"/>
            <w:r w:rsidRPr="00A86545">
              <w:rPr>
                <w:szCs w:val="28"/>
              </w:rPr>
              <w:t>Nortel</w:t>
            </w:r>
            <w:proofErr w:type="spellEnd"/>
            <w:r w:rsidRPr="00A86545">
              <w:rPr>
                <w:szCs w:val="28"/>
              </w:rPr>
              <w:t>) ERS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5500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QTech</w:t>
            </w:r>
            <w:proofErr w:type="spellEnd"/>
            <w:r w:rsidRPr="00A86545">
              <w:rPr>
                <w:szCs w:val="28"/>
              </w:rPr>
              <w:t xml:space="preserve"> QSW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3450-28T, 6500-52F, 8300-52F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Cisco IOS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12.x, 15.x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Cisco NX-OS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4.x, 5.x, 6.x, 7.x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Cisco WLC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7.x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Juniper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JunOS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A86545" w:rsidDel="00662C74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11.x, 12.x, 13.x, 14.x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 xml:space="preserve">HPE </w:t>
            </w:r>
            <w:proofErr w:type="spellStart"/>
            <w:r w:rsidRPr="00A86545">
              <w:rPr>
                <w:szCs w:val="28"/>
              </w:rPr>
              <w:t>Comware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Software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5.x, 7.x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Huawei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VRP 5.110</w:t>
            </w:r>
          </w:p>
        </w:tc>
      </w:tr>
      <w:tr w:rsidR="004550F0" w:rsidRPr="00A86545" w:rsidTr="00CA3BF8">
        <w:tc>
          <w:tcPr>
            <w:tcW w:w="9345" w:type="dxa"/>
            <w:gridSpan w:val="3"/>
            <w:tcBorders>
              <w:bottom w:val="single" w:sz="4" w:space="0" w:color="auto"/>
            </w:tcBorders>
            <w:vAlign w:val="center"/>
          </w:tcPr>
          <w:p w:rsidR="004550F0" w:rsidRPr="00A86545" w:rsidRDefault="004550F0" w:rsidP="00CA3BF8">
            <w:pPr>
              <w:pStyle w:val="affb"/>
              <w:spacing w:before="0" w:line="240" w:lineRule="auto"/>
              <w:rPr>
                <w:sz w:val="28"/>
                <w:szCs w:val="28"/>
              </w:rPr>
            </w:pPr>
            <w:r w:rsidRPr="00A86545">
              <w:rPr>
                <w:sz w:val="28"/>
                <w:szCs w:val="28"/>
              </w:rPr>
              <w:t>Системы защиты сети</w:t>
            </w:r>
          </w:p>
        </w:tc>
      </w:tr>
      <w:tr w:rsidR="004550F0" w:rsidRPr="00A86545" w:rsidTr="00CA3BF8"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</w:tcBorders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Arbor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Networks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Peakflow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7.6, 8.x</w:t>
            </w:r>
          </w:p>
        </w:tc>
      </w:tr>
      <w:tr w:rsidR="004550F0" w:rsidRPr="00A86545" w:rsidTr="00CA3BF8"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</w:tcBorders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WatchGuard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FireWare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XTMv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11.12.2</w:t>
            </w:r>
          </w:p>
        </w:tc>
      </w:tr>
      <w:tr w:rsidR="004550F0" w:rsidRPr="00A86545" w:rsidTr="00CA3BF8"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</w:tcBorders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Positive Technologies MaxPatrol 8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—</w:t>
            </w:r>
          </w:p>
        </w:tc>
      </w:tr>
      <w:tr w:rsidR="004550F0" w:rsidRPr="00A86545" w:rsidTr="00CA3BF8"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</w:tcBorders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  <w:lang w:val="en-US"/>
              </w:rPr>
            </w:pPr>
            <w:r w:rsidRPr="00A86545">
              <w:rPr>
                <w:szCs w:val="28"/>
                <w:lang w:val="en-US"/>
              </w:rPr>
              <w:t>Palo Alto Networks PAN-OS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6, 7, 8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KerioControl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Technologies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9.0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Check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Point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GAiA</w:t>
            </w:r>
            <w:proofErr w:type="spellEnd"/>
            <w:r w:rsidRPr="00A86545">
              <w:rPr>
                <w:szCs w:val="28"/>
              </w:rPr>
              <w:t xml:space="preserve"> OS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76, 77.10, 77.20, 77.30, R80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Del="007939AF" w:rsidRDefault="004550F0" w:rsidP="00CA3BF8">
            <w:pPr>
              <w:pStyle w:val="aff9"/>
              <w:spacing w:line="240" w:lineRule="auto"/>
              <w:jc w:val="center"/>
              <w:rPr>
                <w:szCs w:val="28"/>
                <w:highlight w:val="red"/>
              </w:rPr>
            </w:pPr>
            <w:r w:rsidRPr="00A86545">
              <w:rPr>
                <w:szCs w:val="28"/>
              </w:rPr>
              <w:t>S-</w:t>
            </w:r>
            <w:proofErr w:type="spellStart"/>
            <w:r w:rsidRPr="00A86545">
              <w:rPr>
                <w:szCs w:val="28"/>
              </w:rPr>
              <w:t>Terra</w:t>
            </w:r>
            <w:proofErr w:type="spellEnd"/>
            <w:r w:rsidRPr="00A86545">
              <w:rPr>
                <w:szCs w:val="28"/>
              </w:rPr>
              <w:t xml:space="preserve"> VPN </w:t>
            </w:r>
            <w:proofErr w:type="spellStart"/>
            <w:r w:rsidRPr="00A86545">
              <w:rPr>
                <w:szCs w:val="28"/>
              </w:rPr>
              <w:t>Gate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  <w:highlight w:val="red"/>
              </w:rPr>
            </w:pPr>
            <w:r w:rsidRPr="00A86545">
              <w:rPr>
                <w:szCs w:val="28"/>
              </w:rPr>
              <w:t>4.1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Del="007939AF" w:rsidRDefault="004550F0" w:rsidP="00CA3BF8">
            <w:pPr>
              <w:pStyle w:val="aff9"/>
              <w:spacing w:line="240" w:lineRule="auto"/>
              <w:jc w:val="center"/>
              <w:rPr>
                <w:szCs w:val="28"/>
                <w:highlight w:val="red"/>
              </w:rPr>
            </w:pPr>
            <w:r w:rsidRPr="00A86545">
              <w:rPr>
                <w:szCs w:val="28"/>
              </w:rPr>
              <w:t>«Код безопасности», АПКШ «Континент»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  <w:highlight w:val="red"/>
              </w:rPr>
            </w:pPr>
            <w:r w:rsidRPr="00A86545">
              <w:rPr>
                <w:szCs w:val="28"/>
              </w:rPr>
              <w:t>3.7</w:t>
            </w:r>
          </w:p>
        </w:tc>
      </w:tr>
      <w:tr w:rsidR="004550F0" w:rsidRPr="00A86545" w:rsidTr="00CA3BF8">
        <w:tc>
          <w:tcPr>
            <w:tcW w:w="9345" w:type="dxa"/>
            <w:gridSpan w:val="3"/>
            <w:tcBorders>
              <w:bottom w:val="single" w:sz="4" w:space="0" w:color="auto"/>
            </w:tcBorders>
            <w:vAlign w:val="center"/>
          </w:tcPr>
          <w:p w:rsidR="004550F0" w:rsidRPr="00A86545" w:rsidRDefault="004550F0" w:rsidP="00CA3BF8">
            <w:pPr>
              <w:pStyle w:val="affb"/>
              <w:spacing w:before="0" w:line="240" w:lineRule="auto"/>
              <w:rPr>
                <w:sz w:val="28"/>
                <w:szCs w:val="28"/>
              </w:rPr>
            </w:pPr>
            <w:r w:rsidRPr="00A86545">
              <w:rPr>
                <w:sz w:val="28"/>
                <w:szCs w:val="28"/>
              </w:rPr>
              <w:t>Межсетевые экраны</w:t>
            </w:r>
          </w:p>
        </w:tc>
      </w:tr>
      <w:tr w:rsidR="004550F0" w:rsidRPr="00A86545" w:rsidTr="00CA3BF8"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bottom w:val="single" w:sz="4" w:space="0" w:color="auto"/>
            </w:tcBorders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Cisco ASA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8.x, 9.x</w:t>
            </w:r>
          </w:p>
        </w:tc>
      </w:tr>
      <w:tr w:rsidR="004550F0" w:rsidRPr="00A86545" w:rsidTr="00CA3BF8"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FortiNet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Fortigate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5.4.x</w:t>
            </w:r>
          </w:p>
        </w:tc>
      </w:tr>
      <w:tr w:rsidR="004550F0" w:rsidRPr="00A86545" w:rsidTr="00CA3BF8"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</w:tcBorders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  <w:lang w:val="en-US"/>
              </w:rPr>
            </w:pPr>
            <w:r w:rsidRPr="00A86545">
              <w:rPr>
                <w:szCs w:val="28"/>
                <w:lang w:val="en-US"/>
              </w:rPr>
              <w:t>McAfee (Forcepoint)</w:t>
            </w:r>
            <w:r w:rsidRPr="00A86545" w:rsidDel="00855077">
              <w:rPr>
                <w:szCs w:val="28"/>
                <w:lang w:val="en-US"/>
              </w:rPr>
              <w:t xml:space="preserve"> </w:t>
            </w:r>
            <w:r w:rsidRPr="00A86545">
              <w:rPr>
                <w:szCs w:val="28"/>
                <w:lang w:val="en-US"/>
              </w:rPr>
              <w:t>Next Generation Firewall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5.3</w:t>
            </w:r>
          </w:p>
        </w:tc>
      </w:tr>
      <w:tr w:rsidR="004550F0" w:rsidRPr="00A86545" w:rsidTr="00CA3BF8">
        <w:tc>
          <w:tcPr>
            <w:tcW w:w="9345" w:type="dxa"/>
            <w:gridSpan w:val="3"/>
            <w:tcBorders>
              <w:bottom w:val="single" w:sz="4" w:space="0" w:color="auto"/>
            </w:tcBorders>
            <w:vAlign w:val="center"/>
          </w:tcPr>
          <w:p w:rsidR="004550F0" w:rsidRPr="00A86545" w:rsidRDefault="004550F0" w:rsidP="00CA3BF8">
            <w:pPr>
              <w:pStyle w:val="affb"/>
              <w:spacing w:before="0" w:line="240" w:lineRule="auto"/>
              <w:rPr>
                <w:sz w:val="28"/>
                <w:szCs w:val="28"/>
              </w:rPr>
            </w:pPr>
            <w:r w:rsidRPr="00A86545">
              <w:rPr>
                <w:sz w:val="28"/>
                <w:szCs w:val="28"/>
              </w:rPr>
              <w:t>Системы обнаружения и предотвращения вторжений</w:t>
            </w:r>
          </w:p>
        </w:tc>
      </w:tr>
      <w:tr w:rsidR="004550F0" w:rsidRPr="00A86545" w:rsidTr="00CA3BF8"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bottom w:val="single" w:sz="4" w:space="0" w:color="auto"/>
            </w:tcBorders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Cisco IPS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6.x</w:t>
            </w:r>
          </w:p>
        </w:tc>
      </w:tr>
      <w:tr w:rsidR="004550F0" w:rsidRPr="00A86545" w:rsidTr="00CA3BF8"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Suricata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3.1</w:t>
            </w:r>
          </w:p>
        </w:tc>
      </w:tr>
      <w:tr w:rsidR="004550F0" w:rsidRPr="00A86545" w:rsidTr="00CA3BF8"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Snort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2.9, 3</w:t>
            </w:r>
          </w:p>
        </w:tc>
      </w:tr>
      <w:tr w:rsidR="004550F0" w:rsidRPr="00A86545" w:rsidTr="00CA3BF8">
        <w:tc>
          <w:tcPr>
            <w:tcW w:w="9345" w:type="dxa"/>
            <w:gridSpan w:val="3"/>
            <w:tcBorders>
              <w:bottom w:val="single" w:sz="4" w:space="0" w:color="auto"/>
            </w:tcBorders>
            <w:vAlign w:val="center"/>
          </w:tcPr>
          <w:p w:rsidR="004550F0" w:rsidRPr="00A86545" w:rsidRDefault="004550F0" w:rsidP="00CA3BF8">
            <w:pPr>
              <w:pStyle w:val="affb"/>
              <w:spacing w:before="0" w:line="240" w:lineRule="auto"/>
              <w:rPr>
                <w:sz w:val="28"/>
                <w:szCs w:val="28"/>
              </w:rPr>
            </w:pPr>
            <w:r w:rsidRPr="00A86545">
              <w:rPr>
                <w:sz w:val="28"/>
                <w:szCs w:val="28"/>
              </w:rPr>
              <w:t>Операционные системы</w:t>
            </w:r>
          </w:p>
        </w:tc>
      </w:tr>
      <w:tr w:rsidR="004550F0" w:rsidRPr="00A86545" w:rsidTr="00CA3BF8"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bottom w:val="single" w:sz="4" w:space="0" w:color="auto"/>
            </w:tcBorders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FreeBSD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4.9–9.2</w:t>
            </w:r>
          </w:p>
        </w:tc>
      </w:tr>
      <w:tr w:rsidR="004550F0" w:rsidRPr="001738F0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</w:tcBorders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Microsoft Windows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  <w:lang w:val="en-US"/>
              </w:rPr>
            </w:pPr>
            <w:r w:rsidRPr="00A86545">
              <w:rPr>
                <w:szCs w:val="28"/>
                <w:lang w:val="en-US"/>
              </w:rPr>
              <w:t>XP (</w:t>
            </w:r>
            <w:r w:rsidRPr="00A86545">
              <w:rPr>
                <w:szCs w:val="28"/>
              </w:rPr>
              <w:t>только</w:t>
            </w:r>
            <w:r w:rsidRPr="00A86545">
              <w:rPr>
                <w:szCs w:val="28"/>
                <w:lang w:val="en-US"/>
              </w:rPr>
              <w:t xml:space="preserve"> WMI), Vista, 7, 8, 8.1, 10, Server 2003 </w:t>
            </w:r>
            <w:r w:rsidRPr="00A86545">
              <w:rPr>
                <w:szCs w:val="28"/>
              </w:rPr>
              <w:t>и</w:t>
            </w:r>
            <w:r w:rsidRPr="00A86545">
              <w:rPr>
                <w:szCs w:val="28"/>
                <w:lang w:val="en-US"/>
              </w:rPr>
              <w:t xml:space="preserve"> Server 2003 R2 (</w:t>
            </w:r>
            <w:r w:rsidRPr="00A86545">
              <w:rPr>
                <w:szCs w:val="28"/>
              </w:rPr>
              <w:t>только</w:t>
            </w:r>
            <w:r w:rsidRPr="00A86545">
              <w:rPr>
                <w:szCs w:val="28"/>
                <w:lang w:val="en-US"/>
              </w:rPr>
              <w:t xml:space="preserve"> WMI), Server 2008, Server 2008 R2, Server 2012, Server 2012 R2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Debian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7, 8, 9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IBM AIX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5.3, 6.1, 7.1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 xml:space="preserve">SUSE </w:t>
            </w:r>
            <w:proofErr w:type="spellStart"/>
            <w:r w:rsidRPr="00A86545">
              <w:rPr>
                <w:szCs w:val="28"/>
              </w:rPr>
              <w:t>Linux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Enterprise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Service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11.x, 12.x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CentOS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6.x, 7.x</w:t>
            </w:r>
          </w:p>
        </w:tc>
      </w:tr>
      <w:tr w:rsidR="004550F0" w:rsidRPr="00A86545" w:rsidTr="00CA3BF8">
        <w:tc>
          <w:tcPr>
            <w:tcW w:w="9345" w:type="dxa"/>
            <w:gridSpan w:val="3"/>
            <w:vAlign w:val="center"/>
          </w:tcPr>
          <w:p w:rsidR="004550F0" w:rsidRPr="00A86545" w:rsidRDefault="004550F0" w:rsidP="00CA3BF8">
            <w:pPr>
              <w:pStyle w:val="affb"/>
              <w:spacing w:before="0" w:line="240" w:lineRule="auto"/>
              <w:rPr>
                <w:sz w:val="28"/>
                <w:szCs w:val="28"/>
              </w:rPr>
            </w:pPr>
            <w:r w:rsidRPr="00A86545">
              <w:rPr>
                <w:sz w:val="28"/>
                <w:szCs w:val="28"/>
              </w:rPr>
              <w:t>Прокси-серверы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  <w:lang w:val="en-US"/>
              </w:rPr>
            </w:pPr>
            <w:r w:rsidRPr="00A86545">
              <w:rPr>
                <w:szCs w:val="28"/>
                <w:lang w:val="en-US"/>
              </w:rPr>
              <w:t>Cisco Web Security Appliance (WSA)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8.0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Squid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3.0–3.5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Entensys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UserGate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Proxy</w:t>
            </w:r>
            <w:proofErr w:type="spellEnd"/>
            <w:r w:rsidRPr="00A86545">
              <w:rPr>
                <w:szCs w:val="28"/>
              </w:rPr>
              <w:t xml:space="preserve"> &amp; Firewall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6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Microsoft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Forefront</w:t>
            </w:r>
            <w:proofErr w:type="spellEnd"/>
            <w:r w:rsidRPr="00A86545">
              <w:rPr>
                <w:szCs w:val="28"/>
              </w:rPr>
              <w:t xml:space="preserve"> TMG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7.0</w:t>
            </w:r>
          </w:p>
        </w:tc>
      </w:tr>
      <w:tr w:rsidR="004550F0" w:rsidRPr="00A86545" w:rsidTr="00CA3BF8">
        <w:tc>
          <w:tcPr>
            <w:tcW w:w="9345" w:type="dxa"/>
            <w:gridSpan w:val="3"/>
            <w:vAlign w:val="center"/>
          </w:tcPr>
          <w:p w:rsidR="004550F0" w:rsidRPr="00A86545" w:rsidRDefault="004550F0" w:rsidP="00CA3BF8">
            <w:pPr>
              <w:pStyle w:val="affb"/>
              <w:spacing w:before="0" w:line="240" w:lineRule="auto"/>
              <w:rPr>
                <w:sz w:val="28"/>
                <w:szCs w:val="28"/>
              </w:rPr>
            </w:pPr>
            <w:r w:rsidRPr="00A86545">
              <w:rPr>
                <w:sz w:val="28"/>
                <w:szCs w:val="28"/>
              </w:rPr>
              <w:lastRenderedPageBreak/>
              <w:t>Системы виртуализации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VMware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vSphere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Hypervisor</w:t>
            </w:r>
            <w:proofErr w:type="spellEnd"/>
            <w:r w:rsidRPr="00A86545">
              <w:rPr>
                <w:szCs w:val="28"/>
              </w:rPr>
              <w:t xml:space="preserve"> (</w:t>
            </w:r>
            <w:proofErr w:type="spellStart"/>
            <w:r w:rsidRPr="00A86545">
              <w:rPr>
                <w:szCs w:val="28"/>
              </w:rPr>
              <w:t>ESXi</w:t>
            </w:r>
            <w:proofErr w:type="spellEnd"/>
            <w:r w:rsidRPr="00A86545">
              <w:rPr>
                <w:szCs w:val="28"/>
              </w:rPr>
              <w:t>)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5.5, 6.0, 6.5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VMware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vCenter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5.5, 6.0, 6.5</w:t>
            </w:r>
          </w:p>
        </w:tc>
      </w:tr>
      <w:tr w:rsidR="004550F0" w:rsidRPr="00A86545" w:rsidTr="00CA3BF8">
        <w:tc>
          <w:tcPr>
            <w:tcW w:w="9345" w:type="dxa"/>
            <w:gridSpan w:val="3"/>
            <w:vAlign w:val="center"/>
          </w:tcPr>
          <w:p w:rsidR="004550F0" w:rsidRPr="00A86545" w:rsidRDefault="004550F0" w:rsidP="00CA3BF8">
            <w:pPr>
              <w:pStyle w:val="affb"/>
              <w:spacing w:before="0" w:line="240" w:lineRule="auto"/>
              <w:rPr>
                <w:sz w:val="28"/>
                <w:szCs w:val="28"/>
              </w:rPr>
            </w:pPr>
            <w:r w:rsidRPr="00A86545">
              <w:rPr>
                <w:sz w:val="28"/>
                <w:szCs w:val="28"/>
              </w:rPr>
              <w:t>Веб-серверы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Apache</w:t>
            </w:r>
            <w:proofErr w:type="spellEnd"/>
            <w:r w:rsidRPr="00A86545">
              <w:rPr>
                <w:szCs w:val="28"/>
              </w:rPr>
              <w:t xml:space="preserve"> HTTP </w:t>
            </w:r>
            <w:proofErr w:type="spellStart"/>
            <w:r w:rsidRPr="00A86545">
              <w:rPr>
                <w:szCs w:val="28"/>
              </w:rPr>
              <w:t>Server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2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Nginx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1.8, 1.9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  <w:lang w:val="en-US"/>
              </w:rPr>
            </w:pPr>
            <w:r w:rsidRPr="00A86545">
              <w:rPr>
                <w:szCs w:val="28"/>
                <w:lang w:val="en-US"/>
              </w:rPr>
              <w:t>Microsoft Internet Information Services (IIS)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6.0, 7.5, 8.5</w:t>
            </w:r>
          </w:p>
        </w:tc>
      </w:tr>
      <w:tr w:rsidR="004550F0" w:rsidRPr="00A86545" w:rsidTr="00CA3BF8">
        <w:tc>
          <w:tcPr>
            <w:tcW w:w="9345" w:type="dxa"/>
            <w:gridSpan w:val="3"/>
            <w:vAlign w:val="center"/>
          </w:tcPr>
          <w:p w:rsidR="004550F0" w:rsidRPr="00A86545" w:rsidRDefault="004550F0" w:rsidP="00CA3BF8">
            <w:pPr>
              <w:pStyle w:val="affb"/>
              <w:spacing w:before="0" w:line="240" w:lineRule="auto"/>
              <w:rPr>
                <w:sz w:val="28"/>
                <w:szCs w:val="28"/>
              </w:rPr>
            </w:pPr>
            <w:r w:rsidRPr="00A86545">
              <w:rPr>
                <w:sz w:val="28"/>
                <w:szCs w:val="28"/>
              </w:rPr>
              <w:t>Системы динамической адресации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Microsoft DHCP Server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2008, 2012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Microsoft</w:t>
            </w:r>
            <w:proofErr w:type="spellEnd"/>
            <w:r w:rsidRPr="00A86545">
              <w:rPr>
                <w:szCs w:val="28"/>
              </w:rPr>
              <w:t xml:space="preserve"> DHCP </w:t>
            </w:r>
            <w:proofErr w:type="spellStart"/>
            <w:proofErr w:type="gramStart"/>
            <w:r w:rsidRPr="00A86545">
              <w:rPr>
                <w:szCs w:val="28"/>
              </w:rPr>
              <w:t>С</w:t>
            </w:r>
            <w:proofErr w:type="gramEnd"/>
            <w:r w:rsidRPr="00A86545">
              <w:rPr>
                <w:szCs w:val="28"/>
              </w:rPr>
              <w:t>lient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2008, 2012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Microsoft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Wndows</w:t>
            </w:r>
            <w:proofErr w:type="spellEnd"/>
            <w:r w:rsidRPr="00A86545">
              <w:rPr>
                <w:szCs w:val="28"/>
              </w:rPr>
              <w:t xml:space="preserve"> DNS </w:t>
            </w:r>
            <w:proofErr w:type="spellStart"/>
            <w:r w:rsidRPr="00A86545">
              <w:rPr>
                <w:szCs w:val="28"/>
              </w:rPr>
              <w:t>Server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2008, 2012</w:t>
            </w:r>
          </w:p>
        </w:tc>
      </w:tr>
      <w:tr w:rsidR="004550F0" w:rsidRPr="00A86545" w:rsidTr="00CA3BF8">
        <w:tc>
          <w:tcPr>
            <w:tcW w:w="9345" w:type="dxa"/>
            <w:gridSpan w:val="3"/>
            <w:vAlign w:val="center"/>
          </w:tcPr>
          <w:p w:rsidR="004550F0" w:rsidRPr="00A86545" w:rsidRDefault="004550F0" w:rsidP="00CA3BF8">
            <w:pPr>
              <w:pStyle w:val="affb"/>
              <w:spacing w:before="0" w:line="240" w:lineRule="auto"/>
              <w:rPr>
                <w:sz w:val="28"/>
                <w:szCs w:val="28"/>
              </w:rPr>
            </w:pPr>
            <w:r w:rsidRPr="00A86545">
              <w:rPr>
                <w:sz w:val="28"/>
                <w:szCs w:val="28"/>
              </w:rPr>
              <w:t>Системы управления обновлениями и конфигурацией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  <w:lang w:val="en-US"/>
              </w:rPr>
            </w:pPr>
            <w:r w:rsidRPr="00A86545">
              <w:rPr>
                <w:szCs w:val="28"/>
                <w:lang w:val="en-US"/>
              </w:rPr>
              <w:t>Microsoft Windows Server Update Services (WSUS)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Windows Server 2008, 2008R2, 2012, 2012 R2</w:t>
            </w:r>
          </w:p>
        </w:tc>
      </w:tr>
      <w:tr w:rsidR="004550F0" w:rsidRPr="00A86545" w:rsidTr="00CA3BF8">
        <w:tc>
          <w:tcPr>
            <w:tcW w:w="9345" w:type="dxa"/>
            <w:gridSpan w:val="3"/>
            <w:vAlign w:val="center"/>
          </w:tcPr>
          <w:p w:rsidR="004550F0" w:rsidRPr="00A86545" w:rsidRDefault="004550F0" w:rsidP="00CA3BF8">
            <w:pPr>
              <w:pStyle w:val="affb"/>
              <w:spacing w:before="0" w:line="240" w:lineRule="auto"/>
              <w:rPr>
                <w:sz w:val="28"/>
                <w:szCs w:val="28"/>
              </w:rPr>
            </w:pPr>
            <w:r w:rsidRPr="00A86545">
              <w:rPr>
                <w:sz w:val="28"/>
                <w:szCs w:val="28"/>
              </w:rPr>
              <w:t>Удостоверяющие центры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Microsoft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Certification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Authority</w:t>
            </w:r>
            <w:proofErr w:type="spellEnd"/>
            <w:r w:rsidRPr="00A86545">
              <w:rPr>
                <w:szCs w:val="28"/>
              </w:rPr>
              <w:t xml:space="preserve"> (CA)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Windows Server 2008, 2008R2, 2012, 2012 R2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 xml:space="preserve">RSA </w:t>
            </w:r>
            <w:proofErr w:type="spellStart"/>
            <w:r w:rsidRPr="00A86545">
              <w:rPr>
                <w:szCs w:val="28"/>
              </w:rPr>
              <w:t>Certificate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Manager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6.9</w:t>
            </w:r>
          </w:p>
        </w:tc>
      </w:tr>
      <w:tr w:rsidR="004550F0" w:rsidRPr="00A86545" w:rsidTr="00CA3BF8">
        <w:tc>
          <w:tcPr>
            <w:tcW w:w="9345" w:type="dxa"/>
            <w:gridSpan w:val="3"/>
            <w:vAlign w:val="center"/>
          </w:tcPr>
          <w:p w:rsidR="004550F0" w:rsidRPr="00A86545" w:rsidRDefault="004550F0" w:rsidP="00CA3BF8">
            <w:pPr>
              <w:pStyle w:val="affb"/>
              <w:spacing w:before="0" w:line="240" w:lineRule="auto"/>
              <w:rPr>
                <w:sz w:val="28"/>
                <w:szCs w:val="28"/>
              </w:rPr>
            </w:pPr>
            <w:r w:rsidRPr="00A86545">
              <w:rPr>
                <w:sz w:val="28"/>
                <w:szCs w:val="28"/>
              </w:rPr>
              <w:t>Системы мониторинга сети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Infotecs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ViPNet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StateWatcher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3.2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  <w:lang w:val="en-US"/>
              </w:rPr>
            </w:pPr>
            <w:r w:rsidRPr="00A86545">
              <w:rPr>
                <w:szCs w:val="28"/>
                <w:lang w:val="en-US"/>
              </w:rPr>
              <w:t>Microsoft System Center Operations Manager (SCOM)</w:t>
            </w:r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2012R2</w:t>
            </w:r>
          </w:p>
        </w:tc>
      </w:tr>
      <w:tr w:rsidR="004550F0" w:rsidRPr="00A86545" w:rsidTr="00CA3BF8">
        <w:tc>
          <w:tcPr>
            <w:tcW w:w="9345" w:type="dxa"/>
            <w:gridSpan w:val="3"/>
            <w:vAlign w:val="center"/>
          </w:tcPr>
          <w:p w:rsidR="004550F0" w:rsidRPr="00A86545" w:rsidRDefault="004550F0" w:rsidP="00CA3BF8">
            <w:pPr>
              <w:pStyle w:val="affb"/>
              <w:spacing w:before="0" w:line="240" w:lineRule="auto"/>
              <w:rPr>
                <w:sz w:val="28"/>
                <w:szCs w:val="28"/>
              </w:rPr>
            </w:pPr>
            <w:r w:rsidRPr="00A86545">
              <w:rPr>
                <w:sz w:val="28"/>
                <w:szCs w:val="28"/>
              </w:rPr>
              <w:t>Системы организации терминального доступа</w:t>
            </w:r>
          </w:p>
        </w:tc>
      </w:tr>
      <w:tr w:rsidR="004550F0" w:rsidRPr="00A86545" w:rsidTr="00CA3BF8">
        <w:tc>
          <w:tcPr>
            <w:tcW w:w="589" w:type="dxa"/>
            <w:vAlign w:val="center"/>
          </w:tcPr>
          <w:p w:rsidR="004550F0" w:rsidRPr="00A86545" w:rsidRDefault="004550F0" w:rsidP="00CA3BF8">
            <w:pPr>
              <w:pStyle w:val="a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A86545">
              <w:rPr>
                <w:szCs w:val="28"/>
              </w:rPr>
              <w:t>Microsoft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Windows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Terminal</w:t>
            </w:r>
            <w:proofErr w:type="spellEnd"/>
            <w:r w:rsidRPr="00A86545">
              <w:rPr>
                <w:szCs w:val="28"/>
              </w:rPr>
              <w:t xml:space="preserve"> </w:t>
            </w:r>
            <w:proofErr w:type="spellStart"/>
            <w:r w:rsidRPr="00A86545">
              <w:rPr>
                <w:szCs w:val="28"/>
              </w:rPr>
              <w:t>Services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A86545" w:rsidRDefault="004550F0" w:rsidP="00CA3BF8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A86545">
              <w:rPr>
                <w:szCs w:val="28"/>
              </w:rPr>
              <w:t>6.3</w:t>
            </w:r>
          </w:p>
        </w:tc>
      </w:tr>
    </w:tbl>
    <w:p w:rsidR="004550F0" w:rsidRPr="00A86545" w:rsidRDefault="004550F0" w:rsidP="00624D91">
      <w:pPr>
        <w:rPr>
          <w:sz w:val="28"/>
          <w:szCs w:val="28"/>
        </w:rPr>
      </w:pP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позволять подключать источники событий новых типов посредством дополнения множества правил преобразования событий (нормализации, агрегации).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Система должна позволять разрабатывать пользовательские модули сбора для работы с неподдерживаемыми поставщиками программных средств Системы протоколами передачи событий на скриптовом языке </w:t>
      </w:r>
      <w:proofErr w:type="spellStart"/>
      <w:r w:rsidRPr="00A86545">
        <w:rPr>
          <w:sz w:val="28"/>
          <w:szCs w:val="28"/>
        </w:rPr>
        <w:t>Python</w:t>
      </w:r>
      <w:proofErr w:type="spellEnd"/>
      <w:r w:rsidRPr="00A86545">
        <w:rPr>
          <w:sz w:val="28"/>
          <w:szCs w:val="28"/>
        </w:rPr>
        <w:t>. Разработка и работа с такими модулями должна осуществляться через интерфейс Системы.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Запуск пользовательских модулей сбора должен осуществляться средствами агента Системы. Запуск модулей сторонними планировщиками не допускается в целях обеспечения информационной безопасности.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централизованную настройку и мониторинг работы модулей сбора событий из единой консоли управления.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При выполнен</w:t>
      </w:r>
      <w:proofErr w:type="gramStart"/>
      <w:r w:rsidRPr="00A86545">
        <w:rPr>
          <w:sz w:val="28"/>
          <w:szCs w:val="28"/>
        </w:rPr>
        <w:t>ии ие</w:t>
      </w:r>
      <w:proofErr w:type="gramEnd"/>
      <w:r w:rsidRPr="00A86545">
        <w:rPr>
          <w:sz w:val="28"/>
          <w:szCs w:val="28"/>
        </w:rPr>
        <w:t>рархической инсталляции Система должна обеспечивать отображение связей между площадками и возможность настройки правил репликации событий в цепочке иерархии.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lastRenderedPageBreak/>
        <w:t>Система должна обеспечивать возможность мониторинга источников, позволяя отслеживать: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задержку между временем возникновения событий и временем их получения Системой;</w:t>
      </w:r>
    </w:p>
    <w:p w:rsidR="00C228E2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количество событий, получаемых в единицу времени.</w:t>
      </w:r>
    </w:p>
    <w:p w:rsidR="00A86545" w:rsidRDefault="00A86545" w:rsidP="00624D91">
      <w:pPr>
        <w:widowControl w:val="0"/>
        <w:tabs>
          <w:tab w:val="left" w:pos="1134"/>
          <w:tab w:val="left" w:pos="1985"/>
        </w:tabs>
        <w:contextualSpacing/>
        <w:rPr>
          <w:rFonts w:ascii="Times New Roman" w:hAnsi="Times New Roman"/>
          <w:b/>
          <w:sz w:val="28"/>
          <w:szCs w:val="28"/>
        </w:rPr>
      </w:pPr>
      <w:bookmarkStart w:id="37" w:name="_Toc499128847"/>
      <w:bookmarkStart w:id="38" w:name="_Toc39845222"/>
    </w:p>
    <w:p w:rsidR="004550F0" w:rsidRPr="00A86545" w:rsidRDefault="004550F0" w:rsidP="00624D91">
      <w:pPr>
        <w:widowControl w:val="0"/>
        <w:tabs>
          <w:tab w:val="left" w:pos="1134"/>
          <w:tab w:val="left" w:pos="1985"/>
        </w:tabs>
        <w:contextualSpacing/>
        <w:rPr>
          <w:rFonts w:ascii="Times New Roman" w:hAnsi="Times New Roman"/>
          <w:b/>
          <w:sz w:val="28"/>
          <w:szCs w:val="28"/>
        </w:rPr>
      </w:pPr>
      <w:r w:rsidRPr="00A86545">
        <w:rPr>
          <w:rFonts w:ascii="Times New Roman" w:hAnsi="Times New Roman"/>
          <w:b/>
          <w:sz w:val="28"/>
          <w:szCs w:val="28"/>
        </w:rPr>
        <w:t>Требования к функциям управления активами</w:t>
      </w:r>
      <w:bookmarkEnd w:id="37"/>
      <w:bookmarkEnd w:id="38"/>
    </w:p>
    <w:p w:rsidR="004550F0" w:rsidRPr="00A86545" w:rsidRDefault="004550F0" w:rsidP="00624D91">
      <w:pPr>
        <w:widowControl w:val="0"/>
        <w:tabs>
          <w:tab w:val="left" w:pos="1134"/>
          <w:tab w:val="left" w:pos="1985"/>
        </w:tabs>
        <w:contextualSpacing/>
        <w:rPr>
          <w:rFonts w:ascii="Times New Roman" w:hAnsi="Times New Roman"/>
          <w:b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Система должна обеспечивать идентификацию и добавление активов путем: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сбора и анализа событий;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сетевого сканирования для обнаружения узлов сети;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анализа защищенности по методам черного и белого ящика;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анализа сетевого трафика;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добавления актива пользователями (вручную).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идентификацию сетевых служб, использующих протоколы TCP и UDP в качестве протоколов транспортного уровня.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выявление и идентификацию активов, функционирующих в момент сканирования.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сбор идентификационных данных об активах (IP-адреса, имени узла, FQDN). Механизм идентификации должен обеспечивать выявление и корректную работу с кластерными конфигурациями активов.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выявление и идентификацию доступных в момент сканирования портов, использующих сетевые протоколы транспортного уровня.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сбор сведений о составе программного и аппаратного обеспечения сканируемого актива.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Система должна обеспечивать сбор параметров конфигурации актива по следующим протоколам удаленного управления: WMI, SAP RPC, SSH, </w:t>
      </w:r>
      <w:proofErr w:type="spellStart"/>
      <w:r w:rsidRPr="00A86545">
        <w:rPr>
          <w:sz w:val="28"/>
          <w:szCs w:val="28"/>
        </w:rPr>
        <w:t>Telnet</w:t>
      </w:r>
      <w:proofErr w:type="spellEnd"/>
      <w:r w:rsidRPr="00A86545">
        <w:rPr>
          <w:sz w:val="28"/>
          <w:szCs w:val="28"/>
        </w:rPr>
        <w:t xml:space="preserve">, ODBC, SNMP, </w:t>
      </w:r>
      <w:proofErr w:type="spellStart"/>
      <w:r w:rsidRPr="00A86545">
        <w:rPr>
          <w:sz w:val="28"/>
          <w:szCs w:val="28"/>
        </w:rPr>
        <w:t>Checkpoint</w:t>
      </w:r>
      <w:proofErr w:type="spellEnd"/>
      <w:r w:rsidRPr="00A86545">
        <w:rPr>
          <w:sz w:val="28"/>
          <w:szCs w:val="28"/>
        </w:rPr>
        <w:t xml:space="preserve"> OPSEC.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автоматическую привязку событий к активам при условии, что в событии содержится идентификационная информация.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построение иерархии групп активов и управление ею.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автоматическое определение типа и роли узла по результатам сканирования в режимах черного или белого ящика.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построение и визуализацию топологии сети на актуальный момент времени на уровне L3 модели OSI.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иметь следующие механизмы для управления списком активов: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фильтрацию активов по заданному набору атрибутов и их значений с использованием специализированного языка запросов (в том числе с возможностью объединения запросов);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отображение активов, удовлетворяющих условиям запроса, в таблице активов и на топологии;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 xml:space="preserve">возможность сохранения пользовательских запросов для последующего </w:t>
      </w:r>
      <w:r w:rsidRPr="00A86545">
        <w:rPr>
          <w:rFonts w:ascii="Times New Roman" w:hAnsi="Times New Roman"/>
          <w:sz w:val="28"/>
          <w:szCs w:val="28"/>
        </w:rPr>
        <w:lastRenderedPageBreak/>
        <w:t>быстрого доступа к ним;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функции группировки и сортировки активов, анализа данных об активах.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отображение активов, участвовавших в событии или инциденте, на топологии сети.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расчет сетевой достижимости между выбранными активами на топологии с учетом протоколов и портов.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возможность задания активам уровня значимости и использование этой величины при количественной оценке опасности событий ИБ и инцидентов.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возможность мониторинга доступности активов (узлов, сетевых сервисов и устройств).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отслеживание изменений конфигурации активов, включая: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просмотр состояния актива на заданный момент времени в прошлом;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сравнение конфигураций актива в разные моменты времени;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экспорт истории конфигурации актива.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возможность просмотра информации об уязвимостях актива с указанием оценки CVSS и идентификатора CVE.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Система должна позволять объединять </w:t>
      </w:r>
      <w:proofErr w:type="gramStart"/>
      <w:r w:rsidRPr="00A86545">
        <w:rPr>
          <w:sz w:val="28"/>
          <w:szCs w:val="28"/>
        </w:rPr>
        <w:t>активы</w:t>
      </w:r>
      <w:proofErr w:type="gramEnd"/>
      <w:r w:rsidRPr="00A86545">
        <w:rPr>
          <w:sz w:val="28"/>
          <w:szCs w:val="28"/>
        </w:rPr>
        <w:t xml:space="preserve"> в динамические группы исходя из собранных данных об их конфигурации. Формирование динамических групп должно осуществляться как на основе пользовательских запросов, так и при помощи интерактивного конструктора запросов.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позволять добавлять в модель актива пользовательские поля и их описание.</w:t>
      </w:r>
    </w:p>
    <w:p w:rsidR="004550F0" w:rsidRPr="00A86545" w:rsidRDefault="004550F0" w:rsidP="00624D91">
      <w:pPr>
        <w:widowControl w:val="0"/>
        <w:tabs>
          <w:tab w:val="left" w:pos="1134"/>
          <w:tab w:val="left" w:pos="1985"/>
        </w:tabs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Система должна позволять выполнять экспорт данных об активах в табличный список.</w:t>
      </w:r>
    </w:p>
    <w:p w:rsidR="0042660F" w:rsidRPr="00A86545" w:rsidRDefault="0042660F" w:rsidP="00624D91">
      <w:pPr>
        <w:widowControl w:val="0"/>
        <w:tabs>
          <w:tab w:val="left" w:pos="1134"/>
          <w:tab w:val="left" w:pos="198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C228E2" w:rsidRPr="00A86545" w:rsidRDefault="004550F0" w:rsidP="00624D91">
      <w:pPr>
        <w:rPr>
          <w:rFonts w:ascii="Times New Roman" w:hAnsi="Times New Roman"/>
          <w:b/>
          <w:sz w:val="28"/>
          <w:szCs w:val="28"/>
        </w:rPr>
      </w:pPr>
      <w:bookmarkStart w:id="39" w:name="_Toc499128848"/>
      <w:bookmarkStart w:id="40" w:name="_Toc39845223"/>
      <w:r w:rsidRPr="00A86545">
        <w:rPr>
          <w:rFonts w:ascii="Times New Roman" w:hAnsi="Times New Roman"/>
          <w:b/>
          <w:sz w:val="28"/>
          <w:szCs w:val="28"/>
        </w:rPr>
        <w:t>Требования к функциям обработки событий</w:t>
      </w:r>
      <w:bookmarkEnd w:id="39"/>
      <w:bookmarkEnd w:id="40"/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нормализацию событий с использованием встроенных формул.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Система должна поддерживать возможность создания пользователями собственных формул нормализации. 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агрегацию событий с использованием встроенных правил.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поддержку мультиязычных событий.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возможность корреляции событий в режиме, близком к режиму реального времени.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возможность проверки ранее полученных событий на наличие в них актуальных индикаторов компрометации.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В состав Системы должны входить встроенные правила корреляции, обеспечивающие выявление целенаправленных атак в автоматическом режиме.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В состав Системы должны входить встроенные правила корреляции, обеспечивающие в автоматическом режиме контроль действий пользователей и администраторов, выявление аномалий: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lastRenderedPageBreak/>
        <w:t>выявление активности на рабочих станциях в ночное время и выходные (праздничные) дни;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контроль VPN-соединений;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контроль выполнения команд, которые могут угрожать информационной безопасности КИС, на серверах и сетевом оборудовании;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контроль учетных записей;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контроль изменения конфигурации на сетевом оборудовании и серверах;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контроль установки и запуска новых сервисов ОС и сетевых служб.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предоставлять пользователю интерфейс создания пользовательских правил корреляции (визуальный конструктор привил корреляции) и возможность создания пользовательских правил корреляции на основе встроенных системных правил.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возможность управления списком активных правил корреляции с отображением статистики их срабатывания.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функцию многоуровневой корреляции, когда результаты срабатывания правил корреляции подаются на вход другому правилу корреляции.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контроль потребляемой коррелятором памяти и при достижении порогового значения отключать нагружающие ее правила корреляции.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использование табличных списков при формировании правил корреляции. Пользователю должна быть доступна возможность их создания, удаления и редактирования через графический интерфейс.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Функциональность табличных списков должна позволять выполнять: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контроль времени жизни записей в таблице (TTL);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индексацию выделенных колонок в целях ускорения доступа к записям;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определение первичного ключа таблицы;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импорт и экспорт всего содержимого табличного списка.</w:t>
      </w:r>
    </w:p>
    <w:p w:rsidR="004550F0" w:rsidRPr="00A86545" w:rsidRDefault="004550F0" w:rsidP="00CA3BF8">
      <w:pPr>
        <w:pStyle w:val="GOST4"/>
        <w:numPr>
          <w:ilvl w:val="0"/>
          <w:numId w:val="0"/>
        </w:numPr>
        <w:tabs>
          <w:tab w:val="left" w:pos="284"/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При обращении к табличным спискам из правил корреляции должны быть доступны функции: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создания, обновления, удаления строк, а также очистки всей таблицы;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обогащения корреляционного события найденными данными из табличного списка;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выполнения математических функций инкремента, декремента, вычисления максимального, минимального и среднего при вставке данных в табличный список;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выполнения математических функций вычисления максимального, минимального, среднего и подсчета общего числа строк при выборке данных из табличного списка.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возможность задания правил обогащения событий, поступающих в систему, данными из табличных списков (в том числе данными из репутационных списков).</w:t>
      </w:r>
    </w:p>
    <w:p w:rsidR="00C228E2" w:rsidRPr="00A86545" w:rsidRDefault="004550F0" w:rsidP="00624D91">
      <w:pPr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lastRenderedPageBreak/>
        <w:t>Система должна обеспечивать хранение исходных и нормализованных событий.</w:t>
      </w:r>
    </w:p>
    <w:p w:rsidR="00370C27" w:rsidRPr="00A86545" w:rsidRDefault="00370C27" w:rsidP="00624D91">
      <w:pPr>
        <w:rPr>
          <w:rFonts w:ascii="Times New Roman" w:hAnsi="Times New Roman"/>
          <w:b/>
          <w:sz w:val="28"/>
          <w:szCs w:val="28"/>
        </w:rPr>
      </w:pPr>
      <w:bookmarkStart w:id="41" w:name="_Toc499128849"/>
      <w:bookmarkStart w:id="42" w:name="_Toc39845224"/>
    </w:p>
    <w:p w:rsidR="004550F0" w:rsidRPr="00A86545" w:rsidRDefault="004550F0" w:rsidP="00624D91">
      <w:pPr>
        <w:rPr>
          <w:rFonts w:ascii="Times New Roman" w:hAnsi="Times New Roman"/>
          <w:b/>
          <w:sz w:val="28"/>
          <w:szCs w:val="28"/>
        </w:rPr>
      </w:pPr>
      <w:r w:rsidRPr="00A86545">
        <w:rPr>
          <w:rFonts w:ascii="Times New Roman" w:hAnsi="Times New Roman"/>
          <w:b/>
          <w:sz w:val="28"/>
          <w:szCs w:val="28"/>
        </w:rPr>
        <w:t xml:space="preserve">Требования к функциям управления </w:t>
      </w:r>
      <w:bookmarkEnd w:id="41"/>
      <w:r w:rsidRPr="00A86545">
        <w:rPr>
          <w:rFonts w:ascii="Times New Roman" w:hAnsi="Times New Roman"/>
          <w:b/>
          <w:sz w:val="28"/>
          <w:szCs w:val="28"/>
        </w:rPr>
        <w:t>событиями</w:t>
      </w:r>
      <w:bookmarkEnd w:id="42"/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содержать текстовое описание каждого события, предоставленное экспертами вендора.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категоризацию событий.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иметь следующие механизмы для управления списком событий: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фильтрацию событий по группе активов и периоду;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фильтрацию событий по заданному набору атрибутов и их значений с использованием специализированного языка запросов;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сохранение пользовательских фильтров для последующего быстрого доступа к интересующим событиям (с возможностью создания иерархического списка фильтров);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функции группировки и сортировки событий в выводе на экран по всем доступным полям;</w:t>
      </w:r>
    </w:p>
    <w:p w:rsidR="004550F0" w:rsidRPr="00A86545" w:rsidRDefault="004550F0" w:rsidP="00624D91">
      <w:pPr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анализ данных о событиях с помощью математических операций.</w:t>
      </w:r>
    </w:p>
    <w:p w:rsidR="0042660F" w:rsidRPr="00A86545" w:rsidRDefault="0042660F" w:rsidP="00624D91">
      <w:pPr>
        <w:rPr>
          <w:rFonts w:ascii="Times New Roman" w:hAnsi="Times New Roman"/>
          <w:b/>
          <w:sz w:val="28"/>
          <w:szCs w:val="28"/>
        </w:rPr>
      </w:pPr>
      <w:bookmarkStart w:id="43" w:name="_Toc39845225"/>
    </w:p>
    <w:p w:rsidR="004550F0" w:rsidRPr="00A86545" w:rsidRDefault="004550F0" w:rsidP="00624D91">
      <w:pPr>
        <w:rPr>
          <w:rFonts w:ascii="Times New Roman" w:hAnsi="Times New Roman"/>
          <w:b/>
          <w:sz w:val="28"/>
          <w:szCs w:val="28"/>
        </w:rPr>
      </w:pPr>
      <w:r w:rsidRPr="00A86545">
        <w:rPr>
          <w:rFonts w:ascii="Times New Roman" w:hAnsi="Times New Roman"/>
          <w:b/>
          <w:sz w:val="28"/>
          <w:szCs w:val="28"/>
        </w:rPr>
        <w:t>Требования к функциям управления инцидентами</w:t>
      </w:r>
      <w:bookmarkEnd w:id="43"/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автоматическое и ручное формирование инцидентов при обнаружении критичных с точки зрения пользователя событий.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импорт инцидентов из специально подготовленных файлов.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категорирование инцидентов.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управление автоматической генерацией инцидентов.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формирование инцидента с автоматической и ручной привязкой к нему событий.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просмотр и редактирование карточки инцидента.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Для управления списком инцидентов Система должна иметь следующие механизмы: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фильтрации инцидентов по группе активов и периоду;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фильтрации инцидентов по заданному набору атрибутов и их значений с использованием специализированного языка запросов;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фильтрации инцидентов с использованием системных и пользовательских фильтров;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сохранения пользовательских фильтров для последующего быстрого доступа (с возможность создания иерархического списка фильтров);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сортировки инцидентов по времени создания, статусу, критичности, категории, названию.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Система должна обеспечивать возможность построения процесса расследования инцидента: формирования поручений для расследования, </w:t>
      </w:r>
      <w:r w:rsidRPr="00A86545">
        <w:rPr>
          <w:sz w:val="28"/>
          <w:szCs w:val="28"/>
        </w:rPr>
        <w:lastRenderedPageBreak/>
        <w:t>определения порядка реагирования и устранения последствий инцидентов, назначения ответственных лиц.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хранение истории расследования инцидента.</w:t>
      </w:r>
    </w:p>
    <w:p w:rsidR="004550F0" w:rsidRPr="00A86545" w:rsidRDefault="004550F0" w:rsidP="00624D91">
      <w:pPr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Система должна обеспечивать наличие журнала изменений инцидента для регистрации изменений атрибутов и состояний инцидента.</w:t>
      </w:r>
    </w:p>
    <w:p w:rsidR="00370C27" w:rsidRPr="00A86545" w:rsidRDefault="00370C27" w:rsidP="00624D91">
      <w:pPr>
        <w:rPr>
          <w:rFonts w:ascii="Times New Roman" w:hAnsi="Times New Roman"/>
          <w:b/>
          <w:sz w:val="28"/>
          <w:szCs w:val="28"/>
        </w:rPr>
      </w:pPr>
      <w:bookmarkStart w:id="44" w:name="_Toc19797950"/>
      <w:bookmarkStart w:id="45" w:name="_Toc39845226"/>
    </w:p>
    <w:p w:rsidR="004550F0" w:rsidRPr="00A86545" w:rsidRDefault="004550F0" w:rsidP="00624D91">
      <w:pPr>
        <w:rPr>
          <w:rFonts w:ascii="Times New Roman" w:hAnsi="Times New Roman"/>
          <w:b/>
          <w:sz w:val="28"/>
          <w:szCs w:val="28"/>
        </w:rPr>
      </w:pPr>
      <w:r w:rsidRPr="00A86545">
        <w:rPr>
          <w:rFonts w:ascii="Times New Roman" w:hAnsi="Times New Roman"/>
          <w:b/>
          <w:sz w:val="28"/>
          <w:szCs w:val="28"/>
        </w:rPr>
        <w:t>Требования к функциям отправки уведомлений</w:t>
      </w:r>
      <w:bookmarkEnd w:id="44"/>
      <w:bookmarkEnd w:id="45"/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возможность формирования и отправки уведомлений (по электронной почте):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об изменении списка активов в Системе;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A86545">
        <w:rPr>
          <w:rFonts w:ascii="Times New Roman" w:hAnsi="Times New Roman"/>
          <w:sz w:val="28"/>
          <w:szCs w:val="28"/>
        </w:rPr>
        <w:t>изменении</w:t>
      </w:r>
      <w:proofErr w:type="gramEnd"/>
      <w:r w:rsidRPr="00A86545">
        <w:rPr>
          <w:rFonts w:ascii="Times New Roman" w:hAnsi="Times New Roman"/>
          <w:sz w:val="28"/>
          <w:szCs w:val="28"/>
        </w:rPr>
        <w:t xml:space="preserve"> состава выбранных динамических групп активов (включении, исключении активов);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A86545">
        <w:rPr>
          <w:rFonts w:ascii="Times New Roman" w:hAnsi="Times New Roman"/>
          <w:sz w:val="28"/>
          <w:szCs w:val="28"/>
        </w:rPr>
        <w:t>событиях</w:t>
      </w:r>
      <w:proofErr w:type="gramEnd"/>
      <w:r w:rsidRPr="00A86545">
        <w:rPr>
          <w:rFonts w:ascii="Times New Roman" w:hAnsi="Times New Roman"/>
          <w:sz w:val="28"/>
          <w:szCs w:val="28"/>
        </w:rPr>
        <w:t xml:space="preserve"> и инцидентах — при их попадании под системный или пользовательский фильтр;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A86545">
        <w:rPr>
          <w:rFonts w:ascii="Times New Roman" w:hAnsi="Times New Roman"/>
          <w:sz w:val="28"/>
          <w:szCs w:val="28"/>
        </w:rPr>
        <w:t>выходе</w:t>
      </w:r>
      <w:proofErr w:type="gramEnd"/>
      <w:r w:rsidRPr="00A86545">
        <w:rPr>
          <w:rFonts w:ascii="Times New Roman" w:hAnsi="Times New Roman"/>
          <w:sz w:val="28"/>
          <w:szCs w:val="28"/>
        </w:rPr>
        <w:t xml:space="preserve"> параметров потока событий за пределы допустимых значений;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A86545">
        <w:rPr>
          <w:rFonts w:ascii="Times New Roman" w:hAnsi="Times New Roman"/>
          <w:sz w:val="28"/>
          <w:szCs w:val="28"/>
        </w:rPr>
        <w:t>выполнении</w:t>
      </w:r>
      <w:proofErr w:type="gramEnd"/>
      <w:r w:rsidRPr="00A86545">
        <w:rPr>
          <w:rFonts w:ascii="Times New Roman" w:hAnsi="Times New Roman"/>
          <w:sz w:val="28"/>
          <w:szCs w:val="28"/>
        </w:rPr>
        <w:t xml:space="preserve"> задач сбора данных;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A86545">
        <w:rPr>
          <w:rFonts w:ascii="Times New Roman" w:hAnsi="Times New Roman"/>
          <w:sz w:val="28"/>
          <w:szCs w:val="28"/>
        </w:rPr>
        <w:t>состоянии</w:t>
      </w:r>
      <w:proofErr w:type="gramEnd"/>
      <w:r w:rsidRPr="00A86545">
        <w:rPr>
          <w:rFonts w:ascii="Times New Roman" w:hAnsi="Times New Roman"/>
          <w:sz w:val="28"/>
          <w:szCs w:val="28"/>
        </w:rPr>
        <w:t xml:space="preserve"> Системы.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Система должна обеспечивать возможность отправки уведомления об изменении числа активов и изменениях в группах активов с помощью механизма </w:t>
      </w:r>
      <w:proofErr w:type="spellStart"/>
      <w:r w:rsidRPr="00A86545">
        <w:rPr>
          <w:sz w:val="28"/>
          <w:szCs w:val="28"/>
        </w:rPr>
        <w:t>webhook</w:t>
      </w:r>
      <w:proofErr w:type="spellEnd"/>
      <w:r w:rsidRPr="00A86545">
        <w:rPr>
          <w:sz w:val="28"/>
          <w:szCs w:val="28"/>
        </w:rPr>
        <w:t>.</w:t>
      </w:r>
    </w:p>
    <w:p w:rsidR="00C228E2" w:rsidRPr="00A86545" w:rsidRDefault="004550F0" w:rsidP="00624D91">
      <w:pPr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Система должна обеспечить индикацию собственного состояния и уведомления в интерфейсе пользователя о сбоях в работе, критичных для штатного функционирования сервисов.</w:t>
      </w:r>
    </w:p>
    <w:p w:rsidR="00370C27" w:rsidRPr="00A86545" w:rsidRDefault="00370C27" w:rsidP="00624D91">
      <w:pPr>
        <w:rPr>
          <w:rFonts w:ascii="Times New Roman" w:hAnsi="Times New Roman"/>
          <w:b/>
          <w:sz w:val="28"/>
          <w:szCs w:val="28"/>
        </w:rPr>
      </w:pPr>
      <w:bookmarkStart w:id="46" w:name="_Toc499128850"/>
      <w:bookmarkStart w:id="47" w:name="_Toc39845227"/>
    </w:p>
    <w:p w:rsidR="004550F0" w:rsidRPr="00A86545" w:rsidRDefault="004550F0" w:rsidP="00624D91">
      <w:pPr>
        <w:rPr>
          <w:rFonts w:ascii="Times New Roman" w:hAnsi="Times New Roman"/>
          <w:b/>
          <w:sz w:val="28"/>
          <w:szCs w:val="28"/>
        </w:rPr>
      </w:pPr>
      <w:r w:rsidRPr="00A86545">
        <w:rPr>
          <w:rFonts w:ascii="Times New Roman" w:hAnsi="Times New Roman"/>
          <w:b/>
          <w:sz w:val="28"/>
          <w:szCs w:val="28"/>
        </w:rPr>
        <w:t>Требования к функциям визуализации и построения отчетов</w:t>
      </w:r>
      <w:bookmarkEnd w:id="46"/>
      <w:bookmarkEnd w:id="47"/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Система должна предоставлять оперативные данные об активах, событиях, инцидентах и мониторинге функционирования Системы в виде графиков, диаграмм и таблиц на </w:t>
      </w:r>
      <w:proofErr w:type="spellStart"/>
      <w:r w:rsidRPr="00A86545">
        <w:rPr>
          <w:sz w:val="28"/>
          <w:szCs w:val="28"/>
        </w:rPr>
        <w:t>виджетах</w:t>
      </w:r>
      <w:proofErr w:type="spellEnd"/>
      <w:r w:rsidRPr="00A86545">
        <w:rPr>
          <w:sz w:val="28"/>
          <w:szCs w:val="28"/>
        </w:rPr>
        <w:t xml:space="preserve"> и </w:t>
      </w:r>
      <w:proofErr w:type="spellStart"/>
      <w:r w:rsidRPr="00A86545">
        <w:rPr>
          <w:sz w:val="28"/>
          <w:szCs w:val="28"/>
        </w:rPr>
        <w:t>дашбордах</w:t>
      </w:r>
      <w:proofErr w:type="spellEnd"/>
      <w:r w:rsidRPr="00A86545">
        <w:rPr>
          <w:sz w:val="28"/>
          <w:szCs w:val="28"/>
        </w:rPr>
        <w:t>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Система должна обеспечивать возможность создания и конфигурирования </w:t>
      </w:r>
      <w:proofErr w:type="gramStart"/>
      <w:r w:rsidRPr="00A86545">
        <w:rPr>
          <w:sz w:val="28"/>
          <w:szCs w:val="28"/>
        </w:rPr>
        <w:t>пользовательских</w:t>
      </w:r>
      <w:proofErr w:type="gramEnd"/>
      <w:r w:rsidRPr="00A86545">
        <w:rPr>
          <w:sz w:val="28"/>
          <w:szCs w:val="28"/>
        </w:rPr>
        <w:t xml:space="preserve"> </w:t>
      </w:r>
      <w:proofErr w:type="spellStart"/>
      <w:r w:rsidRPr="00A86545">
        <w:rPr>
          <w:sz w:val="28"/>
          <w:szCs w:val="28"/>
        </w:rPr>
        <w:t>дашбордов</w:t>
      </w:r>
      <w:proofErr w:type="spellEnd"/>
      <w:r w:rsidRPr="00A86545">
        <w:rPr>
          <w:sz w:val="28"/>
          <w:szCs w:val="28"/>
        </w:rPr>
        <w:t>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предоставлять возможность экспорта отчетов как минимум в одном из следующих форматов: PDF, XLSX, CSV.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отображение следующих статистических данных по инцидентам в графическом формате (на виджетах):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созданные инциденты,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закрытые инциденты за период,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незакрытые инциденты по уровню опасности,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среднее время устранения инцидента.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выпуск отчетов (стандартных и пользовательских) вручную или по расписанию.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предоставлять пользователю интерфейс создания пользовательских отчетов с данными об активах, событиях и инцидентах (конструктор отчетов).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lastRenderedPageBreak/>
        <w:t>Система должна обеспечивать возможность формирования отчетов из состава имеющихся шаблонов: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по активам,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событиям,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инцидентам,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мониторингу.</w:t>
      </w:r>
    </w:p>
    <w:p w:rsidR="004550F0" w:rsidRPr="00A86545" w:rsidRDefault="004550F0" w:rsidP="00CA3BF8">
      <w:pPr>
        <w:pStyle w:val="GOST4"/>
        <w:numPr>
          <w:ilvl w:val="0"/>
          <w:numId w:val="0"/>
        </w:numPr>
        <w:tabs>
          <w:tab w:val="left" w:pos="284"/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построение следующих отчетов по активам: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инвентаризация групп пользователей Windows,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инвентаризация аппаратного обеспечения,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инвентаризация операционных систем,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инвентаризация узлов с открытыми портами,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инвентаризация сетевых сервисов,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инвентаризация ресурсов общего доступа,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инвентаризация ресурсов общего доступа по узлам,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инвентаризация программного обеспечения,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инвентаризация пользователей Windows,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инвентаризация служб Windows.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построение следующих отчетов по инцидентам: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распределение новых инцидентов по времени,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распределение утвержденных инцидентов по времени,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распределение инцидентов в работе по времени,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все открытые инциденты по времени,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распределение разрешенных инцидентов по времени,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распределение закрытых инцидентов по времени,</w:t>
      </w:r>
    </w:p>
    <w:p w:rsidR="004550F0" w:rsidRPr="00A86545" w:rsidRDefault="004550F0" w:rsidP="00CA3BF8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все завершенные инциденты по времени.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позволять автоматически обновлять список активов, событий и инцидентов в выводе на экран через определенные промежутки времени.</w:t>
      </w:r>
    </w:p>
    <w:p w:rsidR="00C228E2" w:rsidRPr="00A86545" w:rsidRDefault="004550F0" w:rsidP="00624D91">
      <w:pPr>
        <w:rPr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Графический интерфейс пользователя должен быть реализован по технологии Web</w:t>
      </w:r>
      <w:r w:rsidRPr="00A86545">
        <w:rPr>
          <w:sz w:val="28"/>
          <w:szCs w:val="28"/>
        </w:rPr>
        <w:t>.</w:t>
      </w:r>
    </w:p>
    <w:p w:rsidR="00370C27" w:rsidRPr="00A86545" w:rsidRDefault="00370C27" w:rsidP="00624D91">
      <w:pPr>
        <w:rPr>
          <w:rFonts w:ascii="Times New Roman" w:hAnsi="Times New Roman"/>
          <w:b/>
          <w:sz w:val="28"/>
          <w:szCs w:val="28"/>
        </w:rPr>
      </w:pPr>
      <w:bookmarkStart w:id="48" w:name="_Toc39845228"/>
    </w:p>
    <w:p w:rsidR="004550F0" w:rsidRPr="00A86545" w:rsidRDefault="004550F0" w:rsidP="00624D91">
      <w:pPr>
        <w:rPr>
          <w:rFonts w:ascii="Times New Roman" w:hAnsi="Times New Roman"/>
          <w:b/>
          <w:sz w:val="28"/>
          <w:szCs w:val="28"/>
        </w:rPr>
      </w:pPr>
      <w:r w:rsidRPr="00A86545">
        <w:rPr>
          <w:rFonts w:ascii="Times New Roman" w:hAnsi="Times New Roman"/>
          <w:b/>
          <w:sz w:val="28"/>
          <w:szCs w:val="28"/>
        </w:rPr>
        <w:t>Требования к функциям обновлений</w:t>
      </w:r>
      <w:bookmarkEnd w:id="48"/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возможность обновления и расширения встроенных баз знаний вендора, в том числе формул нормализации и правил корреляции, в рамках действующей лицензии.</w:t>
      </w:r>
    </w:p>
    <w:p w:rsidR="004550F0" w:rsidRPr="00A86545" w:rsidRDefault="004550F0" w:rsidP="00624D91">
      <w:pPr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Система должна обеспечивать возможность обновления компонентов Системы без потери накопленных данных.</w:t>
      </w:r>
    </w:p>
    <w:p w:rsidR="00370C27" w:rsidRPr="00A86545" w:rsidRDefault="00370C27" w:rsidP="00624D91">
      <w:pPr>
        <w:rPr>
          <w:rFonts w:ascii="Times New Roman" w:hAnsi="Times New Roman"/>
          <w:b/>
          <w:sz w:val="28"/>
          <w:szCs w:val="28"/>
        </w:rPr>
      </w:pPr>
      <w:bookmarkStart w:id="49" w:name="_Toc499128853"/>
      <w:bookmarkStart w:id="50" w:name="_Toc39845229"/>
    </w:p>
    <w:p w:rsidR="004550F0" w:rsidRPr="00A86545" w:rsidRDefault="004550F0" w:rsidP="00624D91">
      <w:pPr>
        <w:rPr>
          <w:rFonts w:ascii="Times New Roman" w:hAnsi="Times New Roman"/>
          <w:b/>
          <w:sz w:val="28"/>
          <w:szCs w:val="28"/>
        </w:rPr>
      </w:pPr>
      <w:r w:rsidRPr="00A86545">
        <w:rPr>
          <w:rFonts w:ascii="Times New Roman" w:hAnsi="Times New Roman"/>
          <w:b/>
          <w:sz w:val="28"/>
          <w:szCs w:val="28"/>
        </w:rPr>
        <w:t xml:space="preserve">Требования к функциям разграничения доступа пользователей </w:t>
      </w:r>
      <w:bookmarkEnd w:id="49"/>
      <w:r w:rsidRPr="00A86545">
        <w:rPr>
          <w:rFonts w:ascii="Times New Roman" w:hAnsi="Times New Roman"/>
          <w:b/>
          <w:sz w:val="28"/>
          <w:szCs w:val="28"/>
        </w:rPr>
        <w:t>подсистемы</w:t>
      </w:r>
      <w:bookmarkEnd w:id="50"/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Система должна обеспечивать идентификацию и аутентификацию пользователей по уникальному идентификатору и паролю.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Система должна обеспечивать идентификацию и аутентификацию пользователей через </w:t>
      </w:r>
      <w:proofErr w:type="gramStart"/>
      <w:r w:rsidRPr="00A86545">
        <w:rPr>
          <w:sz w:val="28"/>
          <w:szCs w:val="28"/>
        </w:rPr>
        <w:t>сторонний</w:t>
      </w:r>
      <w:proofErr w:type="gramEnd"/>
      <w:r w:rsidRPr="00A86545">
        <w:rPr>
          <w:sz w:val="28"/>
          <w:szCs w:val="28"/>
        </w:rPr>
        <w:t xml:space="preserve"> LDAP-сервер.</w:t>
      </w:r>
    </w:p>
    <w:p w:rsidR="004550F0" w:rsidRPr="00A86545" w:rsidRDefault="004550F0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lastRenderedPageBreak/>
        <w:t>В Системе должна быть реализована модель ролевого доступа, обеспечивающая возможность разрешения или запрета доступа пользователей к информации об определенных узлах (активах).</w:t>
      </w:r>
    </w:p>
    <w:p w:rsidR="004550F0" w:rsidRPr="00A86545" w:rsidRDefault="004550F0" w:rsidP="00624D91">
      <w:pPr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Система должна обеспечивать регистрацию действий пользователей при работе с компонентами Системы.</w:t>
      </w:r>
    </w:p>
    <w:p w:rsidR="00370C27" w:rsidRPr="00A86545" w:rsidRDefault="00370C27" w:rsidP="00624D91">
      <w:pPr>
        <w:rPr>
          <w:rFonts w:ascii="Times New Roman" w:hAnsi="Times New Roman"/>
          <w:b/>
          <w:sz w:val="28"/>
          <w:szCs w:val="28"/>
        </w:rPr>
      </w:pPr>
      <w:bookmarkStart w:id="51" w:name="_Toc39845230"/>
    </w:p>
    <w:p w:rsidR="00E7585E" w:rsidRPr="00A86545" w:rsidRDefault="00E7585E" w:rsidP="00624D91">
      <w:pPr>
        <w:rPr>
          <w:rFonts w:ascii="Times New Roman" w:hAnsi="Times New Roman"/>
          <w:b/>
          <w:sz w:val="28"/>
          <w:szCs w:val="28"/>
        </w:rPr>
      </w:pPr>
      <w:r w:rsidRPr="00A86545">
        <w:rPr>
          <w:rFonts w:ascii="Times New Roman" w:hAnsi="Times New Roman"/>
          <w:b/>
          <w:sz w:val="28"/>
          <w:szCs w:val="28"/>
        </w:rPr>
        <w:t>Требования подсистеме анализа сетевого трафика, выявления и расследования инцидентов</w:t>
      </w:r>
      <w:bookmarkEnd w:id="51"/>
    </w:p>
    <w:p w:rsidR="00E7585E" w:rsidRPr="00A86545" w:rsidRDefault="00E7585E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sz w:val="28"/>
          <w:szCs w:val="28"/>
        </w:rPr>
        <w:t xml:space="preserve">Подсистема должна обеспечивать </w:t>
      </w:r>
      <w:r w:rsidRPr="00A86545">
        <w:rPr>
          <w:rFonts w:eastAsia="Times New Roman"/>
          <w:sz w:val="28"/>
          <w:szCs w:val="28"/>
          <w:lang w:eastAsia="ru-RU"/>
        </w:rPr>
        <w:t>захват с выбираемого пользователем сетевого интерфейса, подключенного к каналу связи с пропускной способностью не более 100 Мбит/</w:t>
      </w:r>
      <w:proofErr w:type="gramStart"/>
      <w:r w:rsidRPr="00A86545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A86545">
        <w:rPr>
          <w:rFonts w:eastAsia="Times New Roman"/>
          <w:sz w:val="28"/>
          <w:szCs w:val="28"/>
          <w:lang w:eastAsia="ru-RU"/>
        </w:rPr>
        <w:t>, всего сетевого трафика.</w:t>
      </w:r>
    </w:p>
    <w:p w:rsidR="00E7585E" w:rsidRPr="00A86545" w:rsidRDefault="00E7585E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sz w:val="28"/>
          <w:szCs w:val="28"/>
        </w:rPr>
        <w:t xml:space="preserve">Подсистема должна обеспечивать </w:t>
      </w:r>
      <w:r w:rsidRPr="00A86545">
        <w:rPr>
          <w:rFonts w:eastAsia="Times New Roman"/>
          <w:sz w:val="28"/>
          <w:szCs w:val="28"/>
          <w:lang w:eastAsia="ru-RU"/>
        </w:rPr>
        <w:t>запись захваченного сетевого трафика в файлы формата PCAP.</w:t>
      </w:r>
    </w:p>
    <w:p w:rsidR="00E7585E" w:rsidRPr="00A86545" w:rsidRDefault="00E7585E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sz w:val="28"/>
          <w:szCs w:val="28"/>
        </w:rPr>
        <w:t>Подсистема должна обеспечивать</w:t>
      </w:r>
      <w:r w:rsidRPr="00A86545">
        <w:rPr>
          <w:rFonts w:eastAsia="Times New Roman"/>
          <w:sz w:val="28"/>
          <w:szCs w:val="28"/>
          <w:lang w:eastAsia="ru-RU"/>
        </w:rPr>
        <w:t xml:space="preserve"> импорт сетевого трафика из файлов формата PCAP.</w:t>
      </w:r>
    </w:p>
    <w:p w:rsidR="00E7585E" w:rsidRPr="00A86545" w:rsidRDefault="00E7585E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sz w:val="28"/>
          <w:szCs w:val="28"/>
        </w:rPr>
        <w:t xml:space="preserve">Подсистема должна обеспечивать </w:t>
      </w:r>
      <w:r w:rsidRPr="00A86545">
        <w:rPr>
          <w:rFonts w:eastAsia="Times New Roman"/>
          <w:sz w:val="28"/>
          <w:szCs w:val="28"/>
          <w:lang w:eastAsia="ru-RU"/>
        </w:rPr>
        <w:t>использование сетевых фильтров для захвата и записи сетевого трафика. Сетевые фильтры должны ограничивать захват сетевого трафика по следующим параметрам:</w:t>
      </w:r>
    </w:p>
    <w:p w:rsidR="00E7585E" w:rsidRPr="00A86545" w:rsidRDefault="00E7585E" w:rsidP="00CA3BF8">
      <w:pPr>
        <w:widowControl w:val="0"/>
        <w:numPr>
          <w:ilvl w:val="0"/>
          <w:numId w:val="22"/>
        </w:numPr>
        <w:tabs>
          <w:tab w:val="left" w:pos="284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протокол транспортного уровня;</w:t>
      </w:r>
    </w:p>
    <w:p w:rsidR="00E7585E" w:rsidRPr="00A86545" w:rsidRDefault="00E7585E" w:rsidP="00CA3BF8">
      <w:pPr>
        <w:widowControl w:val="0"/>
        <w:numPr>
          <w:ilvl w:val="0"/>
          <w:numId w:val="22"/>
        </w:numPr>
        <w:tabs>
          <w:tab w:val="left" w:pos="284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сетевой порт или группа портов;</w:t>
      </w:r>
    </w:p>
    <w:p w:rsidR="00E7585E" w:rsidRPr="00A86545" w:rsidRDefault="00E7585E" w:rsidP="00CA3BF8">
      <w:pPr>
        <w:widowControl w:val="0"/>
        <w:numPr>
          <w:ilvl w:val="0"/>
          <w:numId w:val="22"/>
        </w:numPr>
        <w:tabs>
          <w:tab w:val="left" w:pos="284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IP-подсеть или группа IP-подсетей;</w:t>
      </w:r>
    </w:p>
    <w:p w:rsidR="00E7585E" w:rsidRPr="00A86545" w:rsidRDefault="00E7585E" w:rsidP="00CA3BF8">
      <w:pPr>
        <w:widowControl w:val="0"/>
        <w:numPr>
          <w:ilvl w:val="0"/>
          <w:numId w:val="22"/>
        </w:numPr>
        <w:tabs>
          <w:tab w:val="left" w:pos="284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IP-адрес или группа IP-адресов.</w:t>
      </w:r>
    </w:p>
    <w:p w:rsidR="00E7585E" w:rsidRPr="00A86545" w:rsidRDefault="00E7585E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Подсистема должна обеспечивать запись и хранение сырого сетевого трафика с последующей автоматической перезаписью файлов сетевого трафика, превышающих указанный лимит от объема хранилища. Максимальный объем хранящегося сырого сетевого трафика необходимо рассчитывать исходя из 90% загрузки канала связи с пропускной способностью не более 100 Мбит/</w:t>
      </w:r>
      <w:proofErr w:type="gramStart"/>
      <w:r w:rsidRPr="00A86545">
        <w:rPr>
          <w:sz w:val="28"/>
          <w:szCs w:val="28"/>
        </w:rPr>
        <w:t>с</w:t>
      </w:r>
      <w:proofErr w:type="gramEnd"/>
      <w:r w:rsidRPr="00A86545">
        <w:rPr>
          <w:sz w:val="28"/>
          <w:szCs w:val="28"/>
        </w:rPr>
        <w:t>.</w:t>
      </w:r>
    </w:p>
    <w:p w:rsidR="004550F0" w:rsidRPr="00A86545" w:rsidRDefault="00E7585E" w:rsidP="00624D91">
      <w:pPr>
        <w:rPr>
          <w:rFonts w:ascii="Times New Roman" w:hAnsi="Times New Roman"/>
          <w:b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Подсистема должна обеспечивать хранение обработанного сырого сетевого трафика в процентном соотношении от объема хранилища.</w:t>
      </w:r>
    </w:p>
    <w:p w:rsidR="00E7585E" w:rsidRPr="00A86545" w:rsidRDefault="00E7585E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Подсистема должна обеспечивать хранение индексов не менее 2 суток.</w:t>
      </w:r>
    </w:p>
    <w:p w:rsidR="00E7585E" w:rsidRPr="00A86545" w:rsidRDefault="00E7585E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Подсистема должна обеспечивать </w:t>
      </w:r>
      <w:r w:rsidRPr="00A86545">
        <w:rPr>
          <w:rFonts w:eastAsia="Times New Roman"/>
          <w:sz w:val="28"/>
          <w:szCs w:val="28"/>
          <w:lang w:eastAsia="ru-RU"/>
        </w:rPr>
        <w:t>анализ сетевого трафика с возможностью разбора сетевого и транспортного уровней:</w:t>
      </w:r>
    </w:p>
    <w:p w:rsidR="00E7585E" w:rsidRPr="00A86545" w:rsidRDefault="00E7585E" w:rsidP="00CA3BF8">
      <w:pPr>
        <w:widowControl w:val="0"/>
        <w:numPr>
          <w:ilvl w:val="0"/>
          <w:numId w:val="23"/>
        </w:numPr>
        <w:tabs>
          <w:tab w:val="left" w:pos="284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TCP;</w:t>
      </w:r>
    </w:p>
    <w:p w:rsidR="00E7585E" w:rsidRPr="00A86545" w:rsidRDefault="00E7585E" w:rsidP="00CA3BF8">
      <w:pPr>
        <w:widowControl w:val="0"/>
        <w:numPr>
          <w:ilvl w:val="0"/>
          <w:numId w:val="23"/>
        </w:numPr>
        <w:tabs>
          <w:tab w:val="left" w:pos="284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UDP;</w:t>
      </w:r>
    </w:p>
    <w:p w:rsidR="00E7585E" w:rsidRPr="00A86545" w:rsidRDefault="00E7585E" w:rsidP="00CA3BF8">
      <w:pPr>
        <w:pStyle w:val="GOST4"/>
        <w:numPr>
          <w:ilvl w:val="0"/>
          <w:numId w:val="0"/>
        </w:numPr>
        <w:tabs>
          <w:tab w:val="left" w:pos="284"/>
          <w:tab w:val="left" w:pos="1701"/>
        </w:tabs>
        <w:spacing w:before="0" w:line="240" w:lineRule="auto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sz w:val="28"/>
          <w:szCs w:val="28"/>
        </w:rPr>
        <w:t xml:space="preserve">Подсистема должна обеспечивать </w:t>
      </w:r>
      <w:r w:rsidRPr="00A86545">
        <w:rPr>
          <w:rFonts w:eastAsia="Times New Roman"/>
          <w:sz w:val="28"/>
          <w:szCs w:val="28"/>
          <w:lang w:eastAsia="ru-RU"/>
        </w:rPr>
        <w:t>определение и разбор следующих протоколов прикладного уровня:</w:t>
      </w:r>
    </w:p>
    <w:p w:rsidR="00E7585E" w:rsidRPr="00A86545" w:rsidRDefault="00E7585E" w:rsidP="00CA3BF8">
      <w:pPr>
        <w:widowControl w:val="0"/>
        <w:numPr>
          <w:ilvl w:val="0"/>
          <w:numId w:val="24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ICMP;</w:t>
      </w:r>
    </w:p>
    <w:p w:rsidR="00E7585E" w:rsidRPr="00A86545" w:rsidRDefault="00E7585E" w:rsidP="00CA3BF8">
      <w:pPr>
        <w:widowControl w:val="0"/>
        <w:numPr>
          <w:ilvl w:val="0"/>
          <w:numId w:val="24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HTTP;</w:t>
      </w:r>
    </w:p>
    <w:p w:rsidR="00E7585E" w:rsidRPr="00A86545" w:rsidRDefault="00E7585E" w:rsidP="00CA3BF8">
      <w:pPr>
        <w:widowControl w:val="0"/>
        <w:numPr>
          <w:ilvl w:val="0"/>
          <w:numId w:val="24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DNS;</w:t>
      </w:r>
    </w:p>
    <w:p w:rsidR="00E7585E" w:rsidRPr="00A86545" w:rsidRDefault="00E7585E" w:rsidP="00CA3BF8">
      <w:pPr>
        <w:widowControl w:val="0"/>
        <w:numPr>
          <w:ilvl w:val="0"/>
          <w:numId w:val="24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SSL/TLS (при наличии ключа);</w:t>
      </w:r>
    </w:p>
    <w:p w:rsidR="00E7585E" w:rsidRPr="00A86545" w:rsidRDefault="00E7585E" w:rsidP="00CA3BF8">
      <w:pPr>
        <w:widowControl w:val="0"/>
        <w:numPr>
          <w:ilvl w:val="0"/>
          <w:numId w:val="24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SSH;</w:t>
      </w:r>
    </w:p>
    <w:p w:rsidR="00E7585E" w:rsidRPr="00A86545" w:rsidRDefault="00E7585E" w:rsidP="00CA3BF8">
      <w:pPr>
        <w:widowControl w:val="0"/>
        <w:numPr>
          <w:ilvl w:val="0"/>
          <w:numId w:val="24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SMTP;</w:t>
      </w:r>
    </w:p>
    <w:p w:rsidR="00E7585E" w:rsidRPr="00A86545" w:rsidRDefault="00E7585E" w:rsidP="00CA3BF8">
      <w:pPr>
        <w:widowControl w:val="0"/>
        <w:numPr>
          <w:ilvl w:val="0"/>
          <w:numId w:val="24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POP3;</w:t>
      </w:r>
    </w:p>
    <w:p w:rsidR="00E7585E" w:rsidRPr="00A86545" w:rsidRDefault="00E7585E" w:rsidP="00CA3BF8">
      <w:pPr>
        <w:widowControl w:val="0"/>
        <w:numPr>
          <w:ilvl w:val="0"/>
          <w:numId w:val="24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IMAP4;</w:t>
      </w:r>
    </w:p>
    <w:p w:rsidR="00E7585E" w:rsidRPr="00A86545" w:rsidRDefault="00E7585E" w:rsidP="00CA3BF8">
      <w:pPr>
        <w:widowControl w:val="0"/>
        <w:numPr>
          <w:ilvl w:val="0"/>
          <w:numId w:val="24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lastRenderedPageBreak/>
        <w:t>Telnet;</w:t>
      </w:r>
    </w:p>
    <w:p w:rsidR="00E7585E" w:rsidRPr="00A86545" w:rsidRDefault="00E7585E" w:rsidP="00CA3BF8">
      <w:pPr>
        <w:widowControl w:val="0"/>
        <w:numPr>
          <w:ilvl w:val="0"/>
          <w:numId w:val="24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FTP;</w:t>
      </w:r>
    </w:p>
    <w:p w:rsidR="00E7585E" w:rsidRPr="00A86545" w:rsidRDefault="00E7585E" w:rsidP="00CA3BF8">
      <w:pPr>
        <w:widowControl w:val="0"/>
        <w:numPr>
          <w:ilvl w:val="0"/>
          <w:numId w:val="24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TFTP;</w:t>
      </w:r>
    </w:p>
    <w:p w:rsidR="00E7585E" w:rsidRPr="00A86545" w:rsidRDefault="00E7585E" w:rsidP="00CA3BF8">
      <w:pPr>
        <w:widowControl w:val="0"/>
        <w:numPr>
          <w:ilvl w:val="0"/>
          <w:numId w:val="24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NTP;</w:t>
      </w:r>
    </w:p>
    <w:p w:rsidR="00E7585E" w:rsidRPr="00A86545" w:rsidRDefault="00E7585E" w:rsidP="00CA3BF8">
      <w:pPr>
        <w:widowControl w:val="0"/>
        <w:numPr>
          <w:ilvl w:val="0"/>
          <w:numId w:val="24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SIP;</w:t>
      </w:r>
    </w:p>
    <w:p w:rsidR="00E7585E" w:rsidRPr="00A86545" w:rsidRDefault="00E7585E" w:rsidP="00CA3BF8">
      <w:pPr>
        <w:widowControl w:val="0"/>
        <w:numPr>
          <w:ilvl w:val="0"/>
          <w:numId w:val="24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SNMP;</w:t>
      </w:r>
    </w:p>
    <w:p w:rsidR="00E7585E" w:rsidRPr="00A86545" w:rsidRDefault="00E7585E" w:rsidP="00CA3BF8">
      <w:pPr>
        <w:widowControl w:val="0"/>
        <w:numPr>
          <w:ilvl w:val="0"/>
          <w:numId w:val="24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VLAN;</w:t>
      </w:r>
    </w:p>
    <w:p w:rsidR="00E7585E" w:rsidRPr="00A86545" w:rsidRDefault="00E7585E" w:rsidP="00CA3BF8">
      <w:pPr>
        <w:widowControl w:val="0"/>
        <w:numPr>
          <w:ilvl w:val="0"/>
          <w:numId w:val="24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DCE/RPC;</w:t>
      </w:r>
    </w:p>
    <w:p w:rsidR="00E7585E" w:rsidRPr="00A86545" w:rsidRDefault="00E7585E" w:rsidP="00CA3BF8">
      <w:pPr>
        <w:widowControl w:val="0"/>
        <w:numPr>
          <w:ilvl w:val="0"/>
          <w:numId w:val="24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NFS;</w:t>
      </w:r>
    </w:p>
    <w:p w:rsidR="00E7585E" w:rsidRPr="00A86545" w:rsidRDefault="00E7585E" w:rsidP="00CA3BF8">
      <w:pPr>
        <w:widowControl w:val="0"/>
        <w:numPr>
          <w:ilvl w:val="0"/>
          <w:numId w:val="24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SMB;</w:t>
      </w:r>
    </w:p>
    <w:p w:rsidR="00E7585E" w:rsidRPr="00A86545" w:rsidRDefault="00E7585E" w:rsidP="00CA3BF8">
      <w:pPr>
        <w:widowControl w:val="0"/>
        <w:numPr>
          <w:ilvl w:val="0"/>
          <w:numId w:val="24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PGSQL;</w:t>
      </w:r>
    </w:p>
    <w:p w:rsidR="00E7585E" w:rsidRPr="00A86545" w:rsidRDefault="00E7585E" w:rsidP="00CA3BF8">
      <w:pPr>
        <w:widowControl w:val="0"/>
        <w:numPr>
          <w:ilvl w:val="0"/>
          <w:numId w:val="24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86545">
        <w:rPr>
          <w:rFonts w:ascii="Times New Roman" w:hAnsi="Times New Roman"/>
          <w:sz w:val="28"/>
          <w:szCs w:val="28"/>
        </w:rPr>
        <w:t>MySQL</w:t>
      </w:r>
      <w:proofErr w:type="spellEnd"/>
      <w:r w:rsidRPr="00A86545">
        <w:rPr>
          <w:rFonts w:ascii="Times New Roman" w:hAnsi="Times New Roman"/>
          <w:sz w:val="28"/>
          <w:szCs w:val="28"/>
        </w:rPr>
        <w:t>;</w:t>
      </w:r>
    </w:p>
    <w:p w:rsidR="00E7585E" w:rsidRPr="00A86545" w:rsidRDefault="00E7585E" w:rsidP="00CA3BF8">
      <w:pPr>
        <w:widowControl w:val="0"/>
        <w:numPr>
          <w:ilvl w:val="0"/>
          <w:numId w:val="24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RDP;</w:t>
      </w:r>
    </w:p>
    <w:p w:rsidR="00E7585E" w:rsidRPr="00A86545" w:rsidRDefault="00E7585E" w:rsidP="00CA3BF8">
      <w:pPr>
        <w:pStyle w:val="ad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eastAsia="Times New Roman" w:hAnsi="Times New Roman"/>
          <w:sz w:val="28"/>
          <w:szCs w:val="28"/>
        </w:rPr>
        <w:t>VNC.</w:t>
      </w:r>
    </w:p>
    <w:p w:rsidR="00E7585E" w:rsidRPr="00A86545" w:rsidRDefault="00E7585E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sz w:val="28"/>
          <w:szCs w:val="28"/>
        </w:rPr>
        <w:t xml:space="preserve">Подсистема должна обеспечивать </w:t>
      </w:r>
      <w:r w:rsidRPr="00A86545">
        <w:rPr>
          <w:rFonts w:eastAsia="Times New Roman"/>
          <w:sz w:val="28"/>
          <w:szCs w:val="28"/>
          <w:lang w:eastAsia="ru-RU"/>
        </w:rPr>
        <w:t>возможность работы с туннелированными протоколами:</w:t>
      </w:r>
    </w:p>
    <w:p w:rsidR="00E7585E" w:rsidRPr="00A86545" w:rsidRDefault="00E7585E" w:rsidP="00CA3BF8">
      <w:pPr>
        <w:widowControl w:val="0"/>
        <w:numPr>
          <w:ilvl w:val="0"/>
          <w:numId w:val="25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IP-IP;</w:t>
      </w:r>
    </w:p>
    <w:p w:rsidR="00E7585E" w:rsidRPr="00A86545" w:rsidRDefault="00E7585E" w:rsidP="00CA3BF8">
      <w:pPr>
        <w:widowControl w:val="0"/>
        <w:numPr>
          <w:ilvl w:val="0"/>
          <w:numId w:val="25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IPv6-IPv4;</w:t>
      </w:r>
    </w:p>
    <w:p w:rsidR="00E7585E" w:rsidRPr="00A86545" w:rsidRDefault="00E7585E" w:rsidP="00CA3BF8">
      <w:pPr>
        <w:widowControl w:val="0"/>
        <w:numPr>
          <w:ilvl w:val="0"/>
          <w:numId w:val="25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GRE.</w:t>
      </w:r>
    </w:p>
    <w:p w:rsidR="00E7585E" w:rsidRPr="00A86545" w:rsidRDefault="00E7585E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Подсистема должна обеспечивать определение географической принадлежности </w:t>
      </w:r>
      <w:r w:rsidRPr="00A86545">
        <w:rPr>
          <w:sz w:val="28"/>
          <w:szCs w:val="28"/>
          <w:lang w:val="en-US"/>
        </w:rPr>
        <w:t>IP</w:t>
      </w:r>
      <w:r w:rsidRPr="00A86545">
        <w:rPr>
          <w:sz w:val="28"/>
          <w:szCs w:val="28"/>
        </w:rPr>
        <w:t>-адресов, участвующих в сетевом взаимодействии.</w:t>
      </w:r>
    </w:p>
    <w:p w:rsidR="00E7585E" w:rsidRPr="00A86545" w:rsidRDefault="00E7585E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Подсистема должна обеспечивать извлечение файлов и данных, передаваемых по протоколам прикладного уровня (HTTP, SMTP, </w:t>
      </w:r>
      <w:r w:rsidRPr="00A86545">
        <w:rPr>
          <w:sz w:val="28"/>
          <w:szCs w:val="28"/>
          <w:lang w:val="en-US"/>
        </w:rPr>
        <w:t>FTP</w:t>
      </w:r>
      <w:r w:rsidRPr="00A86545">
        <w:rPr>
          <w:sz w:val="28"/>
          <w:szCs w:val="28"/>
        </w:rPr>
        <w:t xml:space="preserve">, </w:t>
      </w:r>
      <w:r w:rsidRPr="00A86545">
        <w:rPr>
          <w:sz w:val="28"/>
          <w:szCs w:val="28"/>
          <w:lang w:val="en-US"/>
        </w:rPr>
        <w:t>SMB</w:t>
      </w:r>
      <w:r w:rsidRPr="00A86545">
        <w:rPr>
          <w:sz w:val="28"/>
          <w:szCs w:val="28"/>
        </w:rPr>
        <w:t xml:space="preserve">, </w:t>
      </w:r>
      <w:r w:rsidRPr="00A86545">
        <w:rPr>
          <w:sz w:val="28"/>
          <w:szCs w:val="28"/>
          <w:lang w:val="en-US"/>
        </w:rPr>
        <w:t>TFTP</w:t>
      </w:r>
      <w:r w:rsidRPr="00A86545">
        <w:rPr>
          <w:sz w:val="28"/>
          <w:szCs w:val="28"/>
        </w:rPr>
        <w:t xml:space="preserve">, </w:t>
      </w:r>
      <w:r w:rsidRPr="00A86545">
        <w:rPr>
          <w:sz w:val="28"/>
          <w:szCs w:val="28"/>
          <w:lang w:val="en-US"/>
        </w:rPr>
        <w:t>POP</w:t>
      </w:r>
      <w:r w:rsidRPr="00A86545">
        <w:rPr>
          <w:sz w:val="28"/>
          <w:szCs w:val="28"/>
        </w:rPr>
        <w:t xml:space="preserve">3, </w:t>
      </w:r>
      <w:r w:rsidRPr="00A86545">
        <w:rPr>
          <w:sz w:val="28"/>
          <w:szCs w:val="28"/>
          <w:lang w:val="en-US"/>
        </w:rPr>
        <w:t>IMAP</w:t>
      </w:r>
      <w:r w:rsidRPr="00A86545">
        <w:rPr>
          <w:sz w:val="28"/>
          <w:szCs w:val="28"/>
        </w:rPr>
        <w:t xml:space="preserve">4, </w:t>
      </w:r>
      <w:r w:rsidRPr="00A86545">
        <w:rPr>
          <w:sz w:val="28"/>
          <w:szCs w:val="28"/>
          <w:lang w:val="en-US"/>
        </w:rPr>
        <w:t>NFS</w:t>
      </w:r>
      <w:r w:rsidRPr="00A86545">
        <w:rPr>
          <w:sz w:val="28"/>
          <w:szCs w:val="28"/>
        </w:rPr>
        <w:t>).</w:t>
      </w:r>
    </w:p>
    <w:p w:rsidR="00E7585E" w:rsidRPr="00A86545" w:rsidRDefault="00E7585E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Подсистема должна отправлять извлеченные из сетевого трафика файлы на дальнейший анализ данных для выявления ВПО в подсистему защиты </w:t>
      </w:r>
      <w:proofErr w:type="gramStart"/>
      <w:r w:rsidRPr="00A86545">
        <w:rPr>
          <w:sz w:val="28"/>
          <w:szCs w:val="28"/>
        </w:rPr>
        <w:t>от</w:t>
      </w:r>
      <w:proofErr w:type="gramEnd"/>
      <w:r w:rsidRPr="00A86545">
        <w:rPr>
          <w:sz w:val="28"/>
          <w:szCs w:val="28"/>
        </w:rPr>
        <w:t xml:space="preserve"> вредоносного контента.</w:t>
      </w:r>
    </w:p>
    <w:p w:rsidR="00E7585E" w:rsidRPr="00A86545" w:rsidRDefault="00E7585E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Подсистема должна обеспечивать определение имен, типов передаваемых файлов и их контрольных сумм.</w:t>
      </w:r>
    </w:p>
    <w:p w:rsidR="00E7585E" w:rsidRPr="00A86545" w:rsidRDefault="00E7585E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Подсистема должна обеспечивать сравнение контрольных сумм передаваемых файлов с </w:t>
      </w:r>
      <w:r w:rsidRPr="00A86545">
        <w:rPr>
          <w:rFonts w:eastAsia="Times New Roman"/>
          <w:sz w:val="28"/>
          <w:szCs w:val="28"/>
          <w:lang w:eastAsia="ru-RU"/>
        </w:rPr>
        <w:t>черным списком</w:t>
      </w:r>
      <w:r w:rsidRPr="00A86545">
        <w:rPr>
          <w:sz w:val="28"/>
          <w:szCs w:val="28"/>
        </w:rPr>
        <w:t>.</w:t>
      </w:r>
    </w:p>
    <w:p w:rsidR="00E7585E" w:rsidRPr="00A86545" w:rsidRDefault="00E7585E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Подсистема должна обеспечивать определение доменных имен узлов на основании захваченного сетевого трафика.</w:t>
      </w:r>
    </w:p>
    <w:p w:rsidR="00E7585E" w:rsidRPr="00A86545" w:rsidRDefault="00E7585E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Подсистема должна обеспечивать возможность реконструирования сессии.</w:t>
      </w:r>
    </w:p>
    <w:p w:rsidR="00E7585E" w:rsidRPr="00A86545" w:rsidRDefault="00E7585E" w:rsidP="00624D91">
      <w:pPr>
        <w:pStyle w:val="GOST4"/>
        <w:numPr>
          <w:ilvl w:val="0"/>
          <w:numId w:val="0"/>
        </w:numPr>
        <w:tabs>
          <w:tab w:val="left" w:pos="1843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Подсистема должна обеспечивать сбор информации о баннерах сетевых приложений, участниках сетевого взаимодействия (ОС и др.).</w:t>
      </w:r>
    </w:p>
    <w:p w:rsidR="00E7585E" w:rsidRPr="00A86545" w:rsidRDefault="00E7585E" w:rsidP="00624D91">
      <w:pPr>
        <w:pStyle w:val="GOST4"/>
        <w:numPr>
          <w:ilvl w:val="0"/>
          <w:numId w:val="0"/>
        </w:numPr>
        <w:tabs>
          <w:tab w:val="left" w:pos="1843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Подсистема должна обеспечивать проверку всех обнаруженных доменных имен, </w:t>
      </w:r>
      <w:r w:rsidRPr="00A86545">
        <w:rPr>
          <w:sz w:val="28"/>
          <w:szCs w:val="28"/>
          <w:lang w:val="en-US"/>
        </w:rPr>
        <w:t>IP</w:t>
      </w:r>
      <w:r w:rsidRPr="00A86545">
        <w:rPr>
          <w:sz w:val="28"/>
          <w:szCs w:val="28"/>
        </w:rPr>
        <w:t xml:space="preserve">-адресов и </w:t>
      </w:r>
      <w:r w:rsidRPr="00A86545">
        <w:rPr>
          <w:sz w:val="28"/>
          <w:szCs w:val="28"/>
          <w:lang w:val="en-US"/>
        </w:rPr>
        <w:t>URL</w:t>
      </w:r>
      <w:r w:rsidRPr="00A86545">
        <w:rPr>
          <w:sz w:val="28"/>
          <w:szCs w:val="28"/>
        </w:rPr>
        <w:t>-ссылок по белым и черным спискам.</w:t>
      </w:r>
    </w:p>
    <w:p w:rsidR="00E7585E" w:rsidRPr="00A86545" w:rsidRDefault="00E7585E" w:rsidP="00624D91">
      <w:pPr>
        <w:pStyle w:val="GOST4"/>
        <w:numPr>
          <w:ilvl w:val="0"/>
          <w:numId w:val="0"/>
        </w:numPr>
        <w:tabs>
          <w:tab w:val="left" w:pos="1843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Подсистема должна обеспечивать расшифровывание пассивным методом (при наличии ключа), данных, передаваемых с помощью протоколов, обеспечивающих шифрование (например, протоколы </w:t>
      </w:r>
      <w:r w:rsidRPr="00A86545">
        <w:rPr>
          <w:sz w:val="28"/>
          <w:szCs w:val="28"/>
          <w:lang w:val="en-US"/>
        </w:rPr>
        <w:t>SSL</w:t>
      </w:r>
      <w:r w:rsidRPr="00A86545">
        <w:rPr>
          <w:sz w:val="28"/>
          <w:szCs w:val="28"/>
        </w:rPr>
        <w:t xml:space="preserve">, </w:t>
      </w:r>
      <w:r w:rsidRPr="00A86545">
        <w:rPr>
          <w:sz w:val="28"/>
          <w:szCs w:val="28"/>
          <w:lang w:val="en-US"/>
        </w:rPr>
        <w:t>TLS</w:t>
      </w:r>
      <w:r w:rsidRPr="00A86545">
        <w:rPr>
          <w:sz w:val="28"/>
          <w:szCs w:val="28"/>
        </w:rPr>
        <w:t>) с их дальнейшей индексацией на прикладном уровне.</w:t>
      </w:r>
    </w:p>
    <w:p w:rsidR="00E7585E" w:rsidRPr="00A86545" w:rsidRDefault="00E7585E" w:rsidP="00624D91">
      <w:pPr>
        <w:pStyle w:val="GOST4"/>
        <w:numPr>
          <w:ilvl w:val="0"/>
          <w:numId w:val="0"/>
        </w:numPr>
        <w:tabs>
          <w:tab w:val="left" w:pos="1843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lastRenderedPageBreak/>
        <w:t>Подсистема должна обеспечивать поиск и сохранение данных, позволяющих идентифицировать приложения, участвующих в сетевом взаимодействии («баннеры» и т.д.).</w:t>
      </w:r>
    </w:p>
    <w:p w:rsidR="00E7585E" w:rsidRPr="00A86545" w:rsidRDefault="00E7585E" w:rsidP="00624D91">
      <w:pPr>
        <w:pStyle w:val="GOST4"/>
        <w:numPr>
          <w:ilvl w:val="0"/>
          <w:numId w:val="0"/>
        </w:numPr>
        <w:tabs>
          <w:tab w:val="left" w:pos="1843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Подсистема должна обеспечивать постоянную индексацию, в режиме реального времени, всего захватываемого сетевого трафика с сохранением в БД следующей полученной информации:</w:t>
      </w:r>
    </w:p>
    <w:p w:rsidR="00E7585E" w:rsidRPr="00A86545" w:rsidRDefault="00E7585E" w:rsidP="00310767">
      <w:pPr>
        <w:widowControl w:val="0"/>
        <w:numPr>
          <w:ilvl w:val="0"/>
          <w:numId w:val="26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время (начало, конец сессии);</w:t>
      </w:r>
    </w:p>
    <w:p w:rsidR="00E7585E" w:rsidRPr="00A86545" w:rsidRDefault="00E7585E" w:rsidP="00310767">
      <w:pPr>
        <w:widowControl w:val="0"/>
        <w:numPr>
          <w:ilvl w:val="0"/>
          <w:numId w:val="26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IP-адреса узлов;</w:t>
      </w:r>
    </w:p>
    <w:p w:rsidR="00E7585E" w:rsidRPr="00A86545" w:rsidRDefault="00E7585E" w:rsidP="00310767">
      <w:pPr>
        <w:widowControl w:val="0"/>
        <w:numPr>
          <w:ilvl w:val="0"/>
          <w:numId w:val="26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протокол транспортного уровня;</w:t>
      </w:r>
    </w:p>
    <w:p w:rsidR="00E7585E" w:rsidRPr="00A86545" w:rsidRDefault="00E7585E" w:rsidP="00310767">
      <w:pPr>
        <w:widowControl w:val="0"/>
        <w:numPr>
          <w:ilvl w:val="0"/>
          <w:numId w:val="26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номера портов;</w:t>
      </w:r>
    </w:p>
    <w:p w:rsidR="00E7585E" w:rsidRPr="00A86545" w:rsidRDefault="00E7585E" w:rsidP="00310767">
      <w:pPr>
        <w:widowControl w:val="0"/>
        <w:numPr>
          <w:ilvl w:val="0"/>
          <w:numId w:val="26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протокол прикладного уровня;</w:t>
      </w:r>
    </w:p>
    <w:p w:rsidR="00E7585E" w:rsidRPr="00A86545" w:rsidRDefault="00E7585E" w:rsidP="00310767">
      <w:pPr>
        <w:widowControl w:val="0"/>
        <w:numPr>
          <w:ilvl w:val="0"/>
          <w:numId w:val="26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объем переданных данных;</w:t>
      </w:r>
    </w:p>
    <w:p w:rsidR="00E7585E" w:rsidRPr="00A86545" w:rsidRDefault="00E7585E" w:rsidP="00310767">
      <w:pPr>
        <w:widowControl w:val="0"/>
        <w:numPr>
          <w:ilvl w:val="0"/>
          <w:numId w:val="26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доменные имена узлов;</w:t>
      </w:r>
    </w:p>
    <w:p w:rsidR="00E7585E" w:rsidRPr="00A86545" w:rsidRDefault="00E7585E" w:rsidP="00310767">
      <w:pPr>
        <w:widowControl w:val="0"/>
        <w:numPr>
          <w:ilvl w:val="0"/>
          <w:numId w:val="26"/>
        </w:numPr>
        <w:tabs>
          <w:tab w:val="left" w:pos="28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разобранные поля протоколов прикладного уровня.</w:t>
      </w:r>
    </w:p>
    <w:p w:rsidR="00E7585E" w:rsidRPr="00A86545" w:rsidRDefault="00E7585E" w:rsidP="00310767">
      <w:pPr>
        <w:pStyle w:val="GOST4"/>
        <w:numPr>
          <w:ilvl w:val="0"/>
          <w:numId w:val="0"/>
        </w:numPr>
        <w:tabs>
          <w:tab w:val="left" w:pos="284"/>
          <w:tab w:val="left" w:pos="1843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Подсистема должна обеспечивать постоянную индексацию в режиме реального времени следующих служебных полей:</w:t>
      </w:r>
    </w:p>
    <w:p w:rsidR="00E7585E" w:rsidRPr="00A86545" w:rsidRDefault="00E7585E" w:rsidP="00310767">
      <w:pPr>
        <w:widowControl w:val="0"/>
        <w:numPr>
          <w:ilvl w:val="0"/>
          <w:numId w:val="27"/>
        </w:numPr>
        <w:tabs>
          <w:tab w:val="left" w:pos="284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сетевые IP-адреса;</w:t>
      </w:r>
    </w:p>
    <w:p w:rsidR="00E7585E" w:rsidRPr="00A86545" w:rsidRDefault="00E7585E" w:rsidP="00310767">
      <w:pPr>
        <w:widowControl w:val="0"/>
        <w:numPr>
          <w:ilvl w:val="0"/>
          <w:numId w:val="27"/>
        </w:numPr>
        <w:tabs>
          <w:tab w:val="left" w:pos="284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используемые номера сетевых портов;</w:t>
      </w:r>
    </w:p>
    <w:p w:rsidR="00E7585E" w:rsidRPr="00A86545" w:rsidRDefault="00E7585E" w:rsidP="00310767">
      <w:pPr>
        <w:widowControl w:val="0"/>
        <w:numPr>
          <w:ilvl w:val="0"/>
          <w:numId w:val="27"/>
        </w:numPr>
        <w:tabs>
          <w:tab w:val="left" w:pos="284"/>
        </w:tabs>
        <w:ind w:left="0" w:firstLine="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A86545">
        <w:rPr>
          <w:rFonts w:ascii="Times New Roman" w:hAnsi="Times New Roman"/>
          <w:sz w:val="28"/>
          <w:szCs w:val="28"/>
        </w:rPr>
        <w:t>FQDN-имена;</w:t>
      </w:r>
    </w:p>
    <w:p w:rsidR="00E7585E" w:rsidRPr="00A86545" w:rsidRDefault="00E7585E" w:rsidP="00310767">
      <w:pPr>
        <w:widowControl w:val="0"/>
        <w:numPr>
          <w:ilvl w:val="0"/>
          <w:numId w:val="27"/>
        </w:numPr>
        <w:tabs>
          <w:tab w:val="left" w:pos="284"/>
        </w:tabs>
        <w:ind w:left="0" w:firstLine="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A86545">
        <w:rPr>
          <w:rFonts w:ascii="Times New Roman" w:hAnsi="Times New Roman"/>
          <w:sz w:val="28"/>
          <w:szCs w:val="28"/>
        </w:rPr>
        <w:t>тип протокола транспортного уровня.</w:t>
      </w:r>
    </w:p>
    <w:p w:rsidR="000F408F" w:rsidRPr="00A86545" w:rsidRDefault="000F408F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Подсистема должна обеспечивать </w:t>
      </w:r>
      <w:r w:rsidRPr="00A86545">
        <w:rPr>
          <w:rFonts w:eastAsia="Times New Roman"/>
          <w:sz w:val="28"/>
          <w:szCs w:val="28"/>
          <w:lang w:eastAsia="ru-RU"/>
        </w:rPr>
        <w:t>поиск сетевого соединения по сохраненным данным со следующими параметрами для атак:</w:t>
      </w:r>
    </w:p>
    <w:p w:rsidR="000F408F" w:rsidRPr="00A86545" w:rsidRDefault="000F408F" w:rsidP="00310767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по статусу атаки;</w:t>
      </w:r>
    </w:p>
    <w:p w:rsidR="000F408F" w:rsidRPr="00A86545" w:rsidRDefault="000F408F" w:rsidP="00310767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по опасности атаки;</w:t>
      </w:r>
    </w:p>
    <w:p w:rsidR="000F408F" w:rsidRPr="00A86545" w:rsidRDefault="000F408F" w:rsidP="00310767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по классу атаки;</w:t>
      </w:r>
    </w:p>
    <w:p w:rsidR="000F408F" w:rsidRPr="00A86545" w:rsidRDefault="000F408F" w:rsidP="00310767">
      <w:pPr>
        <w:pStyle w:val="ad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eastAsia="Times New Roman" w:hAnsi="Times New Roman"/>
          <w:sz w:val="28"/>
          <w:szCs w:val="28"/>
        </w:rPr>
        <w:t>по направлению атаки.</w:t>
      </w:r>
    </w:p>
    <w:p w:rsidR="000F408F" w:rsidRPr="00A86545" w:rsidRDefault="000F408F" w:rsidP="00310767">
      <w:pPr>
        <w:pStyle w:val="GOST4"/>
        <w:numPr>
          <w:ilvl w:val="0"/>
          <w:numId w:val="0"/>
        </w:numPr>
        <w:tabs>
          <w:tab w:val="left" w:pos="284"/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Подсистема должна обеспечивать </w:t>
      </w:r>
      <w:r w:rsidRPr="00A86545">
        <w:rPr>
          <w:rFonts w:eastAsia="Times New Roman"/>
          <w:sz w:val="28"/>
          <w:szCs w:val="28"/>
          <w:lang w:eastAsia="ru-RU"/>
        </w:rPr>
        <w:t>поиск сетевого соединения по сохраненным данным со следующими параметрами</w:t>
      </w:r>
      <w:r w:rsidRPr="00A86545">
        <w:rPr>
          <w:sz w:val="28"/>
          <w:szCs w:val="28"/>
        </w:rPr>
        <w:t xml:space="preserve"> для уязвимостей:</w:t>
      </w:r>
    </w:p>
    <w:p w:rsidR="000F408F" w:rsidRPr="00A86545" w:rsidRDefault="000F408F" w:rsidP="00310767">
      <w:pPr>
        <w:widowControl w:val="0"/>
        <w:numPr>
          <w:ilvl w:val="0"/>
          <w:numId w:val="29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по CVE;</w:t>
      </w:r>
    </w:p>
    <w:p w:rsidR="000F408F" w:rsidRPr="00A86545" w:rsidRDefault="000F408F" w:rsidP="00310767">
      <w:pPr>
        <w:pStyle w:val="ad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eastAsia="Times New Roman" w:hAnsi="Times New Roman"/>
          <w:sz w:val="28"/>
          <w:szCs w:val="28"/>
        </w:rPr>
        <w:t>по вероятности эксплуатац</w:t>
      </w:r>
      <w:proofErr w:type="gramStart"/>
      <w:r w:rsidRPr="00A86545">
        <w:rPr>
          <w:rFonts w:ascii="Times New Roman" w:eastAsia="Times New Roman" w:hAnsi="Times New Roman"/>
          <w:sz w:val="28"/>
          <w:szCs w:val="28"/>
        </w:rPr>
        <w:t>ии уя</w:t>
      </w:r>
      <w:proofErr w:type="gramEnd"/>
      <w:r w:rsidRPr="00A86545">
        <w:rPr>
          <w:rFonts w:ascii="Times New Roman" w:eastAsia="Times New Roman" w:hAnsi="Times New Roman"/>
          <w:sz w:val="28"/>
          <w:szCs w:val="28"/>
        </w:rPr>
        <w:t>звимости.</w:t>
      </w:r>
    </w:p>
    <w:p w:rsidR="000F408F" w:rsidRPr="00A86545" w:rsidRDefault="000F408F" w:rsidP="00310767">
      <w:pPr>
        <w:pStyle w:val="GOST4"/>
        <w:numPr>
          <w:ilvl w:val="0"/>
          <w:numId w:val="0"/>
        </w:numPr>
        <w:tabs>
          <w:tab w:val="left" w:pos="284"/>
          <w:tab w:val="left" w:pos="1701"/>
        </w:tabs>
        <w:spacing w:before="0" w:line="240" w:lineRule="auto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sz w:val="28"/>
          <w:szCs w:val="28"/>
        </w:rPr>
        <w:t xml:space="preserve">Подсистема должна обеспечивать </w:t>
      </w:r>
      <w:r w:rsidRPr="00A86545">
        <w:rPr>
          <w:rFonts w:eastAsia="Times New Roman"/>
          <w:sz w:val="28"/>
          <w:szCs w:val="28"/>
          <w:lang w:eastAsia="ru-RU"/>
        </w:rPr>
        <w:t>поиск сетевого соединения по сохраненным данным со следующими параметрами для файлов:</w:t>
      </w:r>
    </w:p>
    <w:p w:rsidR="000F408F" w:rsidRPr="00A86545" w:rsidRDefault="000F408F" w:rsidP="00310767">
      <w:pPr>
        <w:widowControl w:val="0"/>
        <w:numPr>
          <w:ilvl w:val="0"/>
          <w:numId w:val="30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по имени;</w:t>
      </w:r>
    </w:p>
    <w:p w:rsidR="000F408F" w:rsidRPr="00A86545" w:rsidRDefault="000F408F" w:rsidP="00310767">
      <w:pPr>
        <w:widowControl w:val="0"/>
        <w:numPr>
          <w:ilvl w:val="0"/>
          <w:numId w:val="30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A86545">
        <w:rPr>
          <w:rFonts w:ascii="Times New Roman" w:hAnsi="Times New Roman"/>
          <w:sz w:val="28"/>
          <w:szCs w:val="28"/>
        </w:rPr>
        <w:t>хеш</w:t>
      </w:r>
      <w:proofErr w:type="spellEnd"/>
      <w:r w:rsidRPr="00A86545">
        <w:rPr>
          <w:rFonts w:ascii="Times New Roman" w:hAnsi="Times New Roman"/>
          <w:sz w:val="28"/>
          <w:szCs w:val="28"/>
        </w:rPr>
        <w:t>-сумме (MD5);</w:t>
      </w:r>
    </w:p>
    <w:p w:rsidR="000F408F" w:rsidRPr="00A86545" w:rsidRDefault="000F408F" w:rsidP="00310767">
      <w:pPr>
        <w:widowControl w:val="0"/>
        <w:numPr>
          <w:ilvl w:val="0"/>
          <w:numId w:val="30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по MIME-типу;</w:t>
      </w:r>
    </w:p>
    <w:p w:rsidR="000F408F" w:rsidRPr="00A86545" w:rsidRDefault="000F408F" w:rsidP="00310767">
      <w:pPr>
        <w:widowControl w:val="0"/>
        <w:numPr>
          <w:ilvl w:val="0"/>
          <w:numId w:val="30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A86545">
        <w:rPr>
          <w:rFonts w:ascii="Times New Roman" w:hAnsi="Times New Roman"/>
          <w:sz w:val="28"/>
          <w:szCs w:val="28"/>
        </w:rPr>
        <w:t>magic</w:t>
      </w:r>
      <w:proofErr w:type="spellEnd"/>
      <w:r w:rsidRPr="00A86545">
        <w:rPr>
          <w:rFonts w:ascii="Times New Roman" w:hAnsi="Times New Roman"/>
          <w:sz w:val="28"/>
          <w:szCs w:val="28"/>
        </w:rPr>
        <w:t>-типу;</w:t>
      </w:r>
    </w:p>
    <w:p w:rsidR="000F408F" w:rsidRPr="00A86545" w:rsidRDefault="000F408F" w:rsidP="00310767">
      <w:pPr>
        <w:widowControl w:val="0"/>
        <w:numPr>
          <w:ilvl w:val="0"/>
          <w:numId w:val="30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по отправителю или получателю;</w:t>
      </w:r>
    </w:p>
    <w:p w:rsidR="000F408F" w:rsidRPr="00A86545" w:rsidRDefault="000F408F" w:rsidP="00310767">
      <w:pPr>
        <w:widowControl w:val="0"/>
        <w:numPr>
          <w:ilvl w:val="0"/>
          <w:numId w:val="30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по статусу;</w:t>
      </w:r>
    </w:p>
    <w:p w:rsidR="000F408F" w:rsidRPr="00A86545" w:rsidRDefault="000F408F" w:rsidP="00310767">
      <w:pPr>
        <w:widowControl w:val="0"/>
        <w:numPr>
          <w:ilvl w:val="0"/>
          <w:numId w:val="30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по офсету.</w:t>
      </w:r>
    </w:p>
    <w:p w:rsidR="000F408F" w:rsidRPr="00A86545" w:rsidRDefault="000F408F" w:rsidP="00310767">
      <w:pPr>
        <w:pStyle w:val="GOST4"/>
        <w:numPr>
          <w:ilvl w:val="0"/>
          <w:numId w:val="0"/>
        </w:numPr>
        <w:tabs>
          <w:tab w:val="left" w:pos="284"/>
          <w:tab w:val="left" w:pos="1701"/>
        </w:tabs>
        <w:spacing w:before="0" w:line="240" w:lineRule="auto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sz w:val="28"/>
          <w:szCs w:val="28"/>
        </w:rPr>
        <w:t xml:space="preserve">Подсистема должна обеспечивать </w:t>
      </w:r>
      <w:r w:rsidRPr="00A86545">
        <w:rPr>
          <w:rFonts w:eastAsia="Times New Roman"/>
          <w:sz w:val="28"/>
          <w:szCs w:val="28"/>
          <w:lang w:eastAsia="ru-RU"/>
        </w:rPr>
        <w:t>поиск сетевого соединения по сохраненным данным со следующими параметрами для узла:</w:t>
      </w:r>
    </w:p>
    <w:p w:rsidR="000F408F" w:rsidRPr="00A86545" w:rsidRDefault="000F408F" w:rsidP="00310767">
      <w:pPr>
        <w:widowControl w:val="0"/>
        <w:numPr>
          <w:ilvl w:val="0"/>
          <w:numId w:val="31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по DNS-имени;</w:t>
      </w:r>
    </w:p>
    <w:p w:rsidR="000F408F" w:rsidRPr="00A86545" w:rsidRDefault="000F408F" w:rsidP="00310767">
      <w:pPr>
        <w:widowControl w:val="0"/>
        <w:numPr>
          <w:ilvl w:val="0"/>
          <w:numId w:val="31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по ASN;</w:t>
      </w:r>
    </w:p>
    <w:p w:rsidR="000F408F" w:rsidRPr="00A86545" w:rsidRDefault="000F408F" w:rsidP="00310767">
      <w:pPr>
        <w:widowControl w:val="0"/>
        <w:numPr>
          <w:ilvl w:val="0"/>
          <w:numId w:val="31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по IPv4-адресу;</w:t>
      </w:r>
    </w:p>
    <w:p w:rsidR="000F408F" w:rsidRPr="00A86545" w:rsidRDefault="000F408F" w:rsidP="00310767">
      <w:pPr>
        <w:widowControl w:val="0"/>
        <w:numPr>
          <w:ilvl w:val="0"/>
          <w:numId w:val="31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lastRenderedPageBreak/>
        <w:t>по IPv6-адресу;</w:t>
      </w:r>
    </w:p>
    <w:p w:rsidR="000F408F" w:rsidRPr="00A86545" w:rsidRDefault="000F408F" w:rsidP="00310767">
      <w:pPr>
        <w:widowControl w:val="0"/>
        <w:numPr>
          <w:ilvl w:val="0"/>
          <w:numId w:val="31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по MAC-адресу;</w:t>
      </w:r>
    </w:p>
    <w:p w:rsidR="000F408F" w:rsidRPr="00A86545" w:rsidRDefault="000F408F" w:rsidP="00310767">
      <w:pPr>
        <w:widowControl w:val="0"/>
        <w:numPr>
          <w:ilvl w:val="0"/>
          <w:numId w:val="31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по используемому порту;</w:t>
      </w:r>
    </w:p>
    <w:p w:rsidR="000F408F" w:rsidRPr="00A86545" w:rsidRDefault="000F408F" w:rsidP="00310767">
      <w:pPr>
        <w:widowControl w:val="0"/>
        <w:numPr>
          <w:ilvl w:val="0"/>
          <w:numId w:val="31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по местоположению (организация, город, регион, страна);</w:t>
      </w:r>
    </w:p>
    <w:p w:rsidR="000F408F" w:rsidRPr="00A86545" w:rsidRDefault="000F408F" w:rsidP="00310767">
      <w:pPr>
        <w:widowControl w:val="0"/>
        <w:numPr>
          <w:ilvl w:val="0"/>
          <w:numId w:val="31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по ОС;</w:t>
      </w:r>
    </w:p>
    <w:p w:rsidR="000F408F" w:rsidRPr="00A86545" w:rsidRDefault="000F408F" w:rsidP="00310767">
      <w:pPr>
        <w:widowControl w:val="0"/>
        <w:numPr>
          <w:ilvl w:val="0"/>
          <w:numId w:val="31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по вхождению в репутационный список, а также по цвету и типу репутационного списка.</w:t>
      </w:r>
    </w:p>
    <w:p w:rsidR="000F408F" w:rsidRPr="00A86545" w:rsidRDefault="000F408F" w:rsidP="00310767">
      <w:pPr>
        <w:pStyle w:val="GOST4"/>
        <w:numPr>
          <w:ilvl w:val="0"/>
          <w:numId w:val="0"/>
        </w:numPr>
        <w:tabs>
          <w:tab w:val="left" w:pos="284"/>
          <w:tab w:val="left" w:pos="1701"/>
        </w:tabs>
        <w:spacing w:before="0" w:line="240" w:lineRule="auto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sz w:val="28"/>
          <w:szCs w:val="28"/>
        </w:rPr>
        <w:t xml:space="preserve">Подсистема должна обеспечивать </w:t>
      </w:r>
      <w:r w:rsidRPr="00A86545">
        <w:rPr>
          <w:rFonts w:eastAsia="Times New Roman"/>
          <w:sz w:val="28"/>
          <w:szCs w:val="28"/>
          <w:lang w:eastAsia="ru-RU"/>
        </w:rPr>
        <w:t>поиск сетевого соединения по сохраненным данным со следующими параметрами для сессии:</w:t>
      </w:r>
    </w:p>
    <w:p w:rsidR="000F408F" w:rsidRPr="00A86545" w:rsidRDefault="000F408F" w:rsidP="00310767">
      <w:pPr>
        <w:widowControl w:val="0"/>
        <w:numPr>
          <w:ilvl w:val="0"/>
          <w:numId w:val="32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по статусу;</w:t>
      </w:r>
    </w:p>
    <w:p w:rsidR="000F408F" w:rsidRPr="00A86545" w:rsidRDefault="000F408F" w:rsidP="00310767">
      <w:pPr>
        <w:widowControl w:val="0"/>
        <w:numPr>
          <w:ilvl w:val="0"/>
          <w:numId w:val="32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по причине завершения соединения;</w:t>
      </w:r>
    </w:p>
    <w:p w:rsidR="000F408F" w:rsidRPr="00A86545" w:rsidRDefault="000F408F" w:rsidP="00310767">
      <w:pPr>
        <w:widowControl w:val="0"/>
        <w:numPr>
          <w:ilvl w:val="0"/>
          <w:numId w:val="32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по количеству переданных пакетов;</w:t>
      </w:r>
    </w:p>
    <w:p w:rsidR="000F408F" w:rsidRPr="00A86545" w:rsidRDefault="000F408F" w:rsidP="00310767">
      <w:pPr>
        <w:widowControl w:val="0"/>
        <w:numPr>
          <w:ilvl w:val="0"/>
          <w:numId w:val="32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по TCP-флагу;</w:t>
      </w:r>
    </w:p>
    <w:p w:rsidR="000F408F" w:rsidRPr="00A86545" w:rsidRDefault="000F408F" w:rsidP="00310767">
      <w:pPr>
        <w:widowControl w:val="0"/>
        <w:numPr>
          <w:ilvl w:val="0"/>
          <w:numId w:val="32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по TCP-флагу TC;</w:t>
      </w:r>
    </w:p>
    <w:p w:rsidR="000F408F" w:rsidRPr="00A86545" w:rsidRDefault="000F408F" w:rsidP="00310767">
      <w:pPr>
        <w:widowControl w:val="0"/>
        <w:numPr>
          <w:ilvl w:val="0"/>
          <w:numId w:val="32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по TCP-флагу TS;</w:t>
      </w:r>
    </w:p>
    <w:p w:rsidR="000F408F" w:rsidRPr="00A86545" w:rsidRDefault="000F408F" w:rsidP="00310767">
      <w:pPr>
        <w:widowControl w:val="0"/>
        <w:numPr>
          <w:ilvl w:val="0"/>
          <w:numId w:val="32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по TCP-статусу.</w:t>
      </w:r>
    </w:p>
    <w:p w:rsidR="000F408F" w:rsidRPr="00A86545" w:rsidRDefault="000F408F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Подсистема должна обеспечивать </w:t>
      </w:r>
      <w:r w:rsidRPr="00A86545">
        <w:rPr>
          <w:rFonts w:eastAsia="Times New Roman"/>
          <w:sz w:val="28"/>
          <w:szCs w:val="28"/>
          <w:lang w:eastAsia="ru-RU"/>
        </w:rPr>
        <w:t>поиск сетевого соединения по протоколам прикладного и транспортного уровней</w:t>
      </w:r>
      <w:r w:rsidRPr="00A86545">
        <w:rPr>
          <w:sz w:val="28"/>
          <w:szCs w:val="28"/>
        </w:rPr>
        <w:t>.</w:t>
      </w:r>
    </w:p>
    <w:p w:rsidR="000F408F" w:rsidRPr="00A86545" w:rsidRDefault="000F408F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Подсистема должна обеспечивать поиск сетевого соединения по </w:t>
      </w:r>
      <w:r w:rsidRPr="00A86545">
        <w:rPr>
          <w:sz w:val="28"/>
          <w:szCs w:val="28"/>
          <w:lang w:val="en-US"/>
        </w:rPr>
        <w:t>VLAN</w:t>
      </w:r>
      <w:r w:rsidRPr="00A86545">
        <w:rPr>
          <w:sz w:val="28"/>
          <w:szCs w:val="28"/>
        </w:rPr>
        <w:t>.</w:t>
      </w:r>
    </w:p>
    <w:p w:rsidR="000F408F" w:rsidRPr="00A86545" w:rsidRDefault="000F408F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Подсистема должна обеспечивать</w:t>
      </w:r>
      <w:r w:rsidRPr="00A86545">
        <w:rPr>
          <w:rFonts w:eastAsia="Times New Roman"/>
          <w:sz w:val="28"/>
          <w:szCs w:val="28"/>
          <w:lang w:eastAsia="ru-RU"/>
        </w:rPr>
        <w:t xml:space="preserve"> построение сетевых связей узлов (в том числе по заданным фильтрам)</w:t>
      </w:r>
      <w:r w:rsidRPr="00A86545">
        <w:rPr>
          <w:sz w:val="28"/>
          <w:szCs w:val="28"/>
        </w:rPr>
        <w:t>.</w:t>
      </w:r>
    </w:p>
    <w:p w:rsidR="000F408F" w:rsidRPr="00A86545" w:rsidRDefault="000F408F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sz w:val="28"/>
          <w:szCs w:val="28"/>
        </w:rPr>
        <w:t xml:space="preserve">Подсистема должна обеспечивать </w:t>
      </w:r>
      <w:r w:rsidRPr="00A86545">
        <w:rPr>
          <w:rFonts w:eastAsia="Times New Roman"/>
          <w:sz w:val="28"/>
          <w:szCs w:val="28"/>
          <w:lang w:eastAsia="ru-RU"/>
        </w:rPr>
        <w:t>построение графиков по соединениям, удовлетворяющим заданным пользователем условиям:</w:t>
      </w:r>
    </w:p>
    <w:p w:rsidR="000F408F" w:rsidRPr="00A86545" w:rsidRDefault="000F408F" w:rsidP="00310767">
      <w:pPr>
        <w:widowControl w:val="0"/>
        <w:numPr>
          <w:ilvl w:val="0"/>
          <w:numId w:val="33"/>
        </w:numPr>
        <w:tabs>
          <w:tab w:val="left" w:pos="284"/>
          <w:tab w:val="left" w:pos="113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распределение протоколов прикладного уровня;</w:t>
      </w:r>
    </w:p>
    <w:p w:rsidR="000F408F" w:rsidRPr="00A86545" w:rsidRDefault="000F408F" w:rsidP="00310767">
      <w:pPr>
        <w:widowControl w:val="0"/>
        <w:numPr>
          <w:ilvl w:val="0"/>
          <w:numId w:val="33"/>
        </w:numPr>
        <w:tabs>
          <w:tab w:val="left" w:pos="284"/>
          <w:tab w:val="left" w:pos="113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топ доменных имен;</w:t>
      </w:r>
    </w:p>
    <w:p w:rsidR="000F408F" w:rsidRPr="00A86545" w:rsidRDefault="000F408F" w:rsidP="00310767">
      <w:pPr>
        <w:widowControl w:val="0"/>
        <w:numPr>
          <w:ilvl w:val="0"/>
          <w:numId w:val="33"/>
        </w:numPr>
        <w:tabs>
          <w:tab w:val="left" w:pos="284"/>
          <w:tab w:val="left" w:pos="113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топ</w:t>
      </w:r>
      <w:r w:rsidRPr="00A86545" w:rsidDel="00FC3C2E">
        <w:rPr>
          <w:rFonts w:ascii="Times New Roman" w:hAnsi="Times New Roman"/>
          <w:sz w:val="28"/>
          <w:szCs w:val="28"/>
        </w:rPr>
        <w:t xml:space="preserve"> </w:t>
      </w:r>
      <w:r w:rsidRPr="00A86545">
        <w:rPr>
          <w:rFonts w:ascii="Times New Roman" w:hAnsi="Times New Roman"/>
          <w:sz w:val="28"/>
          <w:szCs w:val="28"/>
        </w:rPr>
        <w:t>источников и получателей по количеству соединений;</w:t>
      </w:r>
    </w:p>
    <w:p w:rsidR="000F408F" w:rsidRPr="00A86545" w:rsidRDefault="000F408F" w:rsidP="00310767">
      <w:pPr>
        <w:widowControl w:val="0"/>
        <w:numPr>
          <w:ilvl w:val="0"/>
          <w:numId w:val="33"/>
        </w:numPr>
        <w:tabs>
          <w:tab w:val="left" w:pos="284"/>
          <w:tab w:val="left" w:pos="113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топ</w:t>
      </w:r>
      <w:r w:rsidRPr="00A86545" w:rsidDel="00FC3C2E">
        <w:rPr>
          <w:rFonts w:ascii="Times New Roman" w:hAnsi="Times New Roman"/>
          <w:sz w:val="28"/>
          <w:szCs w:val="28"/>
        </w:rPr>
        <w:t xml:space="preserve"> </w:t>
      </w:r>
      <w:r w:rsidRPr="00A86545">
        <w:rPr>
          <w:rFonts w:ascii="Times New Roman" w:hAnsi="Times New Roman"/>
          <w:sz w:val="28"/>
          <w:szCs w:val="28"/>
        </w:rPr>
        <w:t xml:space="preserve">HTTP </w:t>
      </w:r>
      <w:r w:rsidRPr="00A86545">
        <w:rPr>
          <w:rFonts w:ascii="Times New Roman" w:hAnsi="Times New Roman"/>
          <w:sz w:val="28"/>
          <w:szCs w:val="28"/>
          <w:lang w:val="en-US"/>
        </w:rPr>
        <w:t>User-Agent;</w:t>
      </w:r>
    </w:p>
    <w:p w:rsidR="000F408F" w:rsidRPr="00A86545" w:rsidRDefault="000F408F" w:rsidP="00310767">
      <w:pPr>
        <w:widowControl w:val="0"/>
        <w:numPr>
          <w:ilvl w:val="0"/>
          <w:numId w:val="33"/>
        </w:numPr>
        <w:tabs>
          <w:tab w:val="left" w:pos="284"/>
          <w:tab w:val="left" w:pos="113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топ</w:t>
      </w:r>
      <w:r w:rsidRPr="00A86545" w:rsidDel="00FC3C2E">
        <w:rPr>
          <w:rFonts w:ascii="Times New Roman" w:hAnsi="Times New Roman"/>
          <w:sz w:val="28"/>
          <w:szCs w:val="28"/>
        </w:rPr>
        <w:t xml:space="preserve"> </w:t>
      </w:r>
      <w:r w:rsidRPr="00A86545">
        <w:rPr>
          <w:rFonts w:ascii="Times New Roman" w:hAnsi="Times New Roman"/>
          <w:sz w:val="28"/>
          <w:szCs w:val="28"/>
        </w:rPr>
        <w:t xml:space="preserve">HTTP </w:t>
      </w:r>
      <w:r w:rsidRPr="00A86545">
        <w:rPr>
          <w:rFonts w:ascii="Times New Roman" w:hAnsi="Times New Roman"/>
          <w:sz w:val="28"/>
          <w:szCs w:val="28"/>
          <w:lang w:val="en-US"/>
        </w:rPr>
        <w:t>Server;</w:t>
      </w:r>
    </w:p>
    <w:p w:rsidR="000F408F" w:rsidRPr="00A86545" w:rsidRDefault="000F408F" w:rsidP="00310767">
      <w:pPr>
        <w:widowControl w:val="0"/>
        <w:numPr>
          <w:ilvl w:val="0"/>
          <w:numId w:val="33"/>
        </w:numPr>
        <w:tabs>
          <w:tab w:val="left" w:pos="284"/>
          <w:tab w:val="left" w:pos="1134"/>
          <w:tab w:val="left" w:pos="15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карта мира с распределением источников;</w:t>
      </w:r>
    </w:p>
    <w:p w:rsidR="000F408F" w:rsidRPr="00A86545" w:rsidRDefault="000F408F" w:rsidP="00310767">
      <w:pPr>
        <w:pStyle w:val="ad"/>
        <w:numPr>
          <w:ilvl w:val="0"/>
          <w:numId w:val="3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eastAsia="Times New Roman" w:hAnsi="Times New Roman"/>
          <w:sz w:val="28"/>
          <w:szCs w:val="28"/>
        </w:rPr>
        <w:t>обнаруженные атаки.</w:t>
      </w:r>
    </w:p>
    <w:p w:rsidR="000F408F" w:rsidRPr="00A86545" w:rsidRDefault="000F408F" w:rsidP="00310767">
      <w:pPr>
        <w:pStyle w:val="GOST4"/>
        <w:numPr>
          <w:ilvl w:val="0"/>
          <w:numId w:val="0"/>
        </w:numPr>
        <w:tabs>
          <w:tab w:val="left" w:pos="284"/>
          <w:tab w:val="left" w:pos="1843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Подсистема должна обеспечивать возможность создания компьютерных инцидентов на основе сетевых сессий и обнаруженных компьютерных атак для отправки их в подсистему мониторинга событий безопасности.</w:t>
      </w:r>
    </w:p>
    <w:p w:rsidR="000F408F" w:rsidRPr="00A86545" w:rsidRDefault="000F408F" w:rsidP="00310767">
      <w:pPr>
        <w:pStyle w:val="GOST4"/>
        <w:numPr>
          <w:ilvl w:val="0"/>
          <w:numId w:val="0"/>
        </w:numPr>
        <w:tabs>
          <w:tab w:val="left" w:pos="284"/>
          <w:tab w:val="left" w:pos="1843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Подсистема должна обеспечивать </w:t>
      </w:r>
      <w:r w:rsidRPr="00A86545">
        <w:rPr>
          <w:rFonts w:eastAsia="Times New Roman"/>
          <w:sz w:val="28"/>
          <w:szCs w:val="28"/>
          <w:lang w:eastAsia="ru-RU"/>
        </w:rPr>
        <w:t>просмотр сохраненной в системе информации о сессиях</w:t>
      </w:r>
      <w:r w:rsidRPr="00A86545">
        <w:rPr>
          <w:sz w:val="28"/>
          <w:szCs w:val="28"/>
        </w:rPr>
        <w:t>.</w:t>
      </w:r>
    </w:p>
    <w:p w:rsidR="000F408F" w:rsidRPr="00A86545" w:rsidRDefault="000F408F" w:rsidP="00310767">
      <w:pPr>
        <w:pStyle w:val="GOST4"/>
        <w:numPr>
          <w:ilvl w:val="0"/>
          <w:numId w:val="0"/>
        </w:numPr>
        <w:tabs>
          <w:tab w:val="left" w:pos="284"/>
          <w:tab w:val="left" w:pos="1843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Подсистема должна обеспечивать </w:t>
      </w:r>
      <w:r w:rsidRPr="00A86545">
        <w:rPr>
          <w:rFonts w:eastAsia="Times New Roman"/>
          <w:sz w:val="28"/>
          <w:szCs w:val="28"/>
          <w:lang w:eastAsia="ru-RU"/>
        </w:rPr>
        <w:t xml:space="preserve">полнотекстовый поиск, </w:t>
      </w:r>
      <w:proofErr w:type="spellStart"/>
      <w:r w:rsidRPr="00A86545">
        <w:rPr>
          <w:rFonts w:eastAsia="Times New Roman"/>
          <w:sz w:val="28"/>
          <w:szCs w:val="28"/>
          <w:lang w:eastAsia="ru-RU"/>
        </w:rPr>
        <w:t>wildcard</w:t>
      </w:r>
      <w:proofErr w:type="spellEnd"/>
      <w:r w:rsidRPr="00A86545">
        <w:rPr>
          <w:rFonts w:eastAsia="Times New Roman"/>
          <w:sz w:val="28"/>
          <w:szCs w:val="28"/>
          <w:lang w:eastAsia="ru-RU"/>
        </w:rPr>
        <w:t>-поиск</w:t>
      </w:r>
      <w:r w:rsidRPr="00A86545">
        <w:rPr>
          <w:sz w:val="28"/>
          <w:szCs w:val="28"/>
        </w:rPr>
        <w:t>.</w:t>
      </w:r>
    </w:p>
    <w:p w:rsidR="000F408F" w:rsidRPr="00A86545" w:rsidRDefault="000F408F" w:rsidP="00310767">
      <w:pPr>
        <w:pStyle w:val="GOST4"/>
        <w:numPr>
          <w:ilvl w:val="0"/>
          <w:numId w:val="0"/>
        </w:numPr>
        <w:tabs>
          <w:tab w:val="left" w:pos="284"/>
          <w:tab w:val="left" w:pos="1843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Подсистема должна обеспечивать </w:t>
      </w:r>
      <w:r w:rsidRPr="00A86545">
        <w:rPr>
          <w:rFonts w:eastAsia="Times New Roman"/>
          <w:sz w:val="28"/>
          <w:szCs w:val="28"/>
          <w:lang w:eastAsia="ru-RU"/>
        </w:rPr>
        <w:t xml:space="preserve">возможность составлять запросы в </w:t>
      </w:r>
      <w:proofErr w:type="spellStart"/>
      <w:r w:rsidRPr="00A86545">
        <w:rPr>
          <w:rFonts w:eastAsia="Times New Roman"/>
          <w:sz w:val="28"/>
          <w:szCs w:val="28"/>
          <w:lang w:eastAsia="ru-RU"/>
        </w:rPr>
        <w:t>wireshark</w:t>
      </w:r>
      <w:proofErr w:type="spellEnd"/>
      <w:r w:rsidRPr="00A86545">
        <w:rPr>
          <w:rFonts w:eastAsia="Times New Roman"/>
          <w:sz w:val="28"/>
          <w:szCs w:val="28"/>
          <w:lang w:eastAsia="ru-RU"/>
        </w:rPr>
        <w:t>-подобном формате</w:t>
      </w:r>
      <w:r w:rsidRPr="00A86545">
        <w:rPr>
          <w:sz w:val="28"/>
          <w:szCs w:val="28"/>
        </w:rPr>
        <w:t>.</w:t>
      </w:r>
    </w:p>
    <w:p w:rsidR="000F408F" w:rsidRPr="00A86545" w:rsidRDefault="000F408F" w:rsidP="00310767">
      <w:pPr>
        <w:pStyle w:val="GOST4"/>
        <w:numPr>
          <w:ilvl w:val="0"/>
          <w:numId w:val="0"/>
        </w:numPr>
        <w:tabs>
          <w:tab w:val="left" w:pos="284"/>
          <w:tab w:val="left" w:pos="1843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Подсистема должна обеспечивать </w:t>
      </w:r>
      <w:r w:rsidRPr="00A86545">
        <w:rPr>
          <w:rFonts w:eastAsia="Times New Roman"/>
          <w:sz w:val="28"/>
          <w:szCs w:val="28"/>
          <w:lang w:eastAsia="ru-RU"/>
        </w:rPr>
        <w:t>выгрузку выбранной пользователем сессии в формате PCAP</w:t>
      </w:r>
      <w:r w:rsidRPr="00A86545">
        <w:rPr>
          <w:sz w:val="28"/>
          <w:szCs w:val="28"/>
        </w:rPr>
        <w:t>.</w:t>
      </w:r>
    </w:p>
    <w:p w:rsidR="000F408F" w:rsidRPr="00A86545" w:rsidRDefault="000F408F" w:rsidP="00310767">
      <w:pPr>
        <w:pStyle w:val="GOST4"/>
        <w:numPr>
          <w:ilvl w:val="0"/>
          <w:numId w:val="0"/>
        </w:numPr>
        <w:tabs>
          <w:tab w:val="left" w:pos="284"/>
          <w:tab w:val="left" w:pos="1843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Подсистема должна обеспечивать </w:t>
      </w:r>
      <w:r w:rsidRPr="00A86545">
        <w:rPr>
          <w:rFonts w:eastAsia="Times New Roman"/>
          <w:sz w:val="28"/>
          <w:szCs w:val="28"/>
          <w:lang w:eastAsia="ru-RU"/>
        </w:rPr>
        <w:t>доступ пользователей к системе по веб-интерфейсу</w:t>
      </w:r>
      <w:r w:rsidRPr="00A86545">
        <w:rPr>
          <w:sz w:val="28"/>
          <w:szCs w:val="28"/>
        </w:rPr>
        <w:t>.</w:t>
      </w:r>
    </w:p>
    <w:p w:rsidR="000F408F" w:rsidRPr="00A86545" w:rsidRDefault="000F408F" w:rsidP="00310767">
      <w:pPr>
        <w:pStyle w:val="GOST4"/>
        <w:numPr>
          <w:ilvl w:val="0"/>
          <w:numId w:val="0"/>
        </w:numPr>
        <w:tabs>
          <w:tab w:val="left" w:pos="284"/>
          <w:tab w:val="left" w:pos="1843"/>
        </w:tabs>
        <w:spacing w:before="0" w:line="240" w:lineRule="auto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sz w:val="28"/>
          <w:szCs w:val="28"/>
        </w:rPr>
        <w:t xml:space="preserve">Подсистема должна обеспечивать </w:t>
      </w:r>
      <w:r w:rsidRPr="00A86545">
        <w:rPr>
          <w:rFonts w:eastAsia="Times New Roman"/>
          <w:sz w:val="28"/>
          <w:szCs w:val="28"/>
          <w:lang w:eastAsia="ru-RU"/>
        </w:rPr>
        <w:t>предоставление отчетов в следующих форматах:</w:t>
      </w:r>
    </w:p>
    <w:p w:rsidR="000F408F" w:rsidRPr="00A86545" w:rsidRDefault="000F408F" w:rsidP="00310767">
      <w:pPr>
        <w:widowControl w:val="0"/>
        <w:numPr>
          <w:ilvl w:val="0"/>
          <w:numId w:val="34"/>
        </w:numPr>
        <w:tabs>
          <w:tab w:val="left" w:pos="284"/>
          <w:tab w:val="left" w:pos="1134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lastRenderedPageBreak/>
        <w:t>DOC;</w:t>
      </w:r>
    </w:p>
    <w:p w:rsidR="000F408F" w:rsidRPr="00A86545" w:rsidRDefault="000F408F" w:rsidP="00310767">
      <w:pPr>
        <w:widowControl w:val="0"/>
        <w:numPr>
          <w:ilvl w:val="0"/>
          <w:numId w:val="34"/>
        </w:numPr>
        <w:tabs>
          <w:tab w:val="left" w:pos="284"/>
          <w:tab w:val="left" w:pos="1134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PDF.</w:t>
      </w:r>
    </w:p>
    <w:p w:rsidR="000F408F" w:rsidRPr="00A86545" w:rsidRDefault="000F408F" w:rsidP="00310767">
      <w:pPr>
        <w:pStyle w:val="GOST4"/>
        <w:numPr>
          <w:ilvl w:val="0"/>
          <w:numId w:val="0"/>
        </w:numPr>
        <w:tabs>
          <w:tab w:val="left" w:pos="284"/>
          <w:tab w:val="left" w:pos="1843"/>
        </w:tabs>
        <w:spacing w:before="0" w:line="240" w:lineRule="auto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sz w:val="28"/>
          <w:szCs w:val="28"/>
        </w:rPr>
        <w:t xml:space="preserve">Подсистема должна обеспечивать </w:t>
      </w:r>
      <w:r w:rsidRPr="00A86545">
        <w:rPr>
          <w:rFonts w:eastAsia="Times New Roman"/>
          <w:sz w:val="28"/>
          <w:szCs w:val="28"/>
          <w:lang w:eastAsia="ru-RU"/>
        </w:rPr>
        <w:t>предоставление данных о сессиях в следующих форматах:</w:t>
      </w:r>
    </w:p>
    <w:p w:rsidR="000F408F" w:rsidRPr="00A86545" w:rsidRDefault="000F408F" w:rsidP="00310767">
      <w:pPr>
        <w:widowControl w:val="0"/>
        <w:numPr>
          <w:ilvl w:val="0"/>
          <w:numId w:val="35"/>
        </w:numPr>
        <w:tabs>
          <w:tab w:val="left" w:pos="284"/>
          <w:tab w:val="left" w:pos="1134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CSV;</w:t>
      </w:r>
    </w:p>
    <w:p w:rsidR="004550F0" w:rsidRPr="00A86545" w:rsidRDefault="000F408F" w:rsidP="00310767">
      <w:pPr>
        <w:widowControl w:val="0"/>
        <w:numPr>
          <w:ilvl w:val="0"/>
          <w:numId w:val="35"/>
        </w:numPr>
        <w:tabs>
          <w:tab w:val="left" w:pos="284"/>
          <w:tab w:val="left" w:pos="1134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JSON.</w:t>
      </w:r>
    </w:p>
    <w:p w:rsidR="000F408F" w:rsidRPr="00A86545" w:rsidRDefault="000F408F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Подсистема должна обеспечивать </w:t>
      </w:r>
      <w:r w:rsidRPr="00A86545">
        <w:rPr>
          <w:rFonts w:eastAsia="Times New Roman"/>
          <w:sz w:val="28"/>
          <w:szCs w:val="28"/>
          <w:lang w:eastAsia="ru-RU"/>
        </w:rPr>
        <w:t xml:space="preserve">поддержку сигнатур сетевых атак в формате систем </w:t>
      </w:r>
      <w:proofErr w:type="spellStart"/>
      <w:r w:rsidRPr="00A86545">
        <w:rPr>
          <w:rFonts w:eastAsia="Times New Roman"/>
          <w:sz w:val="28"/>
          <w:szCs w:val="28"/>
          <w:lang w:eastAsia="ru-RU"/>
        </w:rPr>
        <w:t>Snort</w:t>
      </w:r>
      <w:proofErr w:type="spellEnd"/>
      <w:r w:rsidRPr="00A86545"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 w:rsidRPr="00A86545">
        <w:rPr>
          <w:rFonts w:eastAsia="Times New Roman"/>
          <w:sz w:val="28"/>
          <w:szCs w:val="28"/>
          <w:lang w:eastAsia="ru-RU"/>
        </w:rPr>
        <w:t>Suricata</w:t>
      </w:r>
      <w:proofErr w:type="spellEnd"/>
      <w:r w:rsidRPr="00A86545">
        <w:rPr>
          <w:sz w:val="28"/>
          <w:szCs w:val="28"/>
        </w:rPr>
        <w:t>.</w:t>
      </w:r>
    </w:p>
    <w:p w:rsidR="000F408F" w:rsidRPr="00A86545" w:rsidRDefault="000F408F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Подсистема должна обеспечивать </w:t>
      </w:r>
      <w:r w:rsidRPr="00A86545">
        <w:rPr>
          <w:rFonts w:eastAsia="Times New Roman"/>
          <w:sz w:val="28"/>
          <w:szCs w:val="28"/>
          <w:lang w:eastAsia="ru-RU"/>
        </w:rPr>
        <w:t>возможность создания собственных сигнатур</w:t>
      </w:r>
      <w:r w:rsidRPr="00A86545">
        <w:rPr>
          <w:sz w:val="28"/>
          <w:szCs w:val="28"/>
        </w:rPr>
        <w:t>.</w:t>
      </w:r>
    </w:p>
    <w:p w:rsidR="000F408F" w:rsidRPr="00A86545" w:rsidRDefault="000F408F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Подсистема должна обеспечивать </w:t>
      </w:r>
      <w:r w:rsidRPr="00A86545">
        <w:rPr>
          <w:rFonts w:eastAsia="Times New Roman"/>
          <w:sz w:val="28"/>
          <w:szCs w:val="28"/>
          <w:lang w:eastAsia="ru-RU"/>
        </w:rPr>
        <w:t>регистрацию фактов срабатывания сигнатур</w:t>
      </w:r>
      <w:r w:rsidRPr="00A86545">
        <w:rPr>
          <w:sz w:val="28"/>
          <w:szCs w:val="28"/>
        </w:rPr>
        <w:t>.</w:t>
      </w:r>
    </w:p>
    <w:p w:rsidR="000F408F" w:rsidRPr="00A86545" w:rsidRDefault="000F408F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Подсистема должна обеспечивать </w:t>
      </w:r>
      <w:r w:rsidRPr="00A86545">
        <w:rPr>
          <w:rFonts w:eastAsia="Times New Roman"/>
          <w:sz w:val="28"/>
          <w:szCs w:val="28"/>
          <w:lang w:eastAsia="ru-RU"/>
        </w:rPr>
        <w:t>оповещение средств защиты информации Заказчика о фактах срабатывания сигнатур по протоколу Syslog</w:t>
      </w:r>
      <w:r w:rsidRPr="00A86545">
        <w:rPr>
          <w:sz w:val="28"/>
          <w:szCs w:val="28"/>
        </w:rPr>
        <w:t>.</w:t>
      </w:r>
    </w:p>
    <w:p w:rsidR="000F408F" w:rsidRPr="00A86545" w:rsidRDefault="000F408F" w:rsidP="00624D91">
      <w:pPr>
        <w:widowControl w:val="0"/>
        <w:tabs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Подсистема должна обеспечивать блокировку сетевых соединений при срабатывании сигнатур.</w:t>
      </w:r>
    </w:p>
    <w:p w:rsidR="00370C27" w:rsidRPr="00A86545" w:rsidRDefault="00370C27" w:rsidP="00624D91">
      <w:pPr>
        <w:widowControl w:val="0"/>
        <w:tabs>
          <w:tab w:val="left" w:pos="1134"/>
        </w:tabs>
        <w:contextualSpacing/>
        <w:rPr>
          <w:rFonts w:ascii="Times New Roman" w:hAnsi="Times New Roman"/>
          <w:b/>
          <w:sz w:val="28"/>
          <w:szCs w:val="28"/>
        </w:rPr>
      </w:pPr>
      <w:bookmarkStart w:id="52" w:name="_Toc39845236"/>
    </w:p>
    <w:p w:rsidR="000F408F" w:rsidRPr="00A86545" w:rsidRDefault="000F408F" w:rsidP="00624D91">
      <w:pPr>
        <w:widowControl w:val="0"/>
        <w:tabs>
          <w:tab w:val="left" w:pos="1134"/>
        </w:tabs>
        <w:contextualSpacing/>
        <w:rPr>
          <w:rFonts w:ascii="Times New Roman" w:hAnsi="Times New Roman"/>
          <w:b/>
          <w:sz w:val="28"/>
          <w:szCs w:val="28"/>
        </w:rPr>
      </w:pPr>
      <w:r w:rsidRPr="00A86545">
        <w:rPr>
          <w:rFonts w:ascii="Times New Roman" w:hAnsi="Times New Roman"/>
          <w:b/>
          <w:sz w:val="28"/>
          <w:szCs w:val="28"/>
        </w:rPr>
        <w:t xml:space="preserve">Требования к подсистеме защиты </w:t>
      </w:r>
      <w:proofErr w:type="gramStart"/>
      <w:r w:rsidRPr="00A86545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A86545">
        <w:rPr>
          <w:rFonts w:ascii="Times New Roman" w:hAnsi="Times New Roman"/>
          <w:b/>
          <w:sz w:val="28"/>
          <w:szCs w:val="28"/>
        </w:rPr>
        <w:t xml:space="preserve"> вредоносного контента</w:t>
      </w:r>
      <w:bookmarkEnd w:id="52"/>
    </w:p>
    <w:p w:rsidR="000F408F" w:rsidRPr="00A86545" w:rsidRDefault="000F408F" w:rsidP="00624D91">
      <w:pPr>
        <w:pStyle w:val="GOST4"/>
        <w:numPr>
          <w:ilvl w:val="0"/>
          <w:numId w:val="0"/>
        </w:numPr>
        <w:tabs>
          <w:tab w:val="left" w:pos="142"/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Подсистема должна осуществлять комплексную и многопоточную проверку файлов с использованием множественных антивирусных ядер на наличие ВПО.</w:t>
      </w:r>
    </w:p>
    <w:p w:rsidR="000F408F" w:rsidRPr="00A86545" w:rsidRDefault="000F408F" w:rsidP="00624D91">
      <w:pPr>
        <w:pStyle w:val="GOST4"/>
        <w:numPr>
          <w:ilvl w:val="0"/>
          <w:numId w:val="0"/>
        </w:numPr>
        <w:tabs>
          <w:tab w:val="left" w:pos="142"/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Подсистема должна обеспечивать безопасность данных при передаче и обработке. При работе с веб-интерфейсом все передаваемые данные должны защищаться при помощи HTTP</w:t>
      </w:r>
      <w:r w:rsidRPr="00A86545">
        <w:rPr>
          <w:sz w:val="28"/>
          <w:szCs w:val="28"/>
          <w:lang w:val="en-US"/>
        </w:rPr>
        <w:t>s</w:t>
      </w:r>
      <w:r w:rsidRPr="00A86545">
        <w:rPr>
          <w:sz w:val="28"/>
          <w:szCs w:val="28"/>
        </w:rPr>
        <w:t xml:space="preserve"> с использованием SSL-сертификата.</w:t>
      </w:r>
    </w:p>
    <w:p w:rsidR="000F408F" w:rsidRPr="00A86545" w:rsidRDefault="000F408F" w:rsidP="00624D91">
      <w:pPr>
        <w:pStyle w:val="GOST4"/>
        <w:numPr>
          <w:ilvl w:val="0"/>
          <w:numId w:val="0"/>
        </w:numPr>
        <w:tabs>
          <w:tab w:val="left" w:pos="142"/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Подсистема должна помещать любые файлы, скачиваемые пользователем из хранилища просканированных файлов, в ZIP-архивы с паролем </w:t>
      </w:r>
      <w:proofErr w:type="spellStart"/>
      <w:r w:rsidRPr="00A86545">
        <w:rPr>
          <w:i/>
          <w:sz w:val="28"/>
          <w:szCs w:val="28"/>
        </w:rPr>
        <w:t>infected</w:t>
      </w:r>
      <w:proofErr w:type="spellEnd"/>
      <w:r w:rsidRPr="00A86545">
        <w:rPr>
          <w:sz w:val="28"/>
          <w:szCs w:val="28"/>
        </w:rPr>
        <w:t>.</w:t>
      </w:r>
    </w:p>
    <w:p w:rsidR="000F408F" w:rsidRPr="00A86545" w:rsidRDefault="000F408F" w:rsidP="00624D91">
      <w:pPr>
        <w:pStyle w:val="GOST4"/>
        <w:numPr>
          <w:ilvl w:val="0"/>
          <w:numId w:val="0"/>
        </w:numPr>
        <w:tabs>
          <w:tab w:val="left" w:pos="142"/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Подсистема должна выполнять ведение базы знаний по загруженным объектам и вердиктам.</w:t>
      </w:r>
    </w:p>
    <w:p w:rsidR="000F408F" w:rsidRPr="00A86545" w:rsidRDefault="000F408F" w:rsidP="00624D91">
      <w:pPr>
        <w:pStyle w:val="GOST4"/>
        <w:numPr>
          <w:ilvl w:val="0"/>
          <w:numId w:val="0"/>
        </w:numPr>
        <w:tabs>
          <w:tab w:val="left" w:pos="142"/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Подсистема должна выполнять проверку файлов, извлеченных подсистемой анализа сетевого трафика, выявления и расследования инцидентов из сетевого трафика при передаче данных по протоколам прикладного уровня HTTP, SMTP, </w:t>
      </w:r>
      <w:r w:rsidRPr="00A86545">
        <w:rPr>
          <w:sz w:val="28"/>
          <w:szCs w:val="28"/>
          <w:lang w:val="en-US"/>
        </w:rPr>
        <w:t>FTP</w:t>
      </w:r>
      <w:r w:rsidRPr="00A86545">
        <w:rPr>
          <w:sz w:val="28"/>
          <w:szCs w:val="28"/>
        </w:rPr>
        <w:t xml:space="preserve">, </w:t>
      </w:r>
      <w:r w:rsidRPr="00A86545">
        <w:rPr>
          <w:sz w:val="28"/>
          <w:szCs w:val="28"/>
          <w:lang w:val="en-US"/>
        </w:rPr>
        <w:t>SMB</w:t>
      </w:r>
      <w:r w:rsidRPr="00A86545">
        <w:rPr>
          <w:sz w:val="28"/>
          <w:szCs w:val="28"/>
        </w:rPr>
        <w:t xml:space="preserve">, </w:t>
      </w:r>
      <w:r w:rsidRPr="00A86545">
        <w:rPr>
          <w:sz w:val="28"/>
          <w:szCs w:val="28"/>
          <w:lang w:val="en-US"/>
        </w:rPr>
        <w:t>TFTP</w:t>
      </w:r>
      <w:r w:rsidRPr="00A86545">
        <w:rPr>
          <w:sz w:val="28"/>
          <w:szCs w:val="28"/>
        </w:rPr>
        <w:t xml:space="preserve">, </w:t>
      </w:r>
      <w:r w:rsidRPr="00A86545">
        <w:rPr>
          <w:sz w:val="28"/>
          <w:szCs w:val="28"/>
          <w:lang w:val="en-US"/>
        </w:rPr>
        <w:t>POP</w:t>
      </w:r>
      <w:r w:rsidRPr="00A86545">
        <w:rPr>
          <w:sz w:val="28"/>
          <w:szCs w:val="28"/>
        </w:rPr>
        <w:t xml:space="preserve">3, </w:t>
      </w:r>
      <w:r w:rsidRPr="00A86545">
        <w:rPr>
          <w:sz w:val="28"/>
          <w:szCs w:val="28"/>
          <w:lang w:val="en-US"/>
        </w:rPr>
        <w:t>IMAP</w:t>
      </w:r>
      <w:r w:rsidRPr="00A86545">
        <w:rPr>
          <w:sz w:val="28"/>
          <w:szCs w:val="28"/>
        </w:rPr>
        <w:t xml:space="preserve">4, </w:t>
      </w:r>
      <w:r w:rsidRPr="00A86545">
        <w:rPr>
          <w:sz w:val="28"/>
          <w:szCs w:val="28"/>
          <w:lang w:val="en-US"/>
        </w:rPr>
        <w:t>NFS</w:t>
      </w:r>
      <w:r w:rsidRPr="00A86545">
        <w:rPr>
          <w:sz w:val="28"/>
          <w:szCs w:val="28"/>
        </w:rPr>
        <w:t>, для выявления ВПО.</w:t>
      </w:r>
    </w:p>
    <w:p w:rsidR="000F408F" w:rsidRPr="00A86545" w:rsidRDefault="000F408F" w:rsidP="00624D91">
      <w:pPr>
        <w:pStyle w:val="GOST4"/>
        <w:numPr>
          <w:ilvl w:val="0"/>
          <w:numId w:val="0"/>
        </w:numPr>
        <w:tabs>
          <w:tab w:val="left" w:pos="142"/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Подсистема должна поддерживать следующие варианты загрузки объектов для анализа:</w:t>
      </w:r>
    </w:p>
    <w:p w:rsidR="000F408F" w:rsidRPr="00A86545" w:rsidRDefault="000F408F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анализ файлов, загружаемых вручную пользователями в Систему, в том числе и анонимно;</w:t>
      </w:r>
    </w:p>
    <w:p w:rsidR="000F408F" w:rsidRPr="00A86545" w:rsidRDefault="000F408F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анализ файлов, отправляемых пользователями на выделенный почтовый адрес Системы;</w:t>
      </w:r>
    </w:p>
    <w:p w:rsidR="000F408F" w:rsidRPr="00A86545" w:rsidRDefault="000F408F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 xml:space="preserve">выявление и анализ передаваемых файлов в </w:t>
      </w:r>
      <w:proofErr w:type="spellStart"/>
      <w:r w:rsidRPr="00A86545">
        <w:rPr>
          <w:rFonts w:ascii="Times New Roman" w:hAnsi="Times New Roman"/>
          <w:sz w:val="28"/>
          <w:szCs w:val="28"/>
        </w:rPr>
        <w:t>зеркалированном</w:t>
      </w:r>
      <w:proofErr w:type="spellEnd"/>
      <w:r w:rsidRPr="00A86545">
        <w:rPr>
          <w:rFonts w:ascii="Times New Roman" w:hAnsi="Times New Roman"/>
          <w:sz w:val="28"/>
          <w:szCs w:val="28"/>
        </w:rPr>
        <w:t xml:space="preserve"> с сетевого оборудования на Систему потоке протоколов SMTP, HTTP, </w:t>
      </w:r>
      <w:r w:rsidRPr="00A86545">
        <w:rPr>
          <w:rFonts w:ascii="Times New Roman" w:hAnsi="Times New Roman"/>
          <w:sz w:val="28"/>
          <w:szCs w:val="28"/>
          <w:lang w:val="en-US"/>
        </w:rPr>
        <w:t>POP</w:t>
      </w:r>
      <w:r w:rsidRPr="00A86545">
        <w:rPr>
          <w:rFonts w:ascii="Times New Roman" w:hAnsi="Times New Roman"/>
          <w:sz w:val="28"/>
          <w:szCs w:val="28"/>
        </w:rPr>
        <w:t xml:space="preserve">3, </w:t>
      </w:r>
      <w:r w:rsidRPr="00A86545">
        <w:rPr>
          <w:rFonts w:ascii="Times New Roman" w:hAnsi="Times New Roman"/>
          <w:sz w:val="28"/>
          <w:szCs w:val="28"/>
          <w:lang w:val="en-US"/>
        </w:rPr>
        <w:t>IMAP</w:t>
      </w:r>
      <w:r w:rsidRPr="00A86545">
        <w:rPr>
          <w:rFonts w:ascii="Times New Roman" w:hAnsi="Times New Roman"/>
          <w:sz w:val="28"/>
          <w:szCs w:val="28"/>
        </w:rPr>
        <w:t xml:space="preserve">, </w:t>
      </w:r>
      <w:r w:rsidRPr="00A86545">
        <w:rPr>
          <w:rFonts w:ascii="Times New Roman" w:hAnsi="Times New Roman"/>
          <w:sz w:val="28"/>
          <w:szCs w:val="28"/>
          <w:lang w:val="en-US"/>
        </w:rPr>
        <w:t>FTP</w:t>
      </w:r>
      <w:r w:rsidRPr="00A86545">
        <w:rPr>
          <w:rFonts w:ascii="Times New Roman" w:hAnsi="Times New Roman"/>
          <w:sz w:val="28"/>
          <w:szCs w:val="28"/>
        </w:rPr>
        <w:t xml:space="preserve">, </w:t>
      </w:r>
      <w:r w:rsidRPr="00A86545">
        <w:rPr>
          <w:rFonts w:ascii="Times New Roman" w:hAnsi="Times New Roman"/>
          <w:sz w:val="28"/>
          <w:szCs w:val="28"/>
          <w:lang w:val="en-US"/>
        </w:rPr>
        <w:t>SMB</w:t>
      </w:r>
      <w:r w:rsidRPr="00A86545">
        <w:rPr>
          <w:rFonts w:ascii="Times New Roman" w:hAnsi="Times New Roman"/>
          <w:sz w:val="28"/>
          <w:szCs w:val="28"/>
        </w:rPr>
        <w:t>;</w:t>
      </w:r>
    </w:p>
    <w:p w:rsidR="000F408F" w:rsidRPr="00A86545" w:rsidRDefault="000F408F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выявление и анализ файлов, прикрепленных к электронным письмам, посредством направления копий писем на Систему;</w:t>
      </w:r>
    </w:p>
    <w:p w:rsidR="000F408F" w:rsidRPr="00A86545" w:rsidRDefault="000F408F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выявление и анализ файлов, передаваемых в Web-трафике посредством интеграции с системами защиты через протокол ICAP;</w:t>
      </w:r>
    </w:p>
    <w:p w:rsidR="000F408F" w:rsidRPr="00A86545" w:rsidRDefault="000F408F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 xml:space="preserve">мониторинг и анализ файлов в сетевых папках общего доступа (анализ </w:t>
      </w:r>
      <w:r w:rsidRPr="00A86545">
        <w:rPr>
          <w:rFonts w:ascii="Times New Roman" w:hAnsi="Times New Roman"/>
          <w:sz w:val="28"/>
          <w:szCs w:val="28"/>
        </w:rPr>
        <w:lastRenderedPageBreak/>
        <w:t>файлов в заданной входной папке и перекладывание файлов в зависимости от вердикта в выходную папку или в карантин).</w:t>
      </w:r>
    </w:p>
    <w:p w:rsidR="000F408F" w:rsidRPr="00A86545" w:rsidRDefault="000F408F" w:rsidP="00310767">
      <w:pPr>
        <w:pStyle w:val="GOST4"/>
        <w:numPr>
          <w:ilvl w:val="0"/>
          <w:numId w:val="0"/>
        </w:numPr>
        <w:tabs>
          <w:tab w:val="left" w:pos="142"/>
          <w:tab w:val="left" w:pos="284"/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Подсистема должна поддерживать следующие методы сжатия:</w:t>
      </w:r>
    </w:p>
    <w:p w:rsidR="000F408F" w:rsidRPr="00A86545" w:rsidRDefault="000F408F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86545">
        <w:rPr>
          <w:rFonts w:ascii="Times New Roman" w:hAnsi="Times New Roman"/>
          <w:sz w:val="28"/>
          <w:szCs w:val="28"/>
        </w:rPr>
        <w:t>application</w:t>
      </w:r>
      <w:proofErr w:type="spellEnd"/>
      <w:r w:rsidRPr="00A86545">
        <w:rPr>
          <w:rFonts w:ascii="Times New Roman" w:hAnsi="Times New Roman"/>
          <w:sz w:val="28"/>
          <w:szCs w:val="28"/>
        </w:rPr>
        <w:t>/</w:t>
      </w:r>
      <w:proofErr w:type="spellStart"/>
      <w:r w:rsidRPr="00A86545">
        <w:rPr>
          <w:rFonts w:ascii="Times New Roman" w:hAnsi="Times New Roman"/>
          <w:sz w:val="28"/>
          <w:szCs w:val="28"/>
        </w:rPr>
        <w:t>gzip</w:t>
      </w:r>
      <w:proofErr w:type="spellEnd"/>
      <w:r w:rsidRPr="00A8654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86545">
        <w:rPr>
          <w:rFonts w:ascii="Times New Roman" w:hAnsi="Times New Roman"/>
          <w:sz w:val="28"/>
          <w:szCs w:val="28"/>
        </w:rPr>
        <w:t>Gzip</w:t>
      </w:r>
      <w:proofErr w:type="spellEnd"/>
      <w:r w:rsidRPr="00A86545">
        <w:rPr>
          <w:rFonts w:ascii="Times New Roman" w:hAnsi="Times New Roman"/>
          <w:sz w:val="28"/>
          <w:szCs w:val="28"/>
        </w:rPr>
        <w:t>);</w:t>
      </w:r>
    </w:p>
    <w:p w:rsidR="000F408F" w:rsidRPr="00A86545" w:rsidRDefault="000F408F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86545">
        <w:rPr>
          <w:rFonts w:ascii="Times New Roman" w:hAnsi="Times New Roman"/>
          <w:sz w:val="28"/>
          <w:szCs w:val="28"/>
        </w:rPr>
        <w:t>application</w:t>
      </w:r>
      <w:proofErr w:type="spellEnd"/>
      <w:r w:rsidRPr="00A86545">
        <w:rPr>
          <w:rFonts w:ascii="Times New Roman" w:hAnsi="Times New Roman"/>
          <w:sz w:val="28"/>
          <w:szCs w:val="28"/>
        </w:rPr>
        <w:t>/x-</w:t>
      </w:r>
      <w:proofErr w:type="spellStart"/>
      <w:r w:rsidRPr="00A86545">
        <w:rPr>
          <w:rFonts w:ascii="Times New Roman" w:hAnsi="Times New Roman"/>
          <w:sz w:val="28"/>
          <w:szCs w:val="28"/>
        </w:rPr>
        <w:t>compress</w:t>
      </w:r>
      <w:proofErr w:type="spellEnd"/>
      <w:r w:rsidRPr="00A86545">
        <w:rPr>
          <w:rFonts w:ascii="Times New Roman" w:hAnsi="Times New Roman"/>
          <w:sz w:val="28"/>
          <w:szCs w:val="28"/>
        </w:rPr>
        <w:t xml:space="preserve"> (Z);</w:t>
      </w:r>
    </w:p>
    <w:p w:rsidR="000F408F" w:rsidRPr="00A86545" w:rsidRDefault="000F408F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86545">
        <w:rPr>
          <w:rFonts w:ascii="Times New Roman" w:hAnsi="Times New Roman"/>
          <w:sz w:val="28"/>
          <w:szCs w:val="28"/>
        </w:rPr>
        <w:t>application</w:t>
      </w:r>
      <w:proofErr w:type="spellEnd"/>
      <w:r w:rsidRPr="00A86545">
        <w:rPr>
          <w:rFonts w:ascii="Times New Roman" w:hAnsi="Times New Roman"/>
          <w:sz w:val="28"/>
          <w:szCs w:val="28"/>
        </w:rPr>
        <w:t>/x-bzip2 (Bzip2);</w:t>
      </w:r>
    </w:p>
    <w:p w:rsidR="000F408F" w:rsidRPr="00A86545" w:rsidRDefault="000F408F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86545">
        <w:rPr>
          <w:rFonts w:ascii="Times New Roman" w:hAnsi="Times New Roman"/>
          <w:sz w:val="28"/>
          <w:szCs w:val="28"/>
        </w:rPr>
        <w:t>application</w:t>
      </w:r>
      <w:proofErr w:type="spellEnd"/>
      <w:r w:rsidRPr="00A86545">
        <w:rPr>
          <w:rFonts w:ascii="Times New Roman" w:hAnsi="Times New Roman"/>
          <w:sz w:val="28"/>
          <w:szCs w:val="28"/>
        </w:rPr>
        <w:t>/x-</w:t>
      </w:r>
      <w:proofErr w:type="spellStart"/>
      <w:r w:rsidRPr="00A86545">
        <w:rPr>
          <w:rFonts w:ascii="Times New Roman" w:hAnsi="Times New Roman"/>
          <w:sz w:val="28"/>
          <w:szCs w:val="28"/>
        </w:rPr>
        <w:t>xz</w:t>
      </w:r>
      <w:proofErr w:type="spellEnd"/>
      <w:r w:rsidRPr="00A86545">
        <w:rPr>
          <w:rFonts w:ascii="Times New Roman" w:hAnsi="Times New Roman"/>
          <w:sz w:val="28"/>
          <w:szCs w:val="28"/>
        </w:rPr>
        <w:t xml:space="preserve"> (XZ).</w:t>
      </w:r>
    </w:p>
    <w:p w:rsidR="000F408F" w:rsidRPr="00A86545" w:rsidRDefault="000F408F" w:rsidP="00310767">
      <w:pPr>
        <w:pStyle w:val="GOST4"/>
        <w:numPr>
          <w:ilvl w:val="0"/>
          <w:numId w:val="0"/>
        </w:numPr>
        <w:tabs>
          <w:tab w:val="left" w:pos="142"/>
          <w:tab w:val="left" w:pos="284"/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Подсистема должна поддерживать следующие форматы сообщений электронной почты:</w:t>
      </w:r>
    </w:p>
    <w:p w:rsidR="000F408F" w:rsidRPr="00A86545" w:rsidRDefault="000F408F" w:rsidP="00310767">
      <w:pPr>
        <w:widowControl w:val="0"/>
        <w:numPr>
          <w:ilvl w:val="0"/>
          <w:numId w:val="15"/>
        </w:numPr>
        <w:tabs>
          <w:tab w:val="left" w:pos="284"/>
        </w:tabs>
        <w:ind w:left="0" w:firstLine="0"/>
        <w:contextualSpacing/>
        <w:rPr>
          <w:rFonts w:ascii="Times New Roman" w:hAnsi="Times New Roman"/>
          <w:sz w:val="28"/>
          <w:szCs w:val="28"/>
          <w:lang w:val="en-US"/>
        </w:rPr>
      </w:pPr>
      <w:r w:rsidRPr="00A86545">
        <w:rPr>
          <w:rFonts w:ascii="Times New Roman" w:hAnsi="Times New Roman"/>
          <w:sz w:val="28"/>
          <w:szCs w:val="28"/>
          <w:lang w:val="en-US"/>
        </w:rPr>
        <w:t>application/CDFV2-corrupt (Outlook MSG);</w:t>
      </w:r>
    </w:p>
    <w:p w:rsidR="000F408F" w:rsidRPr="00A86545" w:rsidRDefault="000F408F" w:rsidP="00310767">
      <w:pPr>
        <w:widowControl w:val="0"/>
        <w:numPr>
          <w:ilvl w:val="0"/>
          <w:numId w:val="15"/>
        </w:numPr>
        <w:tabs>
          <w:tab w:val="left" w:pos="284"/>
        </w:tabs>
        <w:ind w:left="0" w:firstLine="0"/>
        <w:contextualSpacing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86545">
        <w:rPr>
          <w:rFonts w:ascii="Times New Roman" w:hAnsi="Times New Roman"/>
          <w:sz w:val="28"/>
          <w:szCs w:val="28"/>
          <w:lang w:val="en-US"/>
        </w:rPr>
        <w:t>message/partial</w:t>
      </w:r>
      <w:proofErr w:type="gramEnd"/>
      <w:r w:rsidRPr="00A86545">
        <w:rPr>
          <w:rFonts w:ascii="Times New Roman" w:hAnsi="Times New Roman"/>
          <w:sz w:val="28"/>
          <w:szCs w:val="28"/>
          <w:lang w:val="en-US"/>
        </w:rPr>
        <w:t>, message/rfc822, multipart/mixed, multipart/alternative, multipart/related (</w:t>
      </w:r>
      <w:proofErr w:type="spellStart"/>
      <w:r w:rsidRPr="00A86545">
        <w:rPr>
          <w:rFonts w:ascii="Times New Roman" w:hAnsi="Times New Roman"/>
          <w:sz w:val="28"/>
          <w:szCs w:val="28"/>
          <w:lang w:val="en-US"/>
        </w:rPr>
        <w:t>Eml</w:t>
      </w:r>
      <w:proofErr w:type="spellEnd"/>
      <w:r w:rsidRPr="00A86545">
        <w:rPr>
          <w:rFonts w:ascii="Times New Roman" w:hAnsi="Times New Roman"/>
          <w:sz w:val="28"/>
          <w:szCs w:val="28"/>
          <w:lang w:val="en-US"/>
        </w:rPr>
        <w:t xml:space="preserve"> Message).</w:t>
      </w:r>
    </w:p>
    <w:p w:rsidR="000F408F" w:rsidRPr="00A86545" w:rsidRDefault="000F408F" w:rsidP="00310767">
      <w:pPr>
        <w:pStyle w:val="GOST4"/>
        <w:numPr>
          <w:ilvl w:val="0"/>
          <w:numId w:val="0"/>
        </w:numPr>
        <w:tabs>
          <w:tab w:val="left" w:pos="142"/>
          <w:tab w:val="left" w:pos="284"/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Подсистема должна уметь извлекать файлы из архивов следующих форматов:</w:t>
      </w:r>
    </w:p>
    <w:p w:rsidR="000F408F" w:rsidRPr="00A86545" w:rsidRDefault="000F408F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  <w:lang w:val="en-US"/>
        </w:rPr>
      </w:pPr>
      <w:r w:rsidRPr="00A86545">
        <w:rPr>
          <w:rFonts w:ascii="Times New Roman" w:hAnsi="Times New Roman"/>
          <w:sz w:val="28"/>
          <w:szCs w:val="28"/>
          <w:lang w:val="en-US"/>
        </w:rPr>
        <w:t>application/x-</w:t>
      </w:r>
      <w:proofErr w:type="spellStart"/>
      <w:r w:rsidRPr="00A86545">
        <w:rPr>
          <w:rFonts w:ascii="Times New Roman" w:hAnsi="Times New Roman"/>
          <w:sz w:val="28"/>
          <w:szCs w:val="28"/>
          <w:lang w:val="en-US"/>
        </w:rPr>
        <w:t>rar</w:t>
      </w:r>
      <w:proofErr w:type="spellEnd"/>
      <w:r w:rsidRPr="00A86545">
        <w:rPr>
          <w:rFonts w:ascii="Times New Roman" w:hAnsi="Times New Roman"/>
          <w:sz w:val="28"/>
          <w:szCs w:val="28"/>
          <w:lang w:val="en-US"/>
        </w:rPr>
        <w:t xml:space="preserve"> (RAR);</w:t>
      </w:r>
    </w:p>
    <w:p w:rsidR="000F408F" w:rsidRPr="00A86545" w:rsidRDefault="000F408F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  <w:lang w:val="en-US"/>
        </w:rPr>
      </w:pPr>
      <w:r w:rsidRPr="00A86545">
        <w:rPr>
          <w:rFonts w:ascii="Times New Roman" w:hAnsi="Times New Roman"/>
          <w:sz w:val="28"/>
          <w:szCs w:val="28"/>
          <w:lang w:val="en-US"/>
        </w:rPr>
        <w:t>application/x-7z-compressed (7z);</w:t>
      </w:r>
    </w:p>
    <w:p w:rsidR="000F408F" w:rsidRPr="00A86545" w:rsidRDefault="000F408F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  <w:lang w:val="en-US"/>
        </w:rPr>
      </w:pPr>
      <w:r w:rsidRPr="00A86545">
        <w:rPr>
          <w:rFonts w:ascii="Times New Roman" w:hAnsi="Times New Roman"/>
          <w:sz w:val="28"/>
          <w:szCs w:val="28"/>
          <w:lang w:val="en-US"/>
        </w:rPr>
        <w:t>application/zip (ZIP);</w:t>
      </w:r>
    </w:p>
    <w:p w:rsidR="000F408F" w:rsidRPr="00A86545" w:rsidRDefault="000F408F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86545">
        <w:rPr>
          <w:rFonts w:ascii="Times New Roman" w:hAnsi="Times New Roman"/>
          <w:sz w:val="28"/>
          <w:szCs w:val="28"/>
          <w:lang w:val="en-US"/>
        </w:rPr>
        <w:t>application/x-tar</w:t>
      </w:r>
      <w:proofErr w:type="gramEnd"/>
      <w:r w:rsidRPr="00A86545">
        <w:rPr>
          <w:rFonts w:ascii="Times New Roman" w:hAnsi="Times New Roman"/>
          <w:sz w:val="28"/>
          <w:szCs w:val="28"/>
          <w:lang w:val="en-US"/>
        </w:rPr>
        <w:t xml:space="preserve"> (Tar).</w:t>
      </w:r>
    </w:p>
    <w:p w:rsidR="000F408F" w:rsidRPr="00A86545" w:rsidRDefault="000F408F" w:rsidP="00624D91">
      <w:pPr>
        <w:widowControl w:val="0"/>
        <w:tabs>
          <w:tab w:val="left" w:pos="1134"/>
        </w:tabs>
        <w:contextualSpacing/>
        <w:rPr>
          <w:rFonts w:ascii="Times New Roman" w:hAnsi="Times New Roman"/>
          <w:b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Подсистема должна распаковывать вложенные архивы до второго уровня.</w:t>
      </w:r>
    </w:p>
    <w:p w:rsidR="0042660F" w:rsidRPr="00A86545" w:rsidRDefault="0042660F" w:rsidP="00624D91">
      <w:pPr>
        <w:widowControl w:val="0"/>
        <w:tabs>
          <w:tab w:val="left" w:pos="1134"/>
        </w:tabs>
        <w:contextualSpacing/>
        <w:rPr>
          <w:rFonts w:ascii="Times New Roman" w:hAnsi="Times New Roman"/>
          <w:b/>
          <w:sz w:val="28"/>
          <w:szCs w:val="28"/>
        </w:rPr>
      </w:pPr>
      <w:bookmarkStart w:id="53" w:name="_Toc39845238"/>
    </w:p>
    <w:p w:rsidR="000F408F" w:rsidRPr="00A86545" w:rsidRDefault="000F408F" w:rsidP="00624D91">
      <w:pPr>
        <w:widowControl w:val="0"/>
        <w:tabs>
          <w:tab w:val="left" w:pos="1134"/>
        </w:tabs>
        <w:contextualSpacing/>
        <w:rPr>
          <w:rFonts w:ascii="Times New Roman" w:hAnsi="Times New Roman"/>
          <w:b/>
          <w:sz w:val="28"/>
          <w:szCs w:val="28"/>
        </w:rPr>
      </w:pPr>
      <w:r w:rsidRPr="00A86545">
        <w:rPr>
          <w:rFonts w:ascii="Times New Roman" w:hAnsi="Times New Roman"/>
          <w:b/>
          <w:sz w:val="28"/>
          <w:szCs w:val="28"/>
        </w:rPr>
        <w:t>Требования к функциям сканирования</w:t>
      </w:r>
      <w:bookmarkEnd w:id="53"/>
    </w:p>
    <w:p w:rsidR="000F408F" w:rsidRPr="00A86545" w:rsidRDefault="000F408F" w:rsidP="00624D91">
      <w:pPr>
        <w:pStyle w:val="GOST4"/>
        <w:numPr>
          <w:ilvl w:val="0"/>
          <w:numId w:val="0"/>
        </w:numPr>
        <w:tabs>
          <w:tab w:val="left" w:pos="567"/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Подсистема должна осуществлять сканирование файла на наборе следующих антивирусных решений:</w:t>
      </w:r>
    </w:p>
    <w:p w:rsidR="000F408F" w:rsidRPr="00A86545" w:rsidRDefault="000F408F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86545">
        <w:rPr>
          <w:rFonts w:ascii="Times New Roman" w:hAnsi="Times New Roman"/>
          <w:sz w:val="28"/>
          <w:szCs w:val="28"/>
        </w:rPr>
        <w:t>Bitdefender</w:t>
      </w:r>
      <w:proofErr w:type="spellEnd"/>
      <w:r w:rsidRPr="00A86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545">
        <w:rPr>
          <w:rFonts w:ascii="Times New Roman" w:hAnsi="Times New Roman"/>
          <w:sz w:val="28"/>
          <w:szCs w:val="28"/>
        </w:rPr>
        <w:t>GravityZone</w:t>
      </w:r>
      <w:proofErr w:type="spellEnd"/>
      <w:r w:rsidRPr="00A86545">
        <w:rPr>
          <w:rFonts w:ascii="Times New Roman" w:hAnsi="Times New Roman"/>
          <w:sz w:val="28"/>
          <w:szCs w:val="28"/>
        </w:rPr>
        <w:t>;</w:t>
      </w:r>
    </w:p>
    <w:p w:rsidR="000F408F" w:rsidRPr="00A86545" w:rsidRDefault="000F408F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86545">
        <w:rPr>
          <w:rFonts w:ascii="Times New Roman" w:hAnsi="Times New Roman"/>
          <w:sz w:val="28"/>
          <w:szCs w:val="28"/>
        </w:rPr>
        <w:t>Clam</w:t>
      </w:r>
      <w:proofErr w:type="spellEnd"/>
      <w:r w:rsidRPr="00A86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545">
        <w:rPr>
          <w:rFonts w:ascii="Times New Roman" w:hAnsi="Times New Roman"/>
          <w:sz w:val="28"/>
          <w:szCs w:val="28"/>
        </w:rPr>
        <w:t>AntiVirus</w:t>
      </w:r>
      <w:proofErr w:type="spellEnd"/>
      <w:r w:rsidRPr="00A86545">
        <w:rPr>
          <w:rFonts w:ascii="Times New Roman" w:hAnsi="Times New Roman"/>
          <w:sz w:val="28"/>
          <w:szCs w:val="28"/>
        </w:rPr>
        <w:t>;</w:t>
      </w:r>
    </w:p>
    <w:p w:rsidR="000F408F" w:rsidRPr="00A86545" w:rsidRDefault="000F408F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  <w:lang w:val="en-US"/>
        </w:rPr>
        <w:t>ESET Gateway Security;</w:t>
      </w:r>
    </w:p>
    <w:p w:rsidR="000F408F" w:rsidRPr="00A86545" w:rsidRDefault="000F408F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  <w:lang w:val="en-US"/>
        </w:rPr>
      </w:pPr>
      <w:r w:rsidRPr="00A86545">
        <w:rPr>
          <w:rFonts w:ascii="Times New Roman" w:hAnsi="Times New Roman"/>
          <w:sz w:val="28"/>
          <w:szCs w:val="28"/>
          <w:lang w:val="en-US"/>
        </w:rPr>
        <w:t>Avira.</w:t>
      </w:r>
    </w:p>
    <w:p w:rsidR="000F408F" w:rsidRPr="00A86545" w:rsidRDefault="000F408F" w:rsidP="00310767">
      <w:pPr>
        <w:pStyle w:val="GOST4"/>
        <w:numPr>
          <w:ilvl w:val="0"/>
          <w:numId w:val="0"/>
        </w:numPr>
        <w:tabs>
          <w:tab w:val="left" w:pos="284"/>
          <w:tab w:val="left" w:pos="567"/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Подсистема должна обеспечивать анализ архивов, защищенных паролем.</w:t>
      </w:r>
    </w:p>
    <w:p w:rsidR="000F408F" w:rsidRPr="00A86545" w:rsidRDefault="000F408F" w:rsidP="00310767">
      <w:pPr>
        <w:pStyle w:val="GOST4"/>
        <w:numPr>
          <w:ilvl w:val="0"/>
          <w:numId w:val="0"/>
        </w:numPr>
        <w:tabs>
          <w:tab w:val="left" w:pos="284"/>
          <w:tab w:val="left" w:pos="567"/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По завершению статического анализа, подсистема должна возвращать следующую информацию:</w:t>
      </w:r>
    </w:p>
    <w:p w:rsidR="000F408F" w:rsidRPr="00A86545" w:rsidRDefault="000F408F" w:rsidP="00310767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итоговый вердикт (высокая опасность, подозрительный, чистый);</w:t>
      </w:r>
    </w:p>
    <w:p w:rsidR="000F408F" w:rsidRPr="00A86545" w:rsidRDefault="000F408F" w:rsidP="00310767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 xml:space="preserve">название вредоносного </w:t>
      </w:r>
      <w:proofErr w:type="gramStart"/>
      <w:r w:rsidRPr="00A86545">
        <w:rPr>
          <w:rFonts w:ascii="Times New Roman" w:hAnsi="Times New Roman"/>
          <w:sz w:val="28"/>
          <w:szCs w:val="28"/>
        </w:rPr>
        <w:t>ПО</w:t>
      </w:r>
      <w:proofErr w:type="gramEnd"/>
      <w:r w:rsidRPr="00A86545">
        <w:rPr>
          <w:rFonts w:ascii="Times New Roman" w:hAnsi="Times New Roman"/>
          <w:sz w:val="28"/>
          <w:szCs w:val="28"/>
        </w:rPr>
        <w:t xml:space="preserve"> для каждого из антивирусных решений;</w:t>
      </w:r>
    </w:p>
    <w:p w:rsidR="000F408F" w:rsidRPr="00A86545" w:rsidRDefault="000F408F" w:rsidP="00310767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вердикт каждого из антивирусных решений (опасный, потенциально опасный, угроз не обнаружено), с применением которого проводилось сканирование;</w:t>
      </w:r>
    </w:p>
    <w:p w:rsidR="000F408F" w:rsidRPr="00A86545" w:rsidRDefault="000F408F" w:rsidP="00310767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версия антивирусных решений, с применением которых проводилось сканирование;</w:t>
      </w:r>
    </w:p>
    <w:p w:rsidR="004550F0" w:rsidRPr="00A86545" w:rsidRDefault="000F408F" w:rsidP="00310767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дата обновления антивирусных баз.</w:t>
      </w:r>
    </w:p>
    <w:p w:rsidR="00370C27" w:rsidRPr="00A86545" w:rsidRDefault="00370C27" w:rsidP="00624D91">
      <w:pPr>
        <w:rPr>
          <w:rFonts w:ascii="Times New Roman" w:hAnsi="Times New Roman"/>
          <w:b/>
          <w:sz w:val="28"/>
          <w:szCs w:val="28"/>
        </w:rPr>
      </w:pPr>
      <w:bookmarkStart w:id="54" w:name="_Toc39845239"/>
    </w:p>
    <w:p w:rsidR="000F408F" w:rsidRPr="00A86545" w:rsidRDefault="000F408F" w:rsidP="00624D91">
      <w:pPr>
        <w:rPr>
          <w:rFonts w:ascii="Times New Roman" w:hAnsi="Times New Roman"/>
          <w:b/>
          <w:sz w:val="28"/>
          <w:szCs w:val="28"/>
        </w:rPr>
      </w:pPr>
      <w:r w:rsidRPr="00A86545">
        <w:rPr>
          <w:rFonts w:ascii="Times New Roman" w:hAnsi="Times New Roman"/>
          <w:b/>
          <w:sz w:val="28"/>
          <w:szCs w:val="28"/>
        </w:rPr>
        <w:t>Требования к функциям хранения</w:t>
      </w:r>
      <w:bookmarkEnd w:id="54"/>
    </w:p>
    <w:p w:rsidR="000F408F" w:rsidRPr="00A86545" w:rsidRDefault="000F408F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Подсистема должна обеспечивать хранение следующих данных:</w:t>
      </w:r>
    </w:p>
    <w:p w:rsidR="000F408F" w:rsidRPr="00A86545" w:rsidRDefault="000F408F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метаданных проверяемых файлов;</w:t>
      </w:r>
    </w:p>
    <w:p w:rsidR="000F408F" w:rsidRPr="00A86545" w:rsidRDefault="000F408F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значения хэш-функций проверяемых файлов;</w:t>
      </w:r>
    </w:p>
    <w:p w:rsidR="000F408F" w:rsidRPr="00A86545" w:rsidRDefault="000F408F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даты и времени сканирования;</w:t>
      </w:r>
    </w:p>
    <w:p w:rsidR="000F408F" w:rsidRPr="00A86545" w:rsidRDefault="000F408F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 xml:space="preserve">информацию об антивирусах, которые производили проверку (имя, версия </w:t>
      </w:r>
      <w:r w:rsidRPr="00A86545">
        <w:rPr>
          <w:rFonts w:ascii="Times New Roman" w:hAnsi="Times New Roman"/>
          <w:sz w:val="28"/>
          <w:szCs w:val="28"/>
        </w:rPr>
        <w:lastRenderedPageBreak/>
        <w:t>ядра, версия антивирусной базы, результат сканирования).</w:t>
      </w:r>
    </w:p>
    <w:p w:rsidR="000F408F" w:rsidRPr="00A86545" w:rsidRDefault="000F408F" w:rsidP="00310767">
      <w:pPr>
        <w:pStyle w:val="GOST4"/>
        <w:numPr>
          <w:ilvl w:val="0"/>
          <w:numId w:val="0"/>
        </w:numPr>
        <w:tabs>
          <w:tab w:val="left" w:pos="284"/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Подсистема должна позволять пользователям выполнять следующие действия с отсканированными файлами:</w:t>
      </w:r>
    </w:p>
    <w:p w:rsidR="000F408F" w:rsidRPr="00A86545" w:rsidRDefault="000F408F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скачивать;</w:t>
      </w:r>
    </w:p>
    <w:p w:rsidR="000F408F" w:rsidRPr="00A86545" w:rsidRDefault="000F408F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просматривать историю сканирований и статистику ретроспективного анализа;</w:t>
      </w:r>
    </w:p>
    <w:p w:rsidR="000F408F" w:rsidRPr="00A86545" w:rsidRDefault="000F408F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добавлять комментарии и метки.</w:t>
      </w:r>
    </w:p>
    <w:p w:rsidR="000F408F" w:rsidRPr="00A86545" w:rsidRDefault="000F408F" w:rsidP="00310767">
      <w:pPr>
        <w:pStyle w:val="GOST4"/>
        <w:numPr>
          <w:ilvl w:val="0"/>
          <w:numId w:val="0"/>
        </w:numPr>
        <w:tabs>
          <w:tab w:val="left" w:pos="284"/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Подсистема должна позволять пользователям выполнять поиск файла в хранилище отсканированных файлов.</w:t>
      </w:r>
    </w:p>
    <w:p w:rsidR="000F408F" w:rsidRPr="00A86545" w:rsidRDefault="000F408F" w:rsidP="00310767">
      <w:pPr>
        <w:tabs>
          <w:tab w:val="left" w:pos="284"/>
        </w:tabs>
        <w:rPr>
          <w:b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Подсистема должна обеспечивать возможность ограничения объема и ротирования хранилища.</w:t>
      </w:r>
    </w:p>
    <w:p w:rsidR="00370C27" w:rsidRPr="00A86545" w:rsidRDefault="00370C27" w:rsidP="00624D91">
      <w:pPr>
        <w:rPr>
          <w:rFonts w:ascii="Times New Roman" w:hAnsi="Times New Roman"/>
          <w:b/>
          <w:sz w:val="28"/>
          <w:szCs w:val="28"/>
        </w:rPr>
      </w:pPr>
      <w:bookmarkStart w:id="55" w:name="_Toc513228175"/>
      <w:bookmarkStart w:id="56" w:name="_Toc39845240"/>
    </w:p>
    <w:p w:rsidR="004550F0" w:rsidRPr="00A86545" w:rsidRDefault="00671D8A" w:rsidP="00624D91">
      <w:pPr>
        <w:rPr>
          <w:rFonts w:ascii="Times New Roman" w:hAnsi="Times New Roman"/>
          <w:b/>
          <w:sz w:val="28"/>
          <w:szCs w:val="28"/>
        </w:rPr>
      </w:pPr>
      <w:r w:rsidRPr="00A86545">
        <w:rPr>
          <w:rFonts w:ascii="Times New Roman" w:hAnsi="Times New Roman"/>
          <w:b/>
          <w:sz w:val="28"/>
          <w:szCs w:val="28"/>
        </w:rPr>
        <w:t>Требования к функциям ретроспективного анализа</w:t>
      </w:r>
      <w:bookmarkEnd w:id="55"/>
      <w:bookmarkEnd w:id="56"/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0"/>
          <w:tab w:val="left" w:pos="1701"/>
        </w:tabs>
        <w:spacing w:before="0" w:line="240" w:lineRule="auto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rFonts w:eastAsia="Times New Roman"/>
          <w:sz w:val="28"/>
          <w:szCs w:val="28"/>
          <w:lang w:eastAsia="ru-RU"/>
        </w:rPr>
        <w:t>Подсистема должна выполнять повторную проверку файлов, прошедших через систему, в случае обновления сигнатурных баз антивирусных решений.</w:t>
      </w:r>
    </w:p>
    <w:p w:rsidR="00671D8A" w:rsidRPr="00A86545" w:rsidRDefault="00671D8A" w:rsidP="00624D91">
      <w:pPr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Подсистема должна выполнять повторную проверку файлов, прошедших через систему, в случае обновления репутационных списков.</w:t>
      </w:r>
    </w:p>
    <w:p w:rsidR="00370C27" w:rsidRPr="00A86545" w:rsidRDefault="00370C27" w:rsidP="00624D91">
      <w:pPr>
        <w:rPr>
          <w:rFonts w:ascii="Times New Roman" w:hAnsi="Times New Roman"/>
          <w:b/>
          <w:sz w:val="28"/>
          <w:szCs w:val="28"/>
        </w:rPr>
      </w:pPr>
      <w:bookmarkStart w:id="57" w:name="_Toc513228176"/>
      <w:bookmarkStart w:id="58" w:name="_Toc39845241"/>
    </w:p>
    <w:p w:rsidR="00A86545" w:rsidRDefault="00A86545" w:rsidP="00624D91">
      <w:pPr>
        <w:rPr>
          <w:rFonts w:ascii="Times New Roman" w:hAnsi="Times New Roman"/>
          <w:b/>
          <w:sz w:val="28"/>
          <w:szCs w:val="28"/>
        </w:rPr>
      </w:pPr>
    </w:p>
    <w:p w:rsidR="00671D8A" w:rsidRPr="00A86545" w:rsidRDefault="00671D8A" w:rsidP="00624D91">
      <w:pPr>
        <w:rPr>
          <w:rFonts w:ascii="Times New Roman" w:hAnsi="Times New Roman"/>
          <w:b/>
          <w:sz w:val="28"/>
          <w:szCs w:val="28"/>
        </w:rPr>
      </w:pPr>
      <w:r w:rsidRPr="00A86545">
        <w:rPr>
          <w:rFonts w:ascii="Times New Roman" w:hAnsi="Times New Roman"/>
          <w:b/>
          <w:sz w:val="28"/>
          <w:szCs w:val="28"/>
        </w:rPr>
        <w:t>Требования к функциям управления угрозами</w:t>
      </w:r>
      <w:bookmarkEnd w:id="57"/>
      <w:bookmarkEnd w:id="58"/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709"/>
          <w:tab w:val="left" w:pos="1701"/>
        </w:tabs>
        <w:spacing w:before="0" w:line="240" w:lineRule="auto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rFonts w:eastAsia="Times New Roman"/>
          <w:sz w:val="28"/>
          <w:szCs w:val="28"/>
          <w:lang w:eastAsia="ru-RU"/>
        </w:rPr>
        <w:t>Подсистема должна обеспечивать агрегацию угроз — группировку по файлу.</w:t>
      </w:r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709"/>
          <w:tab w:val="left" w:pos="1701"/>
        </w:tabs>
        <w:spacing w:before="0" w:line="240" w:lineRule="auto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rFonts w:eastAsia="Times New Roman"/>
          <w:sz w:val="28"/>
          <w:szCs w:val="28"/>
          <w:lang w:eastAsia="ru-RU"/>
        </w:rPr>
        <w:t>Подсистема должна осуществлять управление жизненным циклом угроз: создание, закрытие и повторное открытие как единичных угроз, так и групп.</w:t>
      </w:r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709"/>
          <w:tab w:val="left" w:pos="1701"/>
        </w:tabs>
        <w:spacing w:before="0" w:line="240" w:lineRule="auto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rFonts w:eastAsia="Times New Roman"/>
          <w:sz w:val="28"/>
          <w:szCs w:val="28"/>
          <w:lang w:eastAsia="ru-RU"/>
        </w:rPr>
        <w:t>Подсистема должна иметь механизм фильтрации по следующему набору из отображаемых атрибутов угроз:</w:t>
      </w:r>
    </w:p>
    <w:p w:rsidR="00671D8A" w:rsidRPr="00A86545" w:rsidRDefault="00671D8A" w:rsidP="00310767">
      <w:pPr>
        <w:widowControl w:val="0"/>
        <w:numPr>
          <w:ilvl w:val="0"/>
          <w:numId w:val="36"/>
        </w:numPr>
        <w:tabs>
          <w:tab w:val="left" w:pos="284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время обнаружения угрозы;</w:t>
      </w:r>
    </w:p>
    <w:p w:rsidR="00671D8A" w:rsidRPr="00A86545" w:rsidRDefault="00671D8A" w:rsidP="00310767">
      <w:pPr>
        <w:widowControl w:val="0"/>
        <w:numPr>
          <w:ilvl w:val="0"/>
          <w:numId w:val="36"/>
        </w:numPr>
        <w:tabs>
          <w:tab w:val="left" w:pos="284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тип (изменения результатов, пропущенные, заблокированные);</w:t>
      </w:r>
    </w:p>
    <w:p w:rsidR="00671D8A" w:rsidRPr="00A86545" w:rsidRDefault="00671D8A" w:rsidP="00310767">
      <w:pPr>
        <w:widowControl w:val="0"/>
        <w:numPr>
          <w:ilvl w:val="0"/>
          <w:numId w:val="36"/>
        </w:numPr>
        <w:tabs>
          <w:tab w:val="left" w:pos="284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состояние обработки (необработанные, обработанные);</w:t>
      </w:r>
    </w:p>
    <w:p w:rsidR="00671D8A" w:rsidRPr="00A86545" w:rsidRDefault="00671D8A" w:rsidP="00310767">
      <w:pPr>
        <w:widowControl w:val="0"/>
        <w:numPr>
          <w:ilvl w:val="0"/>
          <w:numId w:val="36"/>
        </w:numPr>
        <w:tabs>
          <w:tab w:val="left" w:pos="284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источник;</w:t>
      </w:r>
    </w:p>
    <w:p w:rsidR="00671D8A" w:rsidRPr="00A86545" w:rsidRDefault="00671D8A" w:rsidP="00310767">
      <w:pPr>
        <w:widowControl w:val="0"/>
        <w:numPr>
          <w:ilvl w:val="0"/>
          <w:numId w:val="36"/>
        </w:numPr>
        <w:tabs>
          <w:tab w:val="left" w:pos="284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 xml:space="preserve">тип </w:t>
      </w:r>
      <w:proofErr w:type="gramStart"/>
      <w:r w:rsidRPr="00A86545">
        <w:rPr>
          <w:rFonts w:ascii="Times New Roman" w:hAnsi="Times New Roman"/>
          <w:sz w:val="28"/>
          <w:szCs w:val="28"/>
        </w:rPr>
        <w:t>вредоносного</w:t>
      </w:r>
      <w:proofErr w:type="gramEnd"/>
      <w:r w:rsidRPr="00A86545">
        <w:rPr>
          <w:rFonts w:ascii="Times New Roman" w:hAnsi="Times New Roman"/>
          <w:sz w:val="28"/>
          <w:szCs w:val="28"/>
        </w:rPr>
        <w:t xml:space="preserve"> ПО (по классификации);</w:t>
      </w:r>
    </w:p>
    <w:p w:rsidR="00671D8A" w:rsidRPr="00A86545" w:rsidRDefault="00671D8A" w:rsidP="00310767">
      <w:pPr>
        <w:widowControl w:val="0"/>
        <w:numPr>
          <w:ilvl w:val="0"/>
          <w:numId w:val="36"/>
        </w:numPr>
        <w:tabs>
          <w:tab w:val="left" w:pos="284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 w:rsidRPr="00A86545">
        <w:rPr>
          <w:rFonts w:ascii="Times New Roman" w:hAnsi="Times New Roman"/>
          <w:sz w:val="28"/>
          <w:szCs w:val="28"/>
        </w:rPr>
        <w:t>вредоносного</w:t>
      </w:r>
      <w:proofErr w:type="gramEnd"/>
      <w:r w:rsidRPr="00A86545">
        <w:rPr>
          <w:rFonts w:ascii="Times New Roman" w:hAnsi="Times New Roman"/>
          <w:sz w:val="28"/>
          <w:szCs w:val="28"/>
        </w:rPr>
        <w:t xml:space="preserve"> ПО (вердикт);</w:t>
      </w:r>
    </w:p>
    <w:p w:rsidR="00671D8A" w:rsidRPr="00A86545" w:rsidRDefault="00671D8A" w:rsidP="00310767">
      <w:pPr>
        <w:widowControl w:val="0"/>
        <w:numPr>
          <w:ilvl w:val="0"/>
          <w:numId w:val="36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механизм поиска угроз по имени файла или значению хеш-функции.</w:t>
      </w:r>
    </w:p>
    <w:p w:rsidR="00370C27" w:rsidRPr="00A86545" w:rsidRDefault="00370C27" w:rsidP="00624D91">
      <w:pPr>
        <w:pStyle w:val="3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59" w:name="_Toc513228177"/>
      <w:bookmarkStart w:id="60" w:name="_Toc39845242"/>
    </w:p>
    <w:p w:rsidR="00671D8A" w:rsidRPr="00A86545" w:rsidRDefault="00671D8A" w:rsidP="00624D91">
      <w:pPr>
        <w:pStyle w:val="3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r w:rsidRPr="00A86545">
        <w:rPr>
          <w:rFonts w:ascii="Times New Roman" w:hAnsi="Times New Roman" w:cs="Times New Roman"/>
          <w:sz w:val="28"/>
          <w:szCs w:val="28"/>
        </w:rPr>
        <w:t>Требования к функциям мониторинга</w:t>
      </w:r>
      <w:bookmarkEnd w:id="59"/>
      <w:bookmarkEnd w:id="60"/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142"/>
          <w:tab w:val="left" w:pos="851"/>
          <w:tab w:val="left" w:pos="1701"/>
        </w:tabs>
        <w:spacing w:before="0" w:line="240" w:lineRule="auto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rFonts w:eastAsia="Times New Roman"/>
          <w:sz w:val="28"/>
          <w:szCs w:val="28"/>
          <w:lang w:eastAsia="ru-RU"/>
        </w:rPr>
        <w:t xml:space="preserve">Подсистема должна отслеживать состояние всех подсистем, входящих в состав подсистемы </w:t>
      </w:r>
      <w:r w:rsidRPr="00A86545">
        <w:rPr>
          <w:sz w:val="28"/>
          <w:szCs w:val="28"/>
        </w:rPr>
        <w:t xml:space="preserve">защиты от </w:t>
      </w:r>
      <w:proofErr w:type="gramStart"/>
      <w:r w:rsidRPr="00A86545">
        <w:rPr>
          <w:sz w:val="28"/>
          <w:szCs w:val="28"/>
        </w:rPr>
        <w:t>вредоносного</w:t>
      </w:r>
      <w:proofErr w:type="gramEnd"/>
      <w:r w:rsidRPr="00A86545">
        <w:rPr>
          <w:sz w:val="28"/>
          <w:szCs w:val="28"/>
        </w:rPr>
        <w:t xml:space="preserve"> контента</w:t>
      </w:r>
      <w:r w:rsidRPr="00A86545">
        <w:rPr>
          <w:rFonts w:eastAsia="Times New Roman"/>
          <w:sz w:val="28"/>
          <w:szCs w:val="28"/>
          <w:lang w:eastAsia="ru-RU"/>
        </w:rPr>
        <w:t>. В случае каких-либо отклонений, должен осуществляться перезапуск проблемного сервиса.</w:t>
      </w:r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142"/>
          <w:tab w:val="left" w:pos="851"/>
          <w:tab w:val="left" w:pos="1701"/>
        </w:tabs>
        <w:spacing w:before="0" w:line="240" w:lineRule="auto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rFonts w:eastAsia="Times New Roman"/>
          <w:sz w:val="28"/>
          <w:szCs w:val="28"/>
          <w:lang w:eastAsia="ru-RU"/>
        </w:rPr>
        <w:t xml:space="preserve">Подсистема должна информировать пользователей о текущем статусе работоспособности подсистемы </w:t>
      </w:r>
      <w:r w:rsidRPr="00A86545">
        <w:rPr>
          <w:sz w:val="28"/>
          <w:szCs w:val="28"/>
        </w:rPr>
        <w:t xml:space="preserve">защиты от </w:t>
      </w:r>
      <w:proofErr w:type="gramStart"/>
      <w:r w:rsidRPr="00A86545">
        <w:rPr>
          <w:sz w:val="28"/>
          <w:szCs w:val="28"/>
        </w:rPr>
        <w:t>вредоносного</w:t>
      </w:r>
      <w:proofErr w:type="gramEnd"/>
      <w:r w:rsidRPr="00A86545">
        <w:rPr>
          <w:sz w:val="28"/>
          <w:szCs w:val="28"/>
        </w:rPr>
        <w:t xml:space="preserve"> контента</w:t>
      </w:r>
      <w:r w:rsidRPr="00A86545">
        <w:rPr>
          <w:rFonts w:eastAsia="Times New Roman"/>
          <w:sz w:val="28"/>
          <w:szCs w:val="28"/>
          <w:lang w:eastAsia="ru-RU"/>
        </w:rPr>
        <w:t xml:space="preserve"> через веб-интерфейс.</w:t>
      </w:r>
    </w:p>
    <w:p w:rsidR="00370C27" w:rsidRPr="00A86545" w:rsidRDefault="00370C27" w:rsidP="00624D91">
      <w:pPr>
        <w:pStyle w:val="3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61" w:name="_Toc513228178"/>
      <w:bookmarkStart w:id="62" w:name="_Toc39845243"/>
    </w:p>
    <w:p w:rsidR="00671D8A" w:rsidRPr="00A86545" w:rsidRDefault="00671D8A" w:rsidP="00624D91">
      <w:pPr>
        <w:pStyle w:val="3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r w:rsidRPr="00A86545">
        <w:rPr>
          <w:rFonts w:ascii="Times New Roman" w:hAnsi="Times New Roman" w:cs="Times New Roman"/>
          <w:sz w:val="28"/>
          <w:szCs w:val="28"/>
        </w:rPr>
        <w:t>Требования к функциям управления</w:t>
      </w:r>
      <w:bookmarkEnd w:id="61"/>
      <w:bookmarkEnd w:id="62"/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Подсистема должна обеспечивать аутентификацию обслуживающего персонала на основании имени учетной записи и пароля.</w:t>
      </w:r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lastRenderedPageBreak/>
        <w:t>Подсистема должна обеспечивать функцию разграничения доступа обслуживающего персонала к настройкам системы.</w:t>
      </w:r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Подсистема должна обеспечивать отправку результатов анализа по протоколу Syslog на выделенный сервер.</w:t>
      </w:r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Подсистема должна обеспечивать возможность задания словарей паролей, для анализа архивов, защищенных паролем.</w:t>
      </w:r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Подсистема должна обеспечивать возможность автоматического обновления баз антивирусных решений.</w:t>
      </w:r>
    </w:p>
    <w:p w:rsidR="00671D8A" w:rsidRPr="00A86545" w:rsidRDefault="00671D8A" w:rsidP="00624D91">
      <w:pPr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Подсистема должна обеспечивать возможность добавления, изменения, отключения, удаления источников для сканирования.</w:t>
      </w:r>
    </w:p>
    <w:p w:rsidR="00370C27" w:rsidRPr="00A86545" w:rsidRDefault="00370C27" w:rsidP="00624D91">
      <w:pPr>
        <w:rPr>
          <w:rFonts w:ascii="Times New Roman" w:hAnsi="Times New Roman"/>
          <w:b/>
          <w:sz w:val="28"/>
          <w:szCs w:val="28"/>
        </w:rPr>
      </w:pPr>
      <w:bookmarkStart w:id="63" w:name="_Toc39845244"/>
    </w:p>
    <w:p w:rsidR="00671D8A" w:rsidRPr="00A86545" w:rsidRDefault="00671D8A" w:rsidP="00624D91">
      <w:pPr>
        <w:rPr>
          <w:rFonts w:ascii="Times New Roman" w:hAnsi="Times New Roman"/>
          <w:b/>
          <w:sz w:val="28"/>
          <w:szCs w:val="28"/>
        </w:rPr>
      </w:pPr>
      <w:r w:rsidRPr="00A86545">
        <w:rPr>
          <w:rFonts w:ascii="Times New Roman" w:hAnsi="Times New Roman"/>
          <w:b/>
          <w:sz w:val="28"/>
          <w:szCs w:val="28"/>
        </w:rPr>
        <w:t>Требования к подсистеме управления инцидентами и взаимодействия с ГосСОПКА в части обнаружения, предотвращения и ликвидации последствий компьютерных атак</w:t>
      </w:r>
      <w:bookmarkEnd w:id="63"/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1701"/>
          <w:tab w:val="left" w:pos="1843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Подсистема должна позволять отправлять инциденты в НКЦКИ.</w:t>
      </w:r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1701"/>
          <w:tab w:val="left" w:pos="1843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Подсистема должна осуществлять организацию обмена информацией об инцидентах с НКЦКИ </w:t>
      </w:r>
      <w:r w:rsidRPr="00A86545">
        <w:rPr>
          <w:rFonts w:eastAsia="Times New Roman"/>
          <w:sz w:val="28"/>
          <w:szCs w:val="28"/>
        </w:rPr>
        <w:t>в автоматизированном режиме (посредством API).</w:t>
      </w:r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Подсистема должна осуществлять учет информации, направленной в НКЦКИ.</w:t>
      </w:r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Подсистема должна позволять запрашивать содействие в расследовании инцидентов у НКЦКИ.</w:t>
      </w:r>
    </w:p>
    <w:p w:rsidR="00370C27" w:rsidRPr="00A86545" w:rsidRDefault="00370C27" w:rsidP="00624D91">
      <w:pPr>
        <w:pStyle w:val="3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64" w:name="_Toc39845246"/>
    </w:p>
    <w:p w:rsidR="00671D8A" w:rsidRPr="00A86545" w:rsidRDefault="00671D8A" w:rsidP="00624D91">
      <w:pPr>
        <w:pStyle w:val="3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r w:rsidRPr="00A86545">
        <w:rPr>
          <w:rFonts w:ascii="Times New Roman" w:hAnsi="Times New Roman" w:cs="Times New Roman"/>
          <w:sz w:val="28"/>
          <w:szCs w:val="28"/>
        </w:rPr>
        <w:t>Требования к функциям управления пользователями</w:t>
      </w:r>
      <w:bookmarkEnd w:id="64"/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Подсистема должна позволять </w:t>
      </w:r>
      <w:r w:rsidRPr="00A86545">
        <w:rPr>
          <w:rFonts w:eastAsia="Times New Roman"/>
          <w:sz w:val="28"/>
          <w:szCs w:val="28"/>
        </w:rPr>
        <w:t>создавать группы пользователей с указанием следующих атрибутов</w:t>
      </w:r>
      <w:r w:rsidRPr="00A86545">
        <w:rPr>
          <w:sz w:val="28"/>
          <w:szCs w:val="28"/>
        </w:rPr>
        <w:t>: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701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название;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701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сокращенное название;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701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бренд;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701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адрес электронной почты;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701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юридические реквизиты:</w:t>
      </w:r>
    </w:p>
    <w:p w:rsidR="00671D8A" w:rsidRPr="00A86545" w:rsidRDefault="00671D8A" w:rsidP="00310767">
      <w:pPr>
        <w:widowControl w:val="0"/>
        <w:numPr>
          <w:ilvl w:val="0"/>
          <w:numId w:val="41"/>
        </w:numPr>
        <w:tabs>
          <w:tab w:val="left" w:pos="284"/>
          <w:tab w:val="left" w:pos="1560"/>
          <w:tab w:val="left" w:pos="1701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форма юр. лица;</w:t>
      </w:r>
    </w:p>
    <w:p w:rsidR="00671D8A" w:rsidRPr="00A86545" w:rsidRDefault="00671D8A" w:rsidP="00310767">
      <w:pPr>
        <w:widowControl w:val="0"/>
        <w:numPr>
          <w:ilvl w:val="0"/>
          <w:numId w:val="41"/>
        </w:numPr>
        <w:tabs>
          <w:tab w:val="left" w:pos="284"/>
          <w:tab w:val="left" w:pos="1560"/>
          <w:tab w:val="left" w:pos="1701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ИНН;</w:t>
      </w:r>
    </w:p>
    <w:p w:rsidR="00671D8A" w:rsidRPr="00A86545" w:rsidRDefault="00671D8A" w:rsidP="00310767">
      <w:pPr>
        <w:widowControl w:val="0"/>
        <w:numPr>
          <w:ilvl w:val="0"/>
          <w:numId w:val="41"/>
        </w:numPr>
        <w:tabs>
          <w:tab w:val="left" w:pos="284"/>
          <w:tab w:val="left" w:pos="1560"/>
          <w:tab w:val="left" w:pos="1701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КПП;</w:t>
      </w:r>
    </w:p>
    <w:p w:rsidR="00671D8A" w:rsidRPr="00A86545" w:rsidRDefault="00671D8A" w:rsidP="00310767">
      <w:pPr>
        <w:widowControl w:val="0"/>
        <w:numPr>
          <w:ilvl w:val="0"/>
          <w:numId w:val="41"/>
        </w:numPr>
        <w:tabs>
          <w:tab w:val="left" w:pos="284"/>
          <w:tab w:val="left" w:pos="1560"/>
          <w:tab w:val="left" w:pos="1701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ОГРН.</w:t>
      </w:r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Подсистема должна позволять </w:t>
      </w:r>
      <w:r w:rsidRPr="00A86545">
        <w:rPr>
          <w:rFonts w:eastAsia="Times New Roman"/>
          <w:sz w:val="28"/>
          <w:szCs w:val="28"/>
        </w:rPr>
        <w:t>создавать и редактировать роли доступа и права доступа.</w:t>
      </w:r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 xml:space="preserve">Подсистема должна позволять </w:t>
      </w:r>
      <w:r w:rsidRPr="00A86545">
        <w:rPr>
          <w:rFonts w:eastAsia="Times New Roman"/>
          <w:sz w:val="28"/>
          <w:szCs w:val="28"/>
        </w:rPr>
        <w:t>редактировать права доступа пользователей.</w:t>
      </w:r>
    </w:p>
    <w:p w:rsidR="00370C27" w:rsidRPr="00A86545" w:rsidRDefault="00370C27" w:rsidP="00624D91">
      <w:pPr>
        <w:pStyle w:val="3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65" w:name="_Toc39845247"/>
    </w:p>
    <w:p w:rsidR="00671D8A" w:rsidRPr="00A86545" w:rsidRDefault="00671D8A" w:rsidP="00624D91">
      <w:pPr>
        <w:pStyle w:val="3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r w:rsidRPr="00A86545">
        <w:rPr>
          <w:rFonts w:ascii="Times New Roman" w:hAnsi="Times New Roman" w:cs="Times New Roman"/>
          <w:sz w:val="28"/>
          <w:szCs w:val="28"/>
        </w:rPr>
        <w:t>Требования к функциям управления субъектами</w:t>
      </w:r>
      <w:bookmarkEnd w:id="65"/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0"/>
          <w:tab w:val="left" w:pos="1701"/>
          <w:tab w:val="left" w:pos="1843"/>
        </w:tabs>
        <w:spacing w:before="0" w:line="240" w:lineRule="auto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sz w:val="28"/>
          <w:szCs w:val="28"/>
        </w:rPr>
        <w:t xml:space="preserve">Подсистема </w:t>
      </w:r>
      <w:r w:rsidRPr="00A86545">
        <w:rPr>
          <w:rFonts w:eastAsia="Times New Roman"/>
          <w:sz w:val="28"/>
          <w:szCs w:val="28"/>
          <w:lang w:eastAsia="ru-RU"/>
        </w:rPr>
        <w:t>должна позволять выполнять следующие действия с субъектами: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создавать субъект;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деактивировать субъект;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просматривать информацию о субъекте;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изменять параметры субъекта.</w:t>
      </w:r>
    </w:p>
    <w:p w:rsidR="00671D8A" w:rsidRPr="00A86545" w:rsidRDefault="00671D8A" w:rsidP="00310767">
      <w:pPr>
        <w:pStyle w:val="GOST4"/>
        <w:numPr>
          <w:ilvl w:val="0"/>
          <w:numId w:val="0"/>
        </w:numPr>
        <w:tabs>
          <w:tab w:val="left" w:pos="0"/>
          <w:tab w:val="left" w:pos="284"/>
          <w:tab w:val="left" w:pos="1701"/>
          <w:tab w:val="left" w:pos="1843"/>
        </w:tabs>
        <w:spacing w:before="0" w:line="240" w:lineRule="auto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sz w:val="28"/>
          <w:szCs w:val="28"/>
        </w:rPr>
        <w:lastRenderedPageBreak/>
        <w:t xml:space="preserve">Подсистема </w:t>
      </w:r>
      <w:r w:rsidRPr="00A86545">
        <w:rPr>
          <w:rFonts w:eastAsia="Times New Roman"/>
          <w:sz w:val="28"/>
          <w:szCs w:val="28"/>
          <w:lang w:eastAsia="ru-RU"/>
        </w:rPr>
        <w:t>должна хранить и поддерживать в актуальном состоянии следующую информацию о субъекте: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наименование субъекта;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отрасль и тип субъекта, реквизиты (ИНН, КПП, ОГРН, ОКТМО), адреса;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данные о добавленных документах и перечень ответственных лиц с указанием их контактных данных;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данные о связанных с субъектом эксплуатируемых объектах;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данные об уязвимостях информационных ресурсов;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данные об атакуемых информационных ресурсах и источниках атак.</w:t>
      </w:r>
    </w:p>
    <w:p w:rsidR="00370C27" w:rsidRPr="00A86545" w:rsidRDefault="00370C27" w:rsidP="00310767">
      <w:pPr>
        <w:pStyle w:val="3"/>
        <w:tabs>
          <w:tab w:val="left" w:pos="284"/>
        </w:tabs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66" w:name="_Toc39845248"/>
    </w:p>
    <w:p w:rsidR="00671D8A" w:rsidRPr="00A86545" w:rsidRDefault="00671D8A" w:rsidP="00310767">
      <w:pPr>
        <w:pStyle w:val="3"/>
        <w:tabs>
          <w:tab w:val="left" w:pos="284"/>
        </w:tabs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r w:rsidRPr="00A86545">
        <w:rPr>
          <w:rFonts w:ascii="Times New Roman" w:hAnsi="Times New Roman" w:cs="Times New Roman"/>
          <w:sz w:val="28"/>
          <w:szCs w:val="28"/>
        </w:rPr>
        <w:t>Требования к функциям управления объектами</w:t>
      </w:r>
      <w:bookmarkEnd w:id="66"/>
    </w:p>
    <w:p w:rsidR="00671D8A" w:rsidRPr="00A86545" w:rsidRDefault="00671D8A" w:rsidP="00310767">
      <w:pPr>
        <w:pStyle w:val="GOST4"/>
        <w:numPr>
          <w:ilvl w:val="0"/>
          <w:numId w:val="0"/>
        </w:numPr>
        <w:tabs>
          <w:tab w:val="left" w:pos="284"/>
          <w:tab w:val="left" w:pos="1701"/>
        </w:tabs>
        <w:spacing w:before="0" w:line="240" w:lineRule="auto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sz w:val="28"/>
          <w:szCs w:val="28"/>
        </w:rPr>
        <w:t xml:space="preserve">Подсистема </w:t>
      </w:r>
      <w:r w:rsidRPr="00A86545">
        <w:rPr>
          <w:rFonts w:eastAsia="Times New Roman"/>
          <w:sz w:val="28"/>
          <w:szCs w:val="28"/>
          <w:lang w:eastAsia="ru-RU"/>
        </w:rPr>
        <w:t>должна позволять выполнять следующие действия с объектами: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создавать объект;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деактивировать объект;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просматривать информацию об объекте;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изменять параметры объекта.</w:t>
      </w:r>
    </w:p>
    <w:p w:rsidR="00671D8A" w:rsidRPr="00A86545" w:rsidRDefault="00671D8A" w:rsidP="00310767">
      <w:pPr>
        <w:pStyle w:val="GOST4"/>
        <w:numPr>
          <w:ilvl w:val="0"/>
          <w:numId w:val="0"/>
        </w:numPr>
        <w:tabs>
          <w:tab w:val="left" w:pos="284"/>
          <w:tab w:val="left" w:pos="1701"/>
        </w:tabs>
        <w:spacing w:before="0" w:line="240" w:lineRule="auto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sz w:val="28"/>
          <w:szCs w:val="28"/>
        </w:rPr>
        <w:t xml:space="preserve">Подсистема </w:t>
      </w:r>
      <w:r w:rsidRPr="00A86545">
        <w:rPr>
          <w:rFonts w:eastAsia="Times New Roman"/>
          <w:sz w:val="28"/>
          <w:szCs w:val="28"/>
          <w:lang w:eastAsia="ru-RU"/>
        </w:rPr>
        <w:t>должна хранить и поддерживать в актуальном состоянии следующую информацию об объекте: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наименование объекта;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данные о субъекте-эксплуатанте;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категория объекта;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тип объекта;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обрабатываемая информация;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юридический, почтовый и физический адрес объекта;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 xml:space="preserve">данные о соглашениях на предоставление услуг: </w:t>
      </w:r>
    </w:p>
    <w:p w:rsidR="00671D8A" w:rsidRPr="00A86545" w:rsidRDefault="00671D8A" w:rsidP="00310767">
      <w:pPr>
        <w:widowControl w:val="0"/>
        <w:numPr>
          <w:ilvl w:val="0"/>
          <w:numId w:val="37"/>
        </w:numPr>
        <w:tabs>
          <w:tab w:val="left" w:pos="284"/>
          <w:tab w:val="left" w:pos="1418"/>
          <w:tab w:val="left" w:pos="1560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поставщик услуг;</w:t>
      </w:r>
    </w:p>
    <w:p w:rsidR="00671D8A" w:rsidRPr="00A86545" w:rsidRDefault="00671D8A" w:rsidP="00310767">
      <w:pPr>
        <w:widowControl w:val="0"/>
        <w:numPr>
          <w:ilvl w:val="0"/>
          <w:numId w:val="37"/>
        </w:numPr>
        <w:tabs>
          <w:tab w:val="left" w:pos="284"/>
          <w:tab w:val="left" w:pos="1418"/>
          <w:tab w:val="left" w:pos="1560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основание;</w:t>
      </w:r>
    </w:p>
    <w:p w:rsidR="00671D8A" w:rsidRPr="00A86545" w:rsidRDefault="00671D8A" w:rsidP="00310767">
      <w:pPr>
        <w:widowControl w:val="0"/>
        <w:numPr>
          <w:ilvl w:val="0"/>
          <w:numId w:val="37"/>
        </w:numPr>
        <w:tabs>
          <w:tab w:val="left" w:pos="284"/>
          <w:tab w:val="left" w:pos="1418"/>
          <w:tab w:val="left" w:pos="1560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срок действия;</w:t>
      </w:r>
    </w:p>
    <w:p w:rsidR="00671D8A" w:rsidRPr="00A86545" w:rsidRDefault="00671D8A" w:rsidP="00310767">
      <w:pPr>
        <w:widowControl w:val="0"/>
        <w:numPr>
          <w:ilvl w:val="0"/>
          <w:numId w:val="37"/>
        </w:numPr>
        <w:tabs>
          <w:tab w:val="left" w:pos="284"/>
          <w:tab w:val="left" w:pos="1418"/>
          <w:tab w:val="left" w:pos="1560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дата подключения;</w:t>
      </w:r>
    </w:p>
    <w:p w:rsidR="00671D8A" w:rsidRPr="00A86545" w:rsidRDefault="00671D8A" w:rsidP="00310767">
      <w:pPr>
        <w:widowControl w:val="0"/>
        <w:numPr>
          <w:ilvl w:val="0"/>
          <w:numId w:val="37"/>
        </w:numPr>
        <w:tabs>
          <w:tab w:val="left" w:pos="284"/>
          <w:tab w:val="left" w:pos="1418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услуги в рамках соглашения:</w:t>
      </w:r>
    </w:p>
    <w:p w:rsidR="00671D8A" w:rsidRPr="00A86545" w:rsidRDefault="00671D8A" w:rsidP="00310767">
      <w:pPr>
        <w:widowControl w:val="0"/>
        <w:numPr>
          <w:ilvl w:val="0"/>
          <w:numId w:val="38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обнаружение компьютерных атак;</w:t>
      </w:r>
    </w:p>
    <w:p w:rsidR="00671D8A" w:rsidRPr="00A86545" w:rsidRDefault="00671D8A" w:rsidP="00310767">
      <w:pPr>
        <w:widowControl w:val="0"/>
        <w:numPr>
          <w:ilvl w:val="0"/>
          <w:numId w:val="38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предупреждение компьютерных атак;</w:t>
      </w:r>
    </w:p>
    <w:p w:rsidR="00671D8A" w:rsidRPr="00A86545" w:rsidRDefault="00671D8A" w:rsidP="00310767">
      <w:pPr>
        <w:widowControl w:val="0"/>
        <w:numPr>
          <w:ilvl w:val="0"/>
          <w:numId w:val="38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расследование компьютерных инцидентов;</w:t>
      </w:r>
    </w:p>
    <w:p w:rsidR="00671D8A" w:rsidRPr="00A86545" w:rsidRDefault="00671D8A" w:rsidP="00310767">
      <w:pPr>
        <w:widowControl w:val="0"/>
        <w:numPr>
          <w:ilvl w:val="0"/>
          <w:numId w:val="38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реагирование на компьютерные инциденты.</w:t>
      </w:r>
    </w:p>
    <w:p w:rsidR="00370C27" w:rsidRPr="00A86545" w:rsidRDefault="00370C27" w:rsidP="00624D91">
      <w:pPr>
        <w:pStyle w:val="3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67" w:name="_Toc39845249"/>
    </w:p>
    <w:p w:rsidR="00671D8A" w:rsidRPr="00A86545" w:rsidRDefault="00671D8A" w:rsidP="00624D91">
      <w:pPr>
        <w:pStyle w:val="3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r w:rsidRPr="00A86545">
        <w:rPr>
          <w:rFonts w:ascii="Times New Roman" w:hAnsi="Times New Roman" w:cs="Times New Roman"/>
          <w:sz w:val="28"/>
          <w:szCs w:val="28"/>
        </w:rPr>
        <w:t>Требования к функциям управления ИТС</w:t>
      </w:r>
      <w:bookmarkEnd w:id="67"/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142"/>
          <w:tab w:val="left" w:pos="1701"/>
        </w:tabs>
        <w:spacing w:before="0" w:line="240" w:lineRule="auto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sz w:val="28"/>
          <w:szCs w:val="28"/>
        </w:rPr>
        <w:t xml:space="preserve">Подсистема </w:t>
      </w:r>
      <w:r w:rsidRPr="00A86545">
        <w:rPr>
          <w:rFonts w:eastAsia="Times New Roman"/>
          <w:sz w:val="28"/>
          <w:szCs w:val="28"/>
          <w:lang w:eastAsia="ru-RU"/>
        </w:rPr>
        <w:t>должна позволять выполнять следующие действия: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создавать ИТС;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деактивировать ИТС;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просматривать информацию об ИТС;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изменять параметры ИТС.</w:t>
      </w:r>
    </w:p>
    <w:p w:rsidR="00671D8A" w:rsidRPr="00A86545" w:rsidRDefault="00671D8A" w:rsidP="00310767">
      <w:pPr>
        <w:pStyle w:val="GOST4"/>
        <w:numPr>
          <w:ilvl w:val="0"/>
          <w:numId w:val="0"/>
        </w:numPr>
        <w:tabs>
          <w:tab w:val="left" w:pos="142"/>
          <w:tab w:val="left" w:pos="284"/>
          <w:tab w:val="left" w:pos="1701"/>
        </w:tabs>
        <w:spacing w:before="0" w:line="240" w:lineRule="auto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sz w:val="28"/>
          <w:szCs w:val="28"/>
        </w:rPr>
        <w:t xml:space="preserve">Подсистема </w:t>
      </w:r>
      <w:r w:rsidRPr="00A86545">
        <w:rPr>
          <w:rFonts w:eastAsia="Times New Roman"/>
          <w:sz w:val="28"/>
          <w:szCs w:val="28"/>
          <w:lang w:eastAsia="ru-RU"/>
        </w:rPr>
        <w:t>должна хранить и поддерживать в актуальном состоянии следующую информацию об ИТС: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название системы;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lastRenderedPageBreak/>
        <w:t>субъект;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объект;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  <w:lang w:val="en-US"/>
        </w:rPr>
        <w:t>IP-</w:t>
      </w:r>
      <w:r w:rsidRPr="00A86545">
        <w:rPr>
          <w:rFonts w:ascii="Times New Roman" w:hAnsi="Times New Roman"/>
          <w:sz w:val="28"/>
          <w:szCs w:val="28"/>
        </w:rPr>
        <w:t>адрес ресурса;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адрес домена;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классификация информационной системы:</w:t>
      </w:r>
    </w:p>
    <w:p w:rsidR="00671D8A" w:rsidRPr="00A86545" w:rsidRDefault="00671D8A" w:rsidP="00310767">
      <w:pPr>
        <w:widowControl w:val="0"/>
        <w:numPr>
          <w:ilvl w:val="0"/>
          <w:numId w:val="39"/>
        </w:numPr>
        <w:tabs>
          <w:tab w:val="left" w:pos="284"/>
          <w:tab w:val="left" w:pos="1560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значимость системы;</w:t>
      </w:r>
    </w:p>
    <w:p w:rsidR="00671D8A" w:rsidRPr="00A86545" w:rsidRDefault="00671D8A" w:rsidP="00310767">
      <w:pPr>
        <w:widowControl w:val="0"/>
        <w:numPr>
          <w:ilvl w:val="0"/>
          <w:numId w:val="39"/>
        </w:numPr>
        <w:tabs>
          <w:tab w:val="left" w:pos="284"/>
          <w:tab w:val="left" w:pos="1560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тип системы;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  <w:lang w:val="en-US"/>
        </w:rPr>
      </w:pPr>
      <w:r w:rsidRPr="00A86545">
        <w:rPr>
          <w:rFonts w:ascii="Times New Roman" w:hAnsi="Times New Roman"/>
          <w:sz w:val="28"/>
          <w:szCs w:val="28"/>
        </w:rPr>
        <w:t>тип обрабатываемой информации.</w:t>
      </w:r>
    </w:p>
    <w:p w:rsidR="00370C27" w:rsidRPr="00A86545" w:rsidRDefault="00370C27" w:rsidP="00624D91">
      <w:pPr>
        <w:pStyle w:val="3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68" w:name="_Toc39845250"/>
    </w:p>
    <w:p w:rsidR="00671D8A" w:rsidRPr="00A86545" w:rsidRDefault="00671D8A" w:rsidP="00624D91">
      <w:pPr>
        <w:pStyle w:val="3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r w:rsidRPr="00A86545">
        <w:rPr>
          <w:rFonts w:ascii="Times New Roman" w:hAnsi="Times New Roman" w:cs="Times New Roman"/>
          <w:sz w:val="28"/>
          <w:szCs w:val="28"/>
        </w:rPr>
        <w:t>Требования к функциям управления инцидентами</w:t>
      </w:r>
      <w:bookmarkEnd w:id="68"/>
      <w:r w:rsidRPr="00A86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1276"/>
          <w:tab w:val="left" w:pos="1701"/>
        </w:tabs>
        <w:spacing w:before="0" w:line="240" w:lineRule="auto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sz w:val="28"/>
          <w:szCs w:val="28"/>
        </w:rPr>
        <w:t xml:space="preserve">Подсистема </w:t>
      </w:r>
      <w:r w:rsidRPr="00A86545">
        <w:rPr>
          <w:rFonts w:eastAsia="Times New Roman"/>
          <w:sz w:val="28"/>
          <w:szCs w:val="28"/>
          <w:lang w:eastAsia="ru-RU"/>
        </w:rPr>
        <w:t>должна позволять выполнять следующие действия: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создание карточки инцидента;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просмотр карточки инцидента;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изменение параметров инцидента;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изменение статуса инцидента;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выпуск отчетов по новым инцидентам по времени.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переход из карточки инцидента в подсистему мониторинга событий безопасности по технологии «</w:t>
      </w:r>
      <w:proofErr w:type="spellStart"/>
      <w:r w:rsidRPr="00A86545">
        <w:rPr>
          <w:rFonts w:ascii="Times New Roman" w:hAnsi="Times New Roman"/>
          <w:sz w:val="28"/>
          <w:szCs w:val="28"/>
        </w:rPr>
        <w:t>Drill</w:t>
      </w:r>
      <w:proofErr w:type="spellEnd"/>
      <w:r w:rsidRPr="00A86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545">
        <w:rPr>
          <w:rFonts w:ascii="Times New Roman" w:hAnsi="Times New Roman"/>
          <w:sz w:val="28"/>
          <w:szCs w:val="28"/>
        </w:rPr>
        <w:t>Down</w:t>
      </w:r>
      <w:proofErr w:type="spellEnd"/>
      <w:r w:rsidRPr="00A86545">
        <w:rPr>
          <w:rFonts w:ascii="Times New Roman" w:hAnsi="Times New Roman"/>
          <w:sz w:val="28"/>
          <w:szCs w:val="28"/>
        </w:rPr>
        <w:t>».</w:t>
      </w:r>
    </w:p>
    <w:p w:rsidR="00671D8A" w:rsidRPr="00A86545" w:rsidRDefault="00671D8A" w:rsidP="00310767">
      <w:pPr>
        <w:pStyle w:val="GOST4"/>
        <w:numPr>
          <w:ilvl w:val="0"/>
          <w:numId w:val="0"/>
        </w:numPr>
        <w:tabs>
          <w:tab w:val="left" w:pos="284"/>
          <w:tab w:val="left" w:pos="1276"/>
          <w:tab w:val="left" w:pos="1701"/>
        </w:tabs>
        <w:spacing w:before="0" w:line="240" w:lineRule="auto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sz w:val="28"/>
          <w:szCs w:val="28"/>
        </w:rPr>
        <w:t xml:space="preserve">Подсистема </w:t>
      </w:r>
      <w:r w:rsidRPr="00A86545">
        <w:rPr>
          <w:rFonts w:eastAsia="Times New Roman"/>
          <w:sz w:val="28"/>
          <w:szCs w:val="28"/>
          <w:lang w:eastAsia="ru-RU"/>
        </w:rPr>
        <w:t>должна позволять поддерживать в актуальном состоянии информацию об инцидентах, используя следующие методы: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ручное заведение инцидента;</w:t>
      </w:r>
    </w:p>
    <w:p w:rsidR="00671D8A" w:rsidRPr="00A86545" w:rsidRDefault="00671D8A" w:rsidP="00624D91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автоматизированное формирование карточки инцидента из подсистемы мониторинга событий безопасности.</w:t>
      </w:r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1276"/>
          <w:tab w:val="left" w:pos="1701"/>
        </w:tabs>
        <w:spacing w:before="0" w:line="240" w:lineRule="auto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sz w:val="28"/>
          <w:szCs w:val="28"/>
        </w:rPr>
        <w:t xml:space="preserve">Подсистема </w:t>
      </w:r>
      <w:r w:rsidRPr="00A86545">
        <w:rPr>
          <w:rFonts w:eastAsia="Times New Roman"/>
          <w:sz w:val="28"/>
          <w:szCs w:val="28"/>
          <w:lang w:eastAsia="ru-RU"/>
        </w:rPr>
        <w:t>должна предоставлять информацию по инцидентам, основываясь на следующих параметрах: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связанные с инцидентами субъекты, объекты и ИТС;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дата фиксации инцидента;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дата регистрации инцидента;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тип инцидента;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ответственные лица;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идентификаторы;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источники инцидента (создан вручную или добавлен из подсистемы мониторинга событий безопасности).</w:t>
      </w:r>
    </w:p>
    <w:p w:rsidR="00671D8A" w:rsidRPr="00A86545" w:rsidRDefault="00671D8A" w:rsidP="00310767">
      <w:pPr>
        <w:pStyle w:val="GOST4"/>
        <w:numPr>
          <w:ilvl w:val="0"/>
          <w:numId w:val="0"/>
        </w:numPr>
        <w:tabs>
          <w:tab w:val="left" w:pos="284"/>
          <w:tab w:val="left" w:pos="1276"/>
          <w:tab w:val="left" w:pos="1701"/>
        </w:tabs>
        <w:spacing w:before="0" w:line="240" w:lineRule="auto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sz w:val="28"/>
          <w:szCs w:val="28"/>
        </w:rPr>
        <w:t xml:space="preserve">Подсистема </w:t>
      </w:r>
      <w:r w:rsidRPr="00A86545">
        <w:rPr>
          <w:rFonts w:eastAsia="Times New Roman"/>
          <w:sz w:val="28"/>
          <w:szCs w:val="28"/>
          <w:lang w:eastAsia="ru-RU"/>
        </w:rPr>
        <w:t>должна хранить и поддерживать в актуальном состоянии следующую информацию об инциденте: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название;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описание;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дата и время обнаружения инцидента;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категория и тип инцидента;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источник;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приоритет инцидента (низкий, средний, высокий или критический);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 xml:space="preserve">пользователь системы, который назначен </w:t>
      </w:r>
      <w:proofErr w:type="gramStart"/>
      <w:r w:rsidRPr="00A86545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A86545">
        <w:rPr>
          <w:rFonts w:ascii="Times New Roman" w:hAnsi="Times New Roman"/>
          <w:sz w:val="28"/>
          <w:szCs w:val="28"/>
        </w:rPr>
        <w:t xml:space="preserve"> за расследование инцидента, а также технический специалист.</w:t>
      </w:r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1276"/>
          <w:tab w:val="left" w:pos="1701"/>
        </w:tabs>
        <w:spacing w:before="0" w:line="240" w:lineRule="auto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rFonts w:eastAsia="Times New Roman"/>
          <w:sz w:val="28"/>
          <w:szCs w:val="28"/>
        </w:rPr>
        <w:lastRenderedPageBreak/>
        <w:t>Подсистема должна позволять создавать шаблоны рекомендаций для различного типа инцидентов.</w:t>
      </w:r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1276"/>
          <w:tab w:val="left" w:pos="1701"/>
        </w:tabs>
        <w:spacing w:before="0" w:line="240" w:lineRule="auto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rFonts w:eastAsia="Times New Roman"/>
          <w:sz w:val="28"/>
          <w:szCs w:val="28"/>
        </w:rPr>
        <w:t>Подсистема должна позволять предоставлять рекомендации по инцидентам из числа имеющихся шаблонов.</w:t>
      </w:r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1276"/>
          <w:tab w:val="left" w:pos="1701"/>
        </w:tabs>
        <w:spacing w:before="0" w:line="240" w:lineRule="auto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rFonts w:eastAsia="Times New Roman"/>
          <w:sz w:val="28"/>
          <w:szCs w:val="28"/>
        </w:rPr>
        <w:t>Компоненты подсистемы должны позволять указывать взаимосвязь между инцидентами.</w:t>
      </w:r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1276"/>
          <w:tab w:val="left" w:pos="1701"/>
        </w:tabs>
        <w:spacing w:before="0" w:line="240" w:lineRule="auto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rFonts w:eastAsia="Times New Roman"/>
          <w:sz w:val="28"/>
          <w:szCs w:val="28"/>
        </w:rPr>
        <w:t>Компоненты подсистемы должны позволять создавать задачу, связанную с расследованием инцидента.</w:t>
      </w:r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1276"/>
          <w:tab w:val="left" w:pos="1701"/>
        </w:tabs>
        <w:spacing w:before="0" w:line="240" w:lineRule="auto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rFonts w:eastAsia="Times New Roman"/>
          <w:sz w:val="28"/>
          <w:szCs w:val="28"/>
        </w:rPr>
        <w:t>Подсистема должна позволять добавлять относящиеся к инциденту вложения и передавать их в НКЦКИ</w:t>
      </w:r>
      <w:r w:rsidRPr="00A86545">
        <w:rPr>
          <w:rFonts w:eastAsia="Times New Roman"/>
          <w:sz w:val="28"/>
          <w:szCs w:val="28"/>
          <w:lang w:eastAsia="ru-RU"/>
        </w:rPr>
        <w:t>.</w:t>
      </w:r>
    </w:p>
    <w:p w:rsidR="00370C27" w:rsidRPr="00A86545" w:rsidRDefault="00370C27" w:rsidP="00624D91">
      <w:pPr>
        <w:pStyle w:val="3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69" w:name="_Toc39845251"/>
    </w:p>
    <w:p w:rsidR="00671D8A" w:rsidRPr="00A86545" w:rsidRDefault="00671D8A" w:rsidP="00624D91">
      <w:pPr>
        <w:pStyle w:val="3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r w:rsidRPr="00A86545">
        <w:rPr>
          <w:rFonts w:ascii="Times New Roman" w:hAnsi="Times New Roman" w:cs="Times New Roman"/>
          <w:sz w:val="28"/>
          <w:szCs w:val="28"/>
        </w:rPr>
        <w:t>Требования к функциям управления задачами</w:t>
      </w:r>
      <w:bookmarkEnd w:id="69"/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0"/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rFonts w:eastAsia="Times New Roman"/>
          <w:sz w:val="28"/>
          <w:szCs w:val="28"/>
        </w:rPr>
        <w:t>Подсистема должна предоставлять возможность создавать задачи для организации работ по расследованию инцидентов.</w:t>
      </w:r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0"/>
          <w:tab w:val="left" w:pos="1701"/>
        </w:tabs>
        <w:spacing w:before="0" w:line="240" w:lineRule="auto"/>
        <w:outlineLvl w:val="9"/>
        <w:rPr>
          <w:rFonts w:eastAsia="Times New Roman"/>
          <w:sz w:val="28"/>
          <w:szCs w:val="28"/>
        </w:rPr>
      </w:pPr>
      <w:r w:rsidRPr="00A86545">
        <w:rPr>
          <w:rFonts w:eastAsia="Times New Roman"/>
          <w:sz w:val="28"/>
          <w:szCs w:val="28"/>
        </w:rPr>
        <w:t>Компоненты подсистемы должны позволять указывать следующие атрибуты задачи: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название;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описание;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срок выполнения;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приоритет;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тип (расследование, сбор доказательств, восстановление);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A86545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A86545">
        <w:rPr>
          <w:rFonts w:ascii="Times New Roman" w:hAnsi="Times New Roman"/>
          <w:sz w:val="28"/>
          <w:szCs w:val="28"/>
        </w:rPr>
        <w:t xml:space="preserve"> за исполнение.</w:t>
      </w:r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0"/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rFonts w:eastAsia="Times New Roman"/>
          <w:sz w:val="28"/>
          <w:szCs w:val="28"/>
        </w:rPr>
        <w:t>Подсистема должна позволять добавлять вложения к задачам.</w:t>
      </w:r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0"/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rFonts w:eastAsia="Times New Roman"/>
          <w:sz w:val="28"/>
          <w:szCs w:val="28"/>
        </w:rPr>
        <w:t>Компоненты подсистемы должны позволять указывать взаимосвязь созданной задачи с инцидентами.</w:t>
      </w:r>
    </w:p>
    <w:p w:rsidR="00370C27" w:rsidRPr="00A86545" w:rsidRDefault="00370C27" w:rsidP="00624D91">
      <w:pPr>
        <w:pStyle w:val="3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70" w:name="_Toc39845252"/>
    </w:p>
    <w:p w:rsidR="00671D8A" w:rsidRPr="00A86545" w:rsidRDefault="00671D8A" w:rsidP="00624D91">
      <w:pPr>
        <w:pStyle w:val="3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r w:rsidRPr="00A86545">
        <w:rPr>
          <w:rFonts w:ascii="Times New Roman" w:hAnsi="Times New Roman" w:cs="Times New Roman"/>
          <w:sz w:val="28"/>
          <w:szCs w:val="28"/>
        </w:rPr>
        <w:t>Требования к функциям управления статистикой</w:t>
      </w:r>
      <w:bookmarkEnd w:id="70"/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0"/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Подсистема должна обеспечивать просмотр следующей статистической информации о компьютерных атаках на информационные ресурсы: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количество заведенных в подсистеме субъектов;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количество заведенных в подсистеме объектов;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A86545">
        <w:rPr>
          <w:rFonts w:ascii="Times New Roman" w:hAnsi="Times New Roman"/>
          <w:sz w:val="28"/>
          <w:szCs w:val="28"/>
        </w:rPr>
        <w:t>заведенных</w:t>
      </w:r>
      <w:proofErr w:type="gramEnd"/>
      <w:r w:rsidRPr="00A86545">
        <w:rPr>
          <w:rFonts w:ascii="Times New Roman" w:hAnsi="Times New Roman"/>
          <w:sz w:val="28"/>
          <w:szCs w:val="28"/>
        </w:rPr>
        <w:t xml:space="preserve"> в подсистеме ИТС;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количество инцидентов в подсистеме;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количество закрытых инцидентов;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количество открытых инцидентов;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 xml:space="preserve">диаграмма распределения созданных инцидентов за выбранный период времени; 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диаграмма распределения инцидентов по статусу за выбранный период времени;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 xml:space="preserve">первые десять субъектов с </w:t>
      </w:r>
      <w:proofErr w:type="gramStart"/>
      <w:r w:rsidRPr="00A86545">
        <w:rPr>
          <w:rFonts w:ascii="Times New Roman" w:hAnsi="Times New Roman"/>
          <w:sz w:val="28"/>
          <w:szCs w:val="28"/>
        </w:rPr>
        <w:t>наибольшим</w:t>
      </w:r>
      <w:proofErr w:type="gramEnd"/>
      <w:r w:rsidRPr="00A86545">
        <w:rPr>
          <w:rFonts w:ascii="Times New Roman" w:hAnsi="Times New Roman"/>
          <w:sz w:val="28"/>
          <w:szCs w:val="28"/>
        </w:rPr>
        <w:t xml:space="preserve"> количество инцидентов.</w:t>
      </w:r>
    </w:p>
    <w:p w:rsidR="00671D8A" w:rsidRPr="00A86545" w:rsidRDefault="00671D8A" w:rsidP="00310767">
      <w:pPr>
        <w:pStyle w:val="GOST4"/>
        <w:numPr>
          <w:ilvl w:val="0"/>
          <w:numId w:val="0"/>
        </w:numPr>
        <w:tabs>
          <w:tab w:val="left" w:pos="0"/>
          <w:tab w:val="left" w:pos="284"/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Подсистема должна представлять статистические данные следующим образом: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в виде количественного показателя;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таблицы;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диаграммы с распределением данных во времени.</w:t>
      </w:r>
    </w:p>
    <w:p w:rsidR="00671D8A" w:rsidRPr="00A86545" w:rsidRDefault="00671D8A" w:rsidP="00310767">
      <w:pPr>
        <w:pStyle w:val="GOST4"/>
        <w:numPr>
          <w:ilvl w:val="0"/>
          <w:numId w:val="0"/>
        </w:numPr>
        <w:tabs>
          <w:tab w:val="left" w:pos="0"/>
          <w:tab w:val="left" w:pos="284"/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lastRenderedPageBreak/>
        <w:t>Подсистема должна позволять выполнять фильтрацию инцидентов по расположению в группах.</w:t>
      </w:r>
    </w:p>
    <w:p w:rsidR="00370C27" w:rsidRPr="00A86545" w:rsidRDefault="00370C27" w:rsidP="00624D91">
      <w:pPr>
        <w:pStyle w:val="3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71" w:name="_Toc39845253"/>
    </w:p>
    <w:p w:rsidR="00671D8A" w:rsidRPr="00A86545" w:rsidRDefault="00671D8A" w:rsidP="00624D91">
      <w:pPr>
        <w:pStyle w:val="3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r w:rsidRPr="00A86545">
        <w:rPr>
          <w:rFonts w:ascii="Times New Roman" w:hAnsi="Times New Roman" w:cs="Times New Roman"/>
          <w:sz w:val="28"/>
          <w:szCs w:val="28"/>
        </w:rPr>
        <w:t>Требования к функциям управления активами</w:t>
      </w:r>
      <w:bookmarkEnd w:id="71"/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142"/>
          <w:tab w:val="left" w:pos="1701"/>
        </w:tabs>
        <w:spacing w:before="0" w:line="240" w:lineRule="auto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sz w:val="28"/>
          <w:szCs w:val="28"/>
        </w:rPr>
        <w:t xml:space="preserve">Подсистема </w:t>
      </w:r>
      <w:r w:rsidRPr="00A86545">
        <w:rPr>
          <w:rFonts w:eastAsia="Times New Roman"/>
          <w:sz w:val="28"/>
          <w:szCs w:val="28"/>
          <w:lang w:eastAsia="ru-RU"/>
        </w:rPr>
        <w:t>должна позволять выполнять следующие действия с активами: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просматривать информацию об активе;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изменять данные паспорта актива;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 xml:space="preserve">изменять ОС и </w:t>
      </w:r>
      <w:proofErr w:type="gramStart"/>
      <w:r w:rsidRPr="00A86545">
        <w:rPr>
          <w:rFonts w:ascii="Times New Roman" w:hAnsi="Times New Roman"/>
          <w:sz w:val="28"/>
          <w:szCs w:val="28"/>
        </w:rPr>
        <w:t>ПО</w:t>
      </w:r>
      <w:proofErr w:type="gramEnd"/>
      <w:r w:rsidRPr="00A86545">
        <w:rPr>
          <w:rFonts w:ascii="Times New Roman" w:hAnsi="Times New Roman"/>
          <w:sz w:val="28"/>
          <w:szCs w:val="28"/>
        </w:rPr>
        <w:t xml:space="preserve"> актива;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выпускать отчеты по активам.</w:t>
      </w:r>
    </w:p>
    <w:p w:rsidR="00671D8A" w:rsidRPr="00A86545" w:rsidRDefault="00671D8A" w:rsidP="00310767">
      <w:pPr>
        <w:pStyle w:val="GOST4"/>
        <w:numPr>
          <w:ilvl w:val="0"/>
          <w:numId w:val="0"/>
        </w:numPr>
        <w:tabs>
          <w:tab w:val="left" w:pos="142"/>
          <w:tab w:val="left" w:pos="284"/>
          <w:tab w:val="left" w:pos="1701"/>
        </w:tabs>
        <w:spacing w:before="0" w:line="240" w:lineRule="auto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sz w:val="28"/>
          <w:szCs w:val="28"/>
        </w:rPr>
        <w:t xml:space="preserve">Подсистема </w:t>
      </w:r>
      <w:r w:rsidRPr="00A86545">
        <w:rPr>
          <w:rFonts w:eastAsia="Times New Roman"/>
          <w:sz w:val="28"/>
          <w:szCs w:val="28"/>
          <w:lang w:eastAsia="ru-RU"/>
        </w:rPr>
        <w:t>должна позволять поддерживать в актуальном состоянии сведения об активах, используя следующие методы: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ручной ввод данных;</w:t>
      </w:r>
    </w:p>
    <w:p w:rsidR="00671D8A" w:rsidRPr="00A86545" w:rsidRDefault="00671D8A" w:rsidP="00310767">
      <w:pPr>
        <w:widowControl w:val="0"/>
        <w:numPr>
          <w:ilvl w:val="0"/>
          <w:numId w:val="15"/>
        </w:numPr>
        <w:tabs>
          <w:tab w:val="left" w:pos="284"/>
          <w:tab w:val="left" w:pos="1985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импорт данных из подсистемы мониторинга событий безопасности в автоматическом режиме.</w:t>
      </w:r>
    </w:p>
    <w:p w:rsidR="00671D8A" w:rsidRPr="00A86545" w:rsidRDefault="00671D8A" w:rsidP="00310767">
      <w:pPr>
        <w:pStyle w:val="GOST4"/>
        <w:numPr>
          <w:ilvl w:val="0"/>
          <w:numId w:val="0"/>
        </w:numPr>
        <w:tabs>
          <w:tab w:val="left" w:pos="142"/>
          <w:tab w:val="left" w:pos="284"/>
          <w:tab w:val="left" w:pos="1701"/>
        </w:tabs>
        <w:spacing w:before="0" w:line="240" w:lineRule="auto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sz w:val="28"/>
          <w:szCs w:val="28"/>
        </w:rPr>
        <w:t xml:space="preserve">Подсистема </w:t>
      </w:r>
      <w:r w:rsidRPr="00A86545">
        <w:rPr>
          <w:rFonts w:eastAsia="Times New Roman"/>
          <w:sz w:val="28"/>
          <w:szCs w:val="28"/>
          <w:lang w:eastAsia="ru-RU"/>
        </w:rPr>
        <w:t>должна позволять выполнять поиск активов по определенным параметрам с использованием фильтров.</w:t>
      </w:r>
    </w:p>
    <w:p w:rsidR="00671D8A" w:rsidRPr="00A86545" w:rsidRDefault="00671D8A" w:rsidP="00310767">
      <w:pPr>
        <w:pStyle w:val="GOST4"/>
        <w:numPr>
          <w:ilvl w:val="0"/>
          <w:numId w:val="0"/>
        </w:numPr>
        <w:tabs>
          <w:tab w:val="left" w:pos="142"/>
          <w:tab w:val="left" w:pos="284"/>
          <w:tab w:val="left" w:pos="1701"/>
        </w:tabs>
        <w:spacing w:before="0" w:line="240" w:lineRule="auto"/>
        <w:outlineLvl w:val="9"/>
        <w:rPr>
          <w:rFonts w:eastAsia="Times New Roman"/>
          <w:sz w:val="28"/>
          <w:szCs w:val="28"/>
          <w:lang w:eastAsia="ru-RU"/>
        </w:rPr>
      </w:pPr>
      <w:r w:rsidRPr="00A86545">
        <w:rPr>
          <w:sz w:val="28"/>
          <w:szCs w:val="28"/>
        </w:rPr>
        <w:t xml:space="preserve">Подсистема </w:t>
      </w:r>
      <w:r w:rsidRPr="00A86545">
        <w:rPr>
          <w:rFonts w:eastAsia="Times New Roman"/>
          <w:sz w:val="28"/>
          <w:szCs w:val="28"/>
          <w:lang w:eastAsia="ru-RU"/>
        </w:rPr>
        <w:t>должна хранить и поддерживать в актуальном состоянии следующую информацию об активе:</w:t>
      </w:r>
    </w:p>
    <w:p w:rsidR="00671D8A" w:rsidRPr="00A86545" w:rsidRDefault="00671D8A" w:rsidP="00310767">
      <w:pPr>
        <w:pStyle w:val="af"/>
        <w:numPr>
          <w:ilvl w:val="0"/>
          <w:numId w:val="40"/>
        </w:numPr>
        <w:tabs>
          <w:tab w:val="left" w:pos="284"/>
        </w:tabs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информация о системе;</w:t>
      </w:r>
    </w:p>
    <w:p w:rsidR="00671D8A" w:rsidRPr="00A86545" w:rsidRDefault="00671D8A" w:rsidP="00310767">
      <w:pPr>
        <w:pStyle w:val="af"/>
        <w:numPr>
          <w:ilvl w:val="0"/>
          <w:numId w:val="40"/>
        </w:numPr>
        <w:tabs>
          <w:tab w:val="left" w:pos="284"/>
        </w:tabs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сетевая конфигурация;</w:t>
      </w:r>
    </w:p>
    <w:p w:rsidR="00671D8A" w:rsidRPr="00A86545" w:rsidRDefault="00671D8A" w:rsidP="00310767">
      <w:pPr>
        <w:pStyle w:val="af"/>
        <w:numPr>
          <w:ilvl w:val="0"/>
          <w:numId w:val="40"/>
        </w:numPr>
        <w:tabs>
          <w:tab w:val="left" w:pos="284"/>
        </w:tabs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самые опасные уязвимости;</w:t>
      </w:r>
    </w:p>
    <w:p w:rsidR="00671D8A" w:rsidRPr="00A86545" w:rsidRDefault="00671D8A" w:rsidP="00310767">
      <w:pPr>
        <w:pStyle w:val="af"/>
        <w:numPr>
          <w:ilvl w:val="0"/>
          <w:numId w:val="40"/>
        </w:numPr>
        <w:tabs>
          <w:tab w:val="left" w:pos="284"/>
        </w:tabs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 xml:space="preserve">уязвимости ОС и </w:t>
      </w:r>
      <w:proofErr w:type="gramStart"/>
      <w:r w:rsidRPr="00A86545">
        <w:rPr>
          <w:rFonts w:ascii="Times New Roman" w:hAnsi="Times New Roman"/>
          <w:sz w:val="28"/>
          <w:szCs w:val="28"/>
        </w:rPr>
        <w:t>ПО</w:t>
      </w:r>
      <w:proofErr w:type="gramEnd"/>
      <w:r w:rsidRPr="00A86545">
        <w:rPr>
          <w:rFonts w:ascii="Times New Roman" w:hAnsi="Times New Roman"/>
          <w:sz w:val="28"/>
          <w:szCs w:val="28"/>
        </w:rPr>
        <w:t>;</w:t>
      </w:r>
    </w:p>
    <w:p w:rsidR="00671D8A" w:rsidRPr="00A86545" w:rsidRDefault="00671D8A" w:rsidP="00310767">
      <w:pPr>
        <w:pStyle w:val="af"/>
        <w:numPr>
          <w:ilvl w:val="0"/>
          <w:numId w:val="40"/>
        </w:numPr>
        <w:tabs>
          <w:tab w:val="left" w:pos="284"/>
          <w:tab w:val="left" w:pos="1134"/>
        </w:tabs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контекстные метрики CVSS и значимость актива;</w:t>
      </w:r>
    </w:p>
    <w:p w:rsidR="00671D8A" w:rsidRPr="00A86545" w:rsidRDefault="00671D8A" w:rsidP="00310767">
      <w:pPr>
        <w:pStyle w:val="af"/>
        <w:numPr>
          <w:ilvl w:val="0"/>
          <w:numId w:val="40"/>
        </w:numPr>
        <w:tabs>
          <w:tab w:val="left" w:pos="284"/>
          <w:tab w:val="left" w:pos="1134"/>
        </w:tabs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интегральная уязвимость ОС;</w:t>
      </w:r>
    </w:p>
    <w:p w:rsidR="00671D8A" w:rsidRPr="00A86545" w:rsidRDefault="00671D8A" w:rsidP="00310767">
      <w:pPr>
        <w:pStyle w:val="af"/>
        <w:numPr>
          <w:ilvl w:val="0"/>
          <w:numId w:val="40"/>
        </w:numPr>
        <w:tabs>
          <w:tab w:val="left" w:pos="284"/>
          <w:tab w:val="left" w:pos="1134"/>
        </w:tabs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 xml:space="preserve">интегральная уязвимость </w:t>
      </w:r>
      <w:proofErr w:type="gramStart"/>
      <w:r w:rsidRPr="00A86545">
        <w:rPr>
          <w:rFonts w:ascii="Times New Roman" w:hAnsi="Times New Roman"/>
          <w:sz w:val="28"/>
          <w:szCs w:val="28"/>
        </w:rPr>
        <w:t>ПО</w:t>
      </w:r>
      <w:proofErr w:type="gramEnd"/>
      <w:r w:rsidRPr="00A86545">
        <w:rPr>
          <w:rFonts w:ascii="Times New Roman" w:hAnsi="Times New Roman"/>
          <w:sz w:val="28"/>
          <w:szCs w:val="28"/>
        </w:rPr>
        <w:t>.</w:t>
      </w:r>
    </w:p>
    <w:p w:rsidR="00370C27" w:rsidRPr="00A86545" w:rsidRDefault="00370C27" w:rsidP="00624D91">
      <w:pPr>
        <w:pStyle w:val="2"/>
        <w:keepLines w:val="0"/>
        <w:tabs>
          <w:tab w:val="left" w:pos="1134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_Toc39845254"/>
    </w:p>
    <w:p w:rsidR="00671D8A" w:rsidRPr="00A86545" w:rsidRDefault="00671D8A" w:rsidP="00624D91">
      <w:pPr>
        <w:pStyle w:val="2"/>
        <w:keepLines w:val="0"/>
        <w:tabs>
          <w:tab w:val="left" w:pos="1134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A86545">
        <w:rPr>
          <w:rFonts w:ascii="Times New Roman" w:hAnsi="Times New Roman" w:cs="Times New Roman"/>
          <w:color w:val="auto"/>
          <w:sz w:val="28"/>
          <w:szCs w:val="28"/>
        </w:rPr>
        <w:t>Требования к подсистеме централизованного обновления</w:t>
      </w:r>
      <w:bookmarkEnd w:id="72"/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1701"/>
          <w:tab w:val="left" w:pos="1843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Подсистема должна реализовывать централизованное обновление компонентов подсистем. В качестве источника обновлений должен использоваться доступный из сети Интернет сервер производителя программного обеспечения Системы.</w:t>
      </w:r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1560"/>
          <w:tab w:val="left" w:pos="1843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Подсистема должна реализовывать возможность автоматического обновления компонентов Системы с автоматической выгрузкой обновлений с сервера организации-разработчика системы.</w:t>
      </w:r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1560"/>
          <w:tab w:val="left" w:pos="1843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Подсистема должна реализовывать возможность доставки обновлений с помощью отчуждаемых носителей информации.</w:t>
      </w:r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1560"/>
          <w:tab w:val="left" w:pos="1843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Подсистема должна обеспечивать хранение полученных обновлений.</w:t>
      </w:r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1560"/>
          <w:tab w:val="left" w:pos="1843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Подсистема должна реализовывать оповещение компонентов Системы о доступности новых обновлений.</w:t>
      </w:r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1560"/>
          <w:tab w:val="left" w:pos="1843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t>Подсистема должна предусматривать в своем составе локальный сервер обновлений, обеспечивающий автоматическое централизованное обновление всех компонентов Системы, в том числе сканирующих модулей, размещенных в изолированных структурных подразделениях.</w:t>
      </w:r>
    </w:p>
    <w:p w:rsidR="00671D8A" w:rsidRPr="00A86545" w:rsidRDefault="00671D8A" w:rsidP="00624D91">
      <w:pPr>
        <w:pStyle w:val="GOST4"/>
        <w:numPr>
          <w:ilvl w:val="0"/>
          <w:numId w:val="0"/>
        </w:numPr>
        <w:tabs>
          <w:tab w:val="left" w:pos="1560"/>
          <w:tab w:val="left" w:pos="1843"/>
        </w:tabs>
        <w:spacing w:before="0" w:line="240" w:lineRule="auto"/>
        <w:outlineLvl w:val="9"/>
        <w:rPr>
          <w:sz w:val="28"/>
          <w:szCs w:val="28"/>
        </w:rPr>
      </w:pPr>
      <w:r w:rsidRPr="00A86545">
        <w:rPr>
          <w:sz w:val="28"/>
          <w:szCs w:val="28"/>
        </w:rPr>
        <w:lastRenderedPageBreak/>
        <w:t>Подсистема должна обеспечивать возможность обновления и расширения встроенных баз знаний вендора, в том числе формул нормализации и правил корреляции, в рамках действующей лицензии.</w:t>
      </w:r>
    </w:p>
    <w:p w:rsidR="004550F0" w:rsidRPr="00A86545" w:rsidRDefault="00671D8A" w:rsidP="00624D91">
      <w:pPr>
        <w:rPr>
          <w:rFonts w:ascii="Times New Roman" w:hAnsi="Times New Roman"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Подсистема должна обеспечивать возможность обновления компонентов Системы без потери накопленных данных.</w:t>
      </w:r>
    </w:p>
    <w:p w:rsidR="00370C27" w:rsidRPr="00A86545" w:rsidRDefault="00370C27" w:rsidP="00624D91">
      <w:pPr>
        <w:pStyle w:val="3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73" w:name="_Toc467769212"/>
      <w:bookmarkStart w:id="74" w:name="_Toc468098489"/>
      <w:bookmarkStart w:id="75" w:name="_Toc39845257"/>
    </w:p>
    <w:p w:rsidR="00671D8A" w:rsidRPr="00A86545" w:rsidRDefault="00671D8A" w:rsidP="00624D91">
      <w:pPr>
        <w:pStyle w:val="3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r w:rsidRPr="00A86545">
        <w:rPr>
          <w:rFonts w:ascii="Times New Roman" w:hAnsi="Times New Roman" w:cs="Times New Roman"/>
          <w:sz w:val="28"/>
          <w:szCs w:val="28"/>
        </w:rPr>
        <w:t xml:space="preserve">Требования к программному </w:t>
      </w:r>
      <w:bookmarkEnd w:id="73"/>
      <w:bookmarkEnd w:id="74"/>
      <w:r w:rsidRPr="00A86545">
        <w:rPr>
          <w:rFonts w:ascii="Times New Roman" w:hAnsi="Times New Roman" w:cs="Times New Roman"/>
          <w:sz w:val="28"/>
          <w:szCs w:val="28"/>
        </w:rPr>
        <w:t>обеспечению</w:t>
      </w:r>
      <w:bookmarkEnd w:id="75"/>
    </w:p>
    <w:p w:rsidR="00671D8A" w:rsidRPr="00A86545" w:rsidRDefault="00671D8A" w:rsidP="00624D91">
      <w:pPr>
        <w:pStyle w:val="affc"/>
        <w:spacing w:before="0" w:after="0" w:line="240" w:lineRule="auto"/>
        <w:rPr>
          <w:sz w:val="28"/>
          <w:szCs w:val="28"/>
        </w:rPr>
      </w:pPr>
      <w:proofErr w:type="gramStart"/>
      <w:r w:rsidRPr="00A86545">
        <w:rPr>
          <w:sz w:val="28"/>
          <w:szCs w:val="28"/>
        </w:rPr>
        <w:t>Программное обеспечение, используемое для функционирования подсистемы контроля защищенности и соответствия стандартам, подсистемы мониторинга событий безопасности, подсистемы анализа сетевого трафика, выявления и расследования инцидентов, должно быть сертифицировано в системе сертификации Федеральной службы по техническому и экспортному контролю, а также должно быть зарегистрировано в едином реестре российских программ для электронных вычислительных машин и баз данных.</w:t>
      </w:r>
      <w:proofErr w:type="gramEnd"/>
    </w:p>
    <w:p w:rsidR="00671D8A" w:rsidRPr="00A86545" w:rsidRDefault="00671D8A" w:rsidP="00624D91">
      <w:pPr>
        <w:rPr>
          <w:rFonts w:ascii="Times New Roman" w:hAnsi="Times New Roman"/>
          <w:sz w:val="28"/>
          <w:szCs w:val="28"/>
        </w:rPr>
      </w:pPr>
    </w:p>
    <w:p w:rsidR="00725BEE" w:rsidRPr="00A86545" w:rsidRDefault="00C466AF" w:rsidP="00624D91">
      <w:pPr>
        <w:pStyle w:val="1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76" w:name="_Toc33689443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32"/>
      <w:r w:rsidRPr="00A86545">
        <w:rPr>
          <w:rFonts w:ascii="Times New Roman" w:hAnsi="Times New Roman" w:cs="Times New Roman"/>
          <w:bCs w:val="0"/>
          <w:sz w:val="28"/>
          <w:szCs w:val="28"/>
        </w:rPr>
        <w:t>5</w:t>
      </w:r>
      <w:r w:rsidR="00725BEE" w:rsidRPr="00A86545">
        <w:rPr>
          <w:rFonts w:ascii="Times New Roman" w:hAnsi="Times New Roman" w:cs="Times New Roman"/>
          <w:bCs w:val="0"/>
          <w:sz w:val="28"/>
          <w:szCs w:val="28"/>
        </w:rPr>
        <w:t>.</w:t>
      </w:r>
      <w:r w:rsidR="00725BEE" w:rsidRPr="00A86545">
        <w:rPr>
          <w:rFonts w:ascii="Times New Roman" w:hAnsi="Times New Roman" w:cs="Times New Roman"/>
          <w:sz w:val="28"/>
          <w:szCs w:val="28"/>
        </w:rPr>
        <w:t xml:space="preserve"> Требования по обеспечению конфиденциальности при оказании услуг</w:t>
      </w:r>
      <w:bookmarkEnd w:id="76"/>
    </w:p>
    <w:p w:rsidR="00725BEE" w:rsidRPr="00A86545" w:rsidRDefault="00725BEE" w:rsidP="00624D91">
      <w:pPr>
        <w:rPr>
          <w:rFonts w:ascii="Times New Roman" w:hAnsi="Times New Roman"/>
          <w:b/>
          <w:sz w:val="28"/>
          <w:szCs w:val="28"/>
        </w:rPr>
      </w:pPr>
      <w:r w:rsidRPr="00A86545">
        <w:rPr>
          <w:rFonts w:ascii="Times New Roman" w:hAnsi="Times New Roman"/>
          <w:sz w:val="28"/>
          <w:szCs w:val="28"/>
        </w:rPr>
        <w:t>В период оказания услуг и после их окончания Исполнитель не должен разглашать и использовать конфиденциальную информацию, принадлежащую Заказчику, которая может стать ему известной в ходе оказания услуг. Исполнитель несет ответственность за соблюдение этого требования в соответствии с законодательством Российской Федерации.</w:t>
      </w:r>
    </w:p>
    <w:p w:rsidR="005C341D" w:rsidRPr="00A86545" w:rsidRDefault="005C341D" w:rsidP="00725BEE">
      <w:pPr>
        <w:rPr>
          <w:rFonts w:ascii="Times New Roman" w:hAnsi="Times New Roman"/>
          <w:sz w:val="28"/>
          <w:szCs w:val="28"/>
        </w:rPr>
      </w:pPr>
    </w:p>
    <w:p w:rsidR="005C341D" w:rsidRPr="00A86545" w:rsidRDefault="005C341D" w:rsidP="00725BEE">
      <w:pPr>
        <w:rPr>
          <w:rFonts w:ascii="Times New Roman" w:hAnsi="Times New Roman"/>
          <w:sz w:val="28"/>
          <w:szCs w:val="28"/>
        </w:rPr>
      </w:pPr>
    </w:p>
    <w:p w:rsidR="00111C31" w:rsidRPr="00A86545" w:rsidRDefault="00111C31" w:rsidP="00725BEE">
      <w:pPr>
        <w:rPr>
          <w:rFonts w:ascii="Times New Roman" w:hAnsi="Times New Roman"/>
          <w:sz w:val="28"/>
          <w:szCs w:val="28"/>
        </w:rPr>
      </w:pPr>
    </w:p>
    <w:p w:rsidR="00111C31" w:rsidRPr="00A86545" w:rsidRDefault="00111C31" w:rsidP="00725BEE">
      <w:pPr>
        <w:rPr>
          <w:rFonts w:ascii="Times New Roman" w:hAnsi="Times New Roman"/>
          <w:sz w:val="28"/>
          <w:szCs w:val="28"/>
        </w:rPr>
      </w:pPr>
    </w:p>
    <w:p w:rsidR="00D92B4F" w:rsidRPr="00A86545" w:rsidRDefault="00D92B4F" w:rsidP="00725BEE">
      <w:pPr>
        <w:rPr>
          <w:rFonts w:ascii="Times New Roman" w:hAnsi="Times New Roman"/>
          <w:b/>
          <w:sz w:val="28"/>
          <w:szCs w:val="28"/>
        </w:rPr>
      </w:pPr>
    </w:p>
    <w:p w:rsidR="00043931" w:rsidRPr="00A86545" w:rsidRDefault="00043931" w:rsidP="00725BEE">
      <w:pPr>
        <w:rPr>
          <w:rFonts w:ascii="Times New Roman" w:hAnsi="Times New Roman"/>
          <w:b/>
          <w:sz w:val="28"/>
          <w:szCs w:val="28"/>
        </w:rPr>
      </w:pPr>
    </w:p>
    <w:sectPr w:rsidR="00043931" w:rsidRPr="00A86545" w:rsidSect="00370C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0C" w:rsidRDefault="003D220C">
      <w:r>
        <w:separator/>
      </w:r>
    </w:p>
  </w:endnote>
  <w:endnote w:type="continuationSeparator" w:id="0">
    <w:p w:rsidR="003D220C" w:rsidRDefault="003D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 Sans Alt Pro Book">
    <w:altName w:val="Fedra Sans Alt Pro 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ヒラギノ角ゴ Pro W3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AF" w:rsidRDefault="00C466A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B4" w:rsidRDefault="003A0EB4">
    <w:pPr>
      <w:pStyle w:val="af2"/>
      <w:jc w:val="right"/>
    </w:pPr>
  </w:p>
  <w:p w:rsidR="003A0EB4" w:rsidRDefault="003A0EB4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AF" w:rsidRDefault="00C466A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0C" w:rsidRDefault="003D220C">
      <w:r>
        <w:separator/>
      </w:r>
    </w:p>
  </w:footnote>
  <w:footnote w:type="continuationSeparator" w:id="0">
    <w:p w:rsidR="003D220C" w:rsidRDefault="003D2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AF" w:rsidRDefault="00C466A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B4" w:rsidRPr="00EE5E2B" w:rsidRDefault="003A0EB4" w:rsidP="00EE5E2B">
    <w:pPr>
      <w:pStyle w:val="af0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1738F0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AF" w:rsidRDefault="00C466A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773"/>
    <w:multiLevelType w:val="hybridMultilevel"/>
    <w:tmpl w:val="E9EA4170"/>
    <w:lvl w:ilvl="0" w:tplc="C526EFC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0E736F"/>
    <w:multiLevelType w:val="multilevel"/>
    <w:tmpl w:val="0F00D838"/>
    <w:lvl w:ilvl="0">
      <w:start w:val="1"/>
      <w:numFmt w:val="bullet"/>
      <w:pStyle w:val="a"/>
      <w:lvlText w:val=""/>
      <w:lvlJc w:val="left"/>
      <w:pPr>
        <w:tabs>
          <w:tab w:val="num" w:pos="1423"/>
        </w:tabs>
        <w:ind w:left="1423" w:hanging="355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</w:abstractNum>
  <w:abstractNum w:abstractNumId="2">
    <w:nsid w:val="06B0437A"/>
    <w:multiLevelType w:val="hybridMultilevel"/>
    <w:tmpl w:val="B3B82418"/>
    <w:lvl w:ilvl="0" w:tplc="F0E0688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145A8"/>
    <w:multiLevelType w:val="hybridMultilevel"/>
    <w:tmpl w:val="B53EA346"/>
    <w:lvl w:ilvl="0" w:tplc="795EA332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4A56E9"/>
    <w:multiLevelType w:val="hybridMultilevel"/>
    <w:tmpl w:val="E688965C"/>
    <w:lvl w:ilvl="0" w:tplc="F0E0688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D3F10"/>
    <w:multiLevelType w:val="hybridMultilevel"/>
    <w:tmpl w:val="08FA9D20"/>
    <w:lvl w:ilvl="0" w:tplc="C526EFC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2914BA"/>
    <w:multiLevelType w:val="hybridMultilevel"/>
    <w:tmpl w:val="A7E46DEE"/>
    <w:lvl w:ilvl="0" w:tplc="C526EFC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657CE724">
      <w:numFmt w:val="bullet"/>
      <w:lvlText w:val="•"/>
      <w:lvlJc w:val="left"/>
      <w:pPr>
        <w:ind w:left="2921" w:hanging="99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1B62A0"/>
    <w:multiLevelType w:val="hybridMultilevel"/>
    <w:tmpl w:val="AA18D504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79A2877"/>
    <w:multiLevelType w:val="multilevel"/>
    <w:tmpl w:val="45264B1C"/>
    <w:lvl w:ilvl="0">
      <w:start w:val="1"/>
      <w:numFmt w:val="bullet"/>
      <w:lvlText w:val="–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432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12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925481B"/>
    <w:multiLevelType w:val="hybridMultilevel"/>
    <w:tmpl w:val="622CA4E2"/>
    <w:lvl w:ilvl="0" w:tplc="C526EFC2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04A75D1"/>
    <w:multiLevelType w:val="hybridMultilevel"/>
    <w:tmpl w:val="396AE21E"/>
    <w:lvl w:ilvl="0" w:tplc="7DC43214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1057F09"/>
    <w:multiLevelType w:val="multilevel"/>
    <w:tmpl w:val="9B7C48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bullet"/>
      <w:lvlText w:val=""/>
      <w:lvlJc w:val="left"/>
      <w:pPr>
        <w:ind w:left="864" w:hanging="864"/>
      </w:pPr>
      <w:rPr>
        <w:rFonts w:ascii="Symbol" w:hAnsi="Symbo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71178E6"/>
    <w:multiLevelType w:val="hybridMultilevel"/>
    <w:tmpl w:val="D616A86E"/>
    <w:lvl w:ilvl="0" w:tplc="F0E0688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07799"/>
    <w:multiLevelType w:val="hybridMultilevel"/>
    <w:tmpl w:val="98104398"/>
    <w:lvl w:ilvl="0" w:tplc="5C4E8C52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2" w:tplc="C922B2F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E0B1B3E"/>
    <w:multiLevelType w:val="multilevel"/>
    <w:tmpl w:val="7F2058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432" w:hanging="864"/>
      </w:pPr>
      <w:rPr>
        <w:rFonts w:hint="default"/>
        <w:sz w:val="24"/>
      </w:rPr>
    </w:lvl>
    <w:lvl w:ilvl="4">
      <w:start w:val="1"/>
      <w:numFmt w:val="bullet"/>
      <w:lvlText w:val="–"/>
      <w:lvlJc w:val="left"/>
      <w:pPr>
        <w:ind w:left="1008" w:hanging="1008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2EA11DAF"/>
    <w:multiLevelType w:val="hybridMultilevel"/>
    <w:tmpl w:val="D5B896D2"/>
    <w:lvl w:ilvl="0" w:tplc="C526EFC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657CE724">
      <w:numFmt w:val="bullet"/>
      <w:lvlText w:val="•"/>
      <w:lvlJc w:val="left"/>
      <w:pPr>
        <w:ind w:left="2921" w:hanging="99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02119F5"/>
    <w:multiLevelType w:val="hybridMultilevel"/>
    <w:tmpl w:val="0A245792"/>
    <w:lvl w:ilvl="0" w:tplc="C526EFC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657CE724">
      <w:numFmt w:val="bullet"/>
      <w:lvlText w:val="•"/>
      <w:lvlJc w:val="left"/>
      <w:pPr>
        <w:ind w:left="2921" w:hanging="99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54556D2"/>
    <w:multiLevelType w:val="hybridMultilevel"/>
    <w:tmpl w:val="16ECCD56"/>
    <w:lvl w:ilvl="0" w:tplc="7DC4321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C47DF"/>
    <w:multiLevelType w:val="multilevel"/>
    <w:tmpl w:val="FB8A9516"/>
    <w:lvl w:ilvl="0">
      <w:start w:val="1"/>
      <w:numFmt w:val="bullet"/>
      <w:lvlText w:val="–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432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12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43567993"/>
    <w:multiLevelType w:val="hybridMultilevel"/>
    <w:tmpl w:val="A8F2C80A"/>
    <w:lvl w:ilvl="0" w:tplc="F0E0688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A0792"/>
    <w:multiLevelType w:val="hybridMultilevel"/>
    <w:tmpl w:val="2B16757C"/>
    <w:lvl w:ilvl="0" w:tplc="C526EFC2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6990C4A"/>
    <w:multiLevelType w:val="hybridMultilevel"/>
    <w:tmpl w:val="3F66807E"/>
    <w:lvl w:ilvl="0" w:tplc="6B54F1C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387DE7"/>
    <w:multiLevelType w:val="hybridMultilevel"/>
    <w:tmpl w:val="4CEEDBCA"/>
    <w:lvl w:ilvl="0" w:tplc="8DBC0EBA">
      <w:start w:val="1"/>
      <w:numFmt w:val="decimal"/>
      <w:pStyle w:val="a1"/>
      <w:suff w:val="nothing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54B3A"/>
    <w:multiLevelType w:val="multilevel"/>
    <w:tmpl w:val="8A1E08F2"/>
    <w:lvl w:ilvl="0">
      <w:start w:val="1"/>
      <w:numFmt w:val="bullet"/>
      <w:lvlText w:val="–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432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12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1D35614"/>
    <w:multiLevelType w:val="hybridMultilevel"/>
    <w:tmpl w:val="4F4223C8"/>
    <w:lvl w:ilvl="0" w:tplc="C526EFC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657CE724">
      <w:numFmt w:val="bullet"/>
      <w:lvlText w:val="•"/>
      <w:lvlJc w:val="left"/>
      <w:pPr>
        <w:ind w:left="2921" w:hanging="99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51F4C6C"/>
    <w:multiLevelType w:val="hybridMultilevel"/>
    <w:tmpl w:val="CDB063F2"/>
    <w:lvl w:ilvl="0" w:tplc="7DC43214">
      <w:start w:val="1"/>
      <w:numFmt w:val="bullet"/>
      <w:lvlText w:val="–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6F06A55"/>
    <w:multiLevelType w:val="hybridMultilevel"/>
    <w:tmpl w:val="E3B64564"/>
    <w:lvl w:ilvl="0" w:tplc="6AFA5B60">
      <w:start w:val="1"/>
      <w:numFmt w:val="bullet"/>
      <w:pStyle w:val="a2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247209"/>
    <w:multiLevelType w:val="multilevel"/>
    <w:tmpl w:val="50CC0198"/>
    <w:lvl w:ilvl="0">
      <w:start w:val="1"/>
      <w:numFmt w:val="decimal"/>
      <w:lvlText w:val="Этап %1."/>
      <w:lvlJc w:val="left"/>
      <w:pPr>
        <w:ind w:left="0" w:firstLine="0"/>
      </w:pPr>
      <w:rPr>
        <w:rFonts w:ascii="Times New Roman Полужирный" w:hAnsi="Times New Roman Полужирный" w:hint="default"/>
        <w:b/>
        <w:i w:val="0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1698"/>
        </w:tabs>
        <w:ind w:left="425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690"/>
        </w:tabs>
        <w:ind w:left="85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1275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8"/>
        </w:tabs>
        <w:ind w:left="170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212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255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2975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3400" w:firstLine="0"/>
      </w:pPr>
      <w:rPr>
        <w:rFonts w:hint="default"/>
      </w:rPr>
    </w:lvl>
  </w:abstractNum>
  <w:abstractNum w:abstractNumId="28">
    <w:nsid w:val="5E6C10F1"/>
    <w:multiLevelType w:val="hybridMultilevel"/>
    <w:tmpl w:val="2140F500"/>
    <w:lvl w:ilvl="0" w:tplc="F0E0688A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03D60AF"/>
    <w:multiLevelType w:val="hybridMultilevel"/>
    <w:tmpl w:val="C742A5C2"/>
    <w:lvl w:ilvl="0" w:tplc="7DC43214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657CE724">
      <w:numFmt w:val="bullet"/>
      <w:lvlText w:val="•"/>
      <w:lvlJc w:val="left"/>
      <w:pPr>
        <w:ind w:left="2921" w:hanging="99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13507B2"/>
    <w:multiLevelType w:val="hybridMultilevel"/>
    <w:tmpl w:val="B1EE6F7E"/>
    <w:lvl w:ilvl="0" w:tplc="F0E0688A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3C7A92"/>
    <w:multiLevelType w:val="multilevel"/>
    <w:tmpl w:val="2CC6F35E"/>
    <w:lvl w:ilvl="0">
      <w:start w:val="1"/>
      <w:numFmt w:val="bullet"/>
      <w:lvlText w:val="–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432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12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62A40A27"/>
    <w:multiLevelType w:val="multilevel"/>
    <w:tmpl w:val="45264B1C"/>
    <w:lvl w:ilvl="0">
      <w:start w:val="1"/>
      <w:numFmt w:val="bullet"/>
      <w:lvlText w:val="–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432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12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671A0E4D"/>
    <w:multiLevelType w:val="hybridMultilevel"/>
    <w:tmpl w:val="BAB40A62"/>
    <w:lvl w:ilvl="0" w:tplc="F0E0688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DB78E6"/>
    <w:multiLevelType w:val="hybridMultilevel"/>
    <w:tmpl w:val="CD7C9C38"/>
    <w:lvl w:ilvl="0" w:tplc="C526EFC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657CE724">
      <w:numFmt w:val="bullet"/>
      <w:lvlText w:val="•"/>
      <w:lvlJc w:val="left"/>
      <w:pPr>
        <w:ind w:left="2921" w:hanging="99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9E40C03"/>
    <w:multiLevelType w:val="hybridMultilevel"/>
    <w:tmpl w:val="633A1E16"/>
    <w:lvl w:ilvl="0" w:tplc="C526EFC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B073DF7"/>
    <w:multiLevelType w:val="hybridMultilevel"/>
    <w:tmpl w:val="CC0C7630"/>
    <w:lvl w:ilvl="0" w:tplc="F0E0688A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BF31AFF"/>
    <w:multiLevelType w:val="hybridMultilevel"/>
    <w:tmpl w:val="DA00E0F0"/>
    <w:lvl w:ilvl="0" w:tplc="C526EFC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657CE724">
      <w:numFmt w:val="bullet"/>
      <w:lvlText w:val="•"/>
      <w:lvlJc w:val="left"/>
      <w:pPr>
        <w:ind w:left="2921" w:hanging="99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D1B705B"/>
    <w:multiLevelType w:val="hybridMultilevel"/>
    <w:tmpl w:val="4DBED46C"/>
    <w:lvl w:ilvl="0" w:tplc="C526EFC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657CE724">
      <w:numFmt w:val="bullet"/>
      <w:lvlText w:val="•"/>
      <w:lvlJc w:val="left"/>
      <w:pPr>
        <w:ind w:left="2921" w:hanging="99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0CF151B"/>
    <w:multiLevelType w:val="hybridMultilevel"/>
    <w:tmpl w:val="E2F6B370"/>
    <w:lvl w:ilvl="0" w:tplc="FDF40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D6A4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848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26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98D7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60D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6FB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085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526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477336"/>
    <w:multiLevelType w:val="hybridMultilevel"/>
    <w:tmpl w:val="770095AE"/>
    <w:lvl w:ilvl="0" w:tplc="F0E0688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4F5A2A"/>
    <w:multiLevelType w:val="multilevel"/>
    <w:tmpl w:val="A31A88B0"/>
    <w:lvl w:ilvl="0">
      <w:start w:val="1"/>
      <w:numFmt w:val="bullet"/>
      <w:lvlText w:val="–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432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12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>
    <w:nsid w:val="74541BBC"/>
    <w:multiLevelType w:val="hybridMultilevel"/>
    <w:tmpl w:val="5B240B2E"/>
    <w:lvl w:ilvl="0" w:tplc="F0E0688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257C9"/>
    <w:multiLevelType w:val="hybridMultilevel"/>
    <w:tmpl w:val="E21E5D1C"/>
    <w:lvl w:ilvl="0" w:tplc="4E9AF450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764B48"/>
    <w:multiLevelType w:val="hybridMultilevel"/>
    <w:tmpl w:val="7D9E7B10"/>
    <w:lvl w:ilvl="0" w:tplc="FFFFFFFF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A800AE3C">
      <w:start w:val="1"/>
      <w:numFmt w:val="bullet"/>
      <w:pStyle w:val="10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634CE7"/>
    <w:multiLevelType w:val="hybridMultilevel"/>
    <w:tmpl w:val="107CC4C8"/>
    <w:lvl w:ilvl="0" w:tplc="C526EFC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657CE724">
      <w:numFmt w:val="bullet"/>
      <w:lvlText w:val="•"/>
      <w:lvlJc w:val="left"/>
      <w:pPr>
        <w:ind w:left="2921" w:hanging="99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4"/>
  </w:num>
  <w:num w:numId="3">
    <w:abstractNumId w:val="3"/>
  </w:num>
  <w:num w:numId="4">
    <w:abstractNumId w:val="29"/>
  </w:num>
  <w:num w:numId="5">
    <w:abstractNumId w:val="43"/>
  </w:num>
  <w:num w:numId="6">
    <w:abstractNumId w:val="13"/>
  </w:num>
  <w:num w:numId="7">
    <w:abstractNumId w:val="24"/>
  </w:num>
  <w:num w:numId="8">
    <w:abstractNumId w:val="34"/>
  </w:num>
  <w:num w:numId="9">
    <w:abstractNumId w:val="16"/>
  </w:num>
  <w:num w:numId="10">
    <w:abstractNumId w:val="6"/>
  </w:num>
  <w:num w:numId="11">
    <w:abstractNumId w:val="38"/>
  </w:num>
  <w:num w:numId="12">
    <w:abstractNumId w:val="45"/>
  </w:num>
  <w:num w:numId="13">
    <w:abstractNumId w:val="15"/>
  </w:num>
  <w:num w:numId="14">
    <w:abstractNumId w:val="37"/>
  </w:num>
  <w:num w:numId="15">
    <w:abstractNumId w:val="25"/>
  </w:num>
  <w:num w:numId="16">
    <w:abstractNumId w:val="14"/>
  </w:num>
  <w:num w:numId="17">
    <w:abstractNumId w:val="5"/>
  </w:num>
  <w:num w:numId="18">
    <w:abstractNumId w:val="35"/>
  </w:num>
  <w:num w:numId="19">
    <w:abstractNumId w:val="11"/>
  </w:num>
  <w:num w:numId="20">
    <w:abstractNumId w:val="22"/>
  </w:num>
  <w:num w:numId="21">
    <w:abstractNumId w:val="22"/>
    <w:lvlOverride w:ilvl="0">
      <w:startOverride w:val="1"/>
    </w:lvlOverride>
  </w:num>
  <w:num w:numId="22">
    <w:abstractNumId w:val="30"/>
  </w:num>
  <w:num w:numId="23">
    <w:abstractNumId w:val="28"/>
  </w:num>
  <w:num w:numId="24">
    <w:abstractNumId w:val="2"/>
  </w:num>
  <w:num w:numId="25">
    <w:abstractNumId w:val="23"/>
  </w:num>
  <w:num w:numId="26">
    <w:abstractNumId w:val="33"/>
  </w:num>
  <w:num w:numId="27">
    <w:abstractNumId w:val="19"/>
  </w:num>
  <w:num w:numId="28">
    <w:abstractNumId w:val="4"/>
  </w:num>
  <w:num w:numId="29">
    <w:abstractNumId w:val="42"/>
  </w:num>
  <w:num w:numId="30">
    <w:abstractNumId w:val="36"/>
  </w:num>
  <w:num w:numId="31">
    <w:abstractNumId w:val="41"/>
  </w:num>
  <w:num w:numId="32">
    <w:abstractNumId w:val="18"/>
  </w:num>
  <w:num w:numId="33">
    <w:abstractNumId w:val="12"/>
  </w:num>
  <w:num w:numId="34">
    <w:abstractNumId w:val="8"/>
  </w:num>
  <w:num w:numId="35">
    <w:abstractNumId w:val="32"/>
  </w:num>
  <w:num w:numId="36">
    <w:abstractNumId w:val="17"/>
  </w:num>
  <w:num w:numId="37">
    <w:abstractNumId w:val="9"/>
  </w:num>
  <w:num w:numId="38">
    <w:abstractNumId w:val="7"/>
  </w:num>
  <w:num w:numId="39">
    <w:abstractNumId w:val="20"/>
  </w:num>
  <w:num w:numId="40">
    <w:abstractNumId w:val="31"/>
  </w:num>
  <w:num w:numId="41">
    <w:abstractNumId w:val="0"/>
  </w:num>
  <w:num w:numId="42">
    <w:abstractNumId w:val="39"/>
  </w:num>
  <w:num w:numId="43">
    <w:abstractNumId w:val="27"/>
  </w:num>
  <w:num w:numId="44">
    <w:abstractNumId w:val="26"/>
  </w:num>
  <w:num w:numId="45">
    <w:abstractNumId w:val="21"/>
  </w:num>
  <w:num w:numId="46">
    <w:abstractNumId w:val="10"/>
  </w:num>
  <w:num w:numId="47">
    <w:abstractNumId w:val="4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5B"/>
    <w:rsid w:val="00002460"/>
    <w:rsid w:val="000047F6"/>
    <w:rsid w:val="00004C02"/>
    <w:rsid w:val="00011F2A"/>
    <w:rsid w:val="00012981"/>
    <w:rsid w:val="000216F0"/>
    <w:rsid w:val="00022184"/>
    <w:rsid w:val="00025020"/>
    <w:rsid w:val="00031A31"/>
    <w:rsid w:val="00031A52"/>
    <w:rsid w:val="00033204"/>
    <w:rsid w:val="0003336E"/>
    <w:rsid w:val="00033BA3"/>
    <w:rsid w:val="000360C2"/>
    <w:rsid w:val="00036BEF"/>
    <w:rsid w:val="00040975"/>
    <w:rsid w:val="00043186"/>
    <w:rsid w:val="00043931"/>
    <w:rsid w:val="00044414"/>
    <w:rsid w:val="00047FA7"/>
    <w:rsid w:val="00053516"/>
    <w:rsid w:val="00053FF0"/>
    <w:rsid w:val="00054D5F"/>
    <w:rsid w:val="00054FAE"/>
    <w:rsid w:val="000552A9"/>
    <w:rsid w:val="00057D27"/>
    <w:rsid w:val="000616CA"/>
    <w:rsid w:val="00061D95"/>
    <w:rsid w:val="00062052"/>
    <w:rsid w:val="000621F6"/>
    <w:rsid w:val="000644D3"/>
    <w:rsid w:val="00066F0B"/>
    <w:rsid w:val="0007068C"/>
    <w:rsid w:val="00072B52"/>
    <w:rsid w:val="000752C3"/>
    <w:rsid w:val="00076270"/>
    <w:rsid w:val="00077BDA"/>
    <w:rsid w:val="000844F2"/>
    <w:rsid w:val="000848C5"/>
    <w:rsid w:val="00086AAE"/>
    <w:rsid w:val="00086F99"/>
    <w:rsid w:val="000926F8"/>
    <w:rsid w:val="00094ACC"/>
    <w:rsid w:val="00094B3A"/>
    <w:rsid w:val="00096744"/>
    <w:rsid w:val="000A5251"/>
    <w:rsid w:val="000B0C1C"/>
    <w:rsid w:val="000B26C6"/>
    <w:rsid w:val="000B325D"/>
    <w:rsid w:val="000B39E3"/>
    <w:rsid w:val="000B425D"/>
    <w:rsid w:val="000B4797"/>
    <w:rsid w:val="000C061C"/>
    <w:rsid w:val="000C2E75"/>
    <w:rsid w:val="000C3901"/>
    <w:rsid w:val="000C4AFD"/>
    <w:rsid w:val="000C5832"/>
    <w:rsid w:val="000C694C"/>
    <w:rsid w:val="000D04A1"/>
    <w:rsid w:val="000D1715"/>
    <w:rsid w:val="000D196F"/>
    <w:rsid w:val="000D2315"/>
    <w:rsid w:val="000D32C0"/>
    <w:rsid w:val="000E0EAB"/>
    <w:rsid w:val="000E2868"/>
    <w:rsid w:val="000E445E"/>
    <w:rsid w:val="000E4AE4"/>
    <w:rsid w:val="000E4D1F"/>
    <w:rsid w:val="000F1D27"/>
    <w:rsid w:val="000F3BA3"/>
    <w:rsid w:val="000F408F"/>
    <w:rsid w:val="000F7CB7"/>
    <w:rsid w:val="00107039"/>
    <w:rsid w:val="001110D3"/>
    <w:rsid w:val="00111C31"/>
    <w:rsid w:val="001168D5"/>
    <w:rsid w:val="00117404"/>
    <w:rsid w:val="001201F9"/>
    <w:rsid w:val="001213CC"/>
    <w:rsid w:val="00121707"/>
    <w:rsid w:val="00121CC8"/>
    <w:rsid w:val="00122BF5"/>
    <w:rsid w:val="00123559"/>
    <w:rsid w:val="00124CC8"/>
    <w:rsid w:val="001257C4"/>
    <w:rsid w:val="00130DC0"/>
    <w:rsid w:val="001312A4"/>
    <w:rsid w:val="00131DB0"/>
    <w:rsid w:val="00133441"/>
    <w:rsid w:val="00135567"/>
    <w:rsid w:val="00137AD7"/>
    <w:rsid w:val="001456E6"/>
    <w:rsid w:val="00146DB9"/>
    <w:rsid w:val="00150C6B"/>
    <w:rsid w:val="001511C6"/>
    <w:rsid w:val="0015138B"/>
    <w:rsid w:val="00161B00"/>
    <w:rsid w:val="001628D3"/>
    <w:rsid w:val="001636EC"/>
    <w:rsid w:val="001703D4"/>
    <w:rsid w:val="0017335C"/>
    <w:rsid w:val="001738F0"/>
    <w:rsid w:val="00175343"/>
    <w:rsid w:val="00176648"/>
    <w:rsid w:val="001812A8"/>
    <w:rsid w:val="00181676"/>
    <w:rsid w:val="00183406"/>
    <w:rsid w:val="0018451E"/>
    <w:rsid w:val="0018592F"/>
    <w:rsid w:val="0018671B"/>
    <w:rsid w:val="001871DF"/>
    <w:rsid w:val="001878CB"/>
    <w:rsid w:val="00187D05"/>
    <w:rsid w:val="00191864"/>
    <w:rsid w:val="001956C2"/>
    <w:rsid w:val="00195AC2"/>
    <w:rsid w:val="001969D5"/>
    <w:rsid w:val="00197898"/>
    <w:rsid w:val="001A1D3B"/>
    <w:rsid w:val="001A27F1"/>
    <w:rsid w:val="001A4BCA"/>
    <w:rsid w:val="001A5280"/>
    <w:rsid w:val="001A63C8"/>
    <w:rsid w:val="001A71CF"/>
    <w:rsid w:val="001B0822"/>
    <w:rsid w:val="001B1824"/>
    <w:rsid w:val="001D082D"/>
    <w:rsid w:val="001D5F4A"/>
    <w:rsid w:val="001D74A8"/>
    <w:rsid w:val="001D7CFB"/>
    <w:rsid w:val="001E02B0"/>
    <w:rsid w:val="001E269D"/>
    <w:rsid w:val="001E3516"/>
    <w:rsid w:val="001F2BF1"/>
    <w:rsid w:val="001F3620"/>
    <w:rsid w:val="001F5A03"/>
    <w:rsid w:val="001F64F9"/>
    <w:rsid w:val="00205A46"/>
    <w:rsid w:val="00206CE4"/>
    <w:rsid w:val="00210A79"/>
    <w:rsid w:val="002120A3"/>
    <w:rsid w:val="00213374"/>
    <w:rsid w:val="002144ED"/>
    <w:rsid w:val="00215413"/>
    <w:rsid w:val="0021704C"/>
    <w:rsid w:val="002175A0"/>
    <w:rsid w:val="00217B53"/>
    <w:rsid w:val="00220A6E"/>
    <w:rsid w:val="00222E02"/>
    <w:rsid w:val="0022362A"/>
    <w:rsid w:val="00224666"/>
    <w:rsid w:val="00230F2F"/>
    <w:rsid w:val="00234C67"/>
    <w:rsid w:val="0024080F"/>
    <w:rsid w:val="002410BD"/>
    <w:rsid w:val="00255577"/>
    <w:rsid w:val="00255B62"/>
    <w:rsid w:val="002571C1"/>
    <w:rsid w:val="00260752"/>
    <w:rsid w:val="00260C7B"/>
    <w:rsid w:val="00266412"/>
    <w:rsid w:val="002701C2"/>
    <w:rsid w:val="00271405"/>
    <w:rsid w:val="00273DB3"/>
    <w:rsid w:val="00281F27"/>
    <w:rsid w:val="00282449"/>
    <w:rsid w:val="00282D15"/>
    <w:rsid w:val="00284007"/>
    <w:rsid w:val="002916A8"/>
    <w:rsid w:val="002938D2"/>
    <w:rsid w:val="002948F3"/>
    <w:rsid w:val="002953D5"/>
    <w:rsid w:val="002A3B1F"/>
    <w:rsid w:val="002A6B6C"/>
    <w:rsid w:val="002B3575"/>
    <w:rsid w:val="002B3E7F"/>
    <w:rsid w:val="002C20C8"/>
    <w:rsid w:val="002C6EDD"/>
    <w:rsid w:val="002D3B42"/>
    <w:rsid w:val="002D4F90"/>
    <w:rsid w:val="002D64E1"/>
    <w:rsid w:val="002E0383"/>
    <w:rsid w:val="002E0A7F"/>
    <w:rsid w:val="002E0D62"/>
    <w:rsid w:val="002E2E4B"/>
    <w:rsid w:val="002E3213"/>
    <w:rsid w:val="002E5117"/>
    <w:rsid w:val="002E56E6"/>
    <w:rsid w:val="002E7851"/>
    <w:rsid w:val="002E7978"/>
    <w:rsid w:val="002F16A4"/>
    <w:rsid w:val="002F32A2"/>
    <w:rsid w:val="002F3A6E"/>
    <w:rsid w:val="002F50E7"/>
    <w:rsid w:val="002F6131"/>
    <w:rsid w:val="00302DB5"/>
    <w:rsid w:val="00305050"/>
    <w:rsid w:val="00310767"/>
    <w:rsid w:val="00311897"/>
    <w:rsid w:val="00311D18"/>
    <w:rsid w:val="003121DA"/>
    <w:rsid w:val="00312D5F"/>
    <w:rsid w:val="00315917"/>
    <w:rsid w:val="003171E7"/>
    <w:rsid w:val="003200F2"/>
    <w:rsid w:val="0032289C"/>
    <w:rsid w:val="003240CF"/>
    <w:rsid w:val="003254AE"/>
    <w:rsid w:val="00325753"/>
    <w:rsid w:val="0032591F"/>
    <w:rsid w:val="00326350"/>
    <w:rsid w:val="00327799"/>
    <w:rsid w:val="00332F03"/>
    <w:rsid w:val="00335D40"/>
    <w:rsid w:val="003361B2"/>
    <w:rsid w:val="00337586"/>
    <w:rsid w:val="00341226"/>
    <w:rsid w:val="00341A24"/>
    <w:rsid w:val="00343926"/>
    <w:rsid w:val="00345344"/>
    <w:rsid w:val="00345A7D"/>
    <w:rsid w:val="003506A4"/>
    <w:rsid w:val="00353D16"/>
    <w:rsid w:val="00355295"/>
    <w:rsid w:val="0035541A"/>
    <w:rsid w:val="00355D43"/>
    <w:rsid w:val="003570BE"/>
    <w:rsid w:val="003603CA"/>
    <w:rsid w:val="00362552"/>
    <w:rsid w:val="00363CD8"/>
    <w:rsid w:val="00366472"/>
    <w:rsid w:val="00367AA8"/>
    <w:rsid w:val="0037012D"/>
    <w:rsid w:val="0037014D"/>
    <w:rsid w:val="00370C27"/>
    <w:rsid w:val="00371478"/>
    <w:rsid w:val="00374407"/>
    <w:rsid w:val="003746E8"/>
    <w:rsid w:val="00375DD7"/>
    <w:rsid w:val="00377392"/>
    <w:rsid w:val="003801B6"/>
    <w:rsid w:val="00380A17"/>
    <w:rsid w:val="00381A20"/>
    <w:rsid w:val="003845AB"/>
    <w:rsid w:val="003854D6"/>
    <w:rsid w:val="00385C46"/>
    <w:rsid w:val="0039696C"/>
    <w:rsid w:val="003A0EB4"/>
    <w:rsid w:val="003A2C6D"/>
    <w:rsid w:val="003B0AEB"/>
    <w:rsid w:val="003B2677"/>
    <w:rsid w:val="003B2923"/>
    <w:rsid w:val="003B57D2"/>
    <w:rsid w:val="003B751D"/>
    <w:rsid w:val="003C14D8"/>
    <w:rsid w:val="003C56A0"/>
    <w:rsid w:val="003C6FEA"/>
    <w:rsid w:val="003C7391"/>
    <w:rsid w:val="003D220C"/>
    <w:rsid w:val="003D2995"/>
    <w:rsid w:val="003D48A3"/>
    <w:rsid w:val="003E69C2"/>
    <w:rsid w:val="003E6A9F"/>
    <w:rsid w:val="003F0376"/>
    <w:rsid w:val="003F1057"/>
    <w:rsid w:val="003F14F9"/>
    <w:rsid w:val="003F77E7"/>
    <w:rsid w:val="004017DF"/>
    <w:rsid w:val="00405EC7"/>
    <w:rsid w:val="0040763F"/>
    <w:rsid w:val="004116C5"/>
    <w:rsid w:val="004118D4"/>
    <w:rsid w:val="004159EF"/>
    <w:rsid w:val="00420330"/>
    <w:rsid w:val="00421A7E"/>
    <w:rsid w:val="00422140"/>
    <w:rsid w:val="00425597"/>
    <w:rsid w:val="0042660F"/>
    <w:rsid w:val="00427796"/>
    <w:rsid w:val="00427BA1"/>
    <w:rsid w:val="004308D0"/>
    <w:rsid w:val="00432BFF"/>
    <w:rsid w:val="0044025B"/>
    <w:rsid w:val="004434EE"/>
    <w:rsid w:val="004436A5"/>
    <w:rsid w:val="00444D0B"/>
    <w:rsid w:val="00444E40"/>
    <w:rsid w:val="00445C0D"/>
    <w:rsid w:val="004503BB"/>
    <w:rsid w:val="0045079E"/>
    <w:rsid w:val="004517E3"/>
    <w:rsid w:val="00453E9B"/>
    <w:rsid w:val="004550F0"/>
    <w:rsid w:val="00455DF5"/>
    <w:rsid w:val="004571DF"/>
    <w:rsid w:val="004577D2"/>
    <w:rsid w:val="004629EC"/>
    <w:rsid w:val="004654A4"/>
    <w:rsid w:val="00467E57"/>
    <w:rsid w:val="00472814"/>
    <w:rsid w:val="00475B4F"/>
    <w:rsid w:val="00480124"/>
    <w:rsid w:val="004811A6"/>
    <w:rsid w:val="0048310C"/>
    <w:rsid w:val="00483A18"/>
    <w:rsid w:val="00484FB2"/>
    <w:rsid w:val="0048723A"/>
    <w:rsid w:val="00487427"/>
    <w:rsid w:val="00491BDE"/>
    <w:rsid w:val="004921D4"/>
    <w:rsid w:val="004945E4"/>
    <w:rsid w:val="004948D4"/>
    <w:rsid w:val="0049581F"/>
    <w:rsid w:val="004970FB"/>
    <w:rsid w:val="004978B1"/>
    <w:rsid w:val="004A28B2"/>
    <w:rsid w:val="004A4BBC"/>
    <w:rsid w:val="004A68EC"/>
    <w:rsid w:val="004B067E"/>
    <w:rsid w:val="004B0A8E"/>
    <w:rsid w:val="004B178D"/>
    <w:rsid w:val="004B28D6"/>
    <w:rsid w:val="004B7F05"/>
    <w:rsid w:val="004C1565"/>
    <w:rsid w:val="004C2588"/>
    <w:rsid w:val="004C4EDC"/>
    <w:rsid w:val="004C5960"/>
    <w:rsid w:val="004D0BE0"/>
    <w:rsid w:val="004D2A7F"/>
    <w:rsid w:val="004D3D3A"/>
    <w:rsid w:val="004D4EEA"/>
    <w:rsid w:val="004D64DC"/>
    <w:rsid w:val="004E0D2D"/>
    <w:rsid w:val="004E1F1C"/>
    <w:rsid w:val="004E3BE7"/>
    <w:rsid w:val="004E6D76"/>
    <w:rsid w:val="004F1542"/>
    <w:rsid w:val="004F16CF"/>
    <w:rsid w:val="004F31C3"/>
    <w:rsid w:val="004F3C29"/>
    <w:rsid w:val="004F5E8F"/>
    <w:rsid w:val="004F60D7"/>
    <w:rsid w:val="004F7EBE"/>
    <w:rsid w:val="005019DF"/>
    <w:rsid w:val="00505F6F"/>
    <w:rsid w:val="005116CC"/>
    <w:rsid w:val="0051195C"/>
    <w:rsid w:val="00517AFF"/>
    <w:rsid w:val="005231FB"/>
    <w:rsid w:val="00523E96"/>
    <w:rsid w:val="00526317"/>
    <w:rsid w:val="00531487"/>
    <w:rsid w:val="00531F7D"/>
    <w:rsid w:val="00533773"/>
    <w:rsid w:val="00535528"/>
    <w:rsid w:val="005371F3"/>
    <w:rsid w:val="005415C6"/>
    <w:rsid w:val="0054174B"/>
    <w:rsid w:val="00544C9A"/>
    <w:rsid w:val="005469BF"/>
    <w:rsid w:val="005551D2"/>
    <w:rsid w:val="00564405"/>
    <w:rsid w:val="00564CFE"/>
    <w:rsid w:val="00573061"/>
    <w:rsid w:val="00574655"/>
    <w:rsid w:val="00574AC7"/>
    <w:rsid w:val="005752DC"/>
    <w:rsid w:val="00583474"/>
    <w:rsid w:val="00583DD8"/>
    <w:rsid w:val="0058415E"/>
    <w:rsid w:val="00585933"/>
    <w:rsid w:val="00585A57"/>
    <w:rsid w:val="00586111"/>
    <w:rsid w:val="005873C9"/>
    <w:rsid w:val="00596994"/>
    <w:rsid w:val="005B00F5"/>
    <w:rsid w:val="005B0367"/>
    <w:rsid w:val="005B10AF"/>
    <w:rsid w:val="005B2861"/>
    <w:rsid w:val="005B2BCF"/>
    <w:rsid w:val="005B53BE"/>
    <w:rsid w:val="005C2126"/>
    <w:rsid w:val="005C246E"/>
    <w:rsid w:val="005C341D"/>
    <w:rsid w:val="005C3754"/>
    <w:rsid w:val="005C3DDB"/>
    <w:rsid w:val="005C5248"/>
    <w:rsid w:val="005C5A99"/>
    <w:rsid w:val="005C7F6B"/>
    <w:rsid w:val="005D1669"/>
    <w:rsid w:val="005D37DA"/>
    <w:rsid w:val="005D3DF7"/>
    <w:rsid w:val="005D55D3"/>
    <w:rsid w:val="005D5A9A"/>
    <w:rsid w:val="005E06C7"/>
    <w:rsid w:val="005E366D"/>
    <w:rsid w:val="005E3FE5"/>
    <w:rsid w:val="005E4019"/>
    <w:rsid w:val="005E5A51"/>
    <w:rsid w:val="005E6041"/>
    <w:rsid w:val="005F3029"/>
    <w:rsid w:val="005F3229"/>
    <w:rsid w:val="005F3350"/>
    <w:rsid w:val="005F4330"/>
    <w:rsid w:val="005F4A41"/>
    <w:rsid w:val="005F677A"/>
    <w:rsid w:val="00602E72"/>
    <w:rsid w:val="006059E8"/>
    <w:rsid w:val="00605A2F"/>
    <w:rsid w:val="00607853"/>
    <w:rsid w:val="006079E9"/>
    <w:rsid w:val="006136A5"/>
    <w:rsid w:val="00614332"/>
    <w:rsid w:val="00617CF8"/>
    <w:rsid w:val="006206BB"/>
    <w:rsid w:val="00620D83"/>
    <w:rsid w:val="00623FCD"/>
    <w:rsid w:val="00624D91"/>
    <w:rsid w:val="00624FCA"/>
    <w:rsid w:val="006259F1"/>
    <w:rsid w:val="0062604F"/>
    <w:rsid w:val="006263FE"/>
    <w:rsid w:val="00627091"/>
    <w:rsid w:val="00634DB7"/>
    <w:rsid w:val="00640B31"/>
    <w:rsid w:val="0064124F"/>
    <w:rsid w:val="00644352"/>
    <w:rsid w:val="00645632"/>
    <w:rsid w:val="006461FF"/>
    <w:rsid w:val="006479BE"/>
    <w:rsid w:val="00654242"/>
    <w:rsid w:val="00656AA3"/>
    <w:rsid w:val="006608ED"/>
    <w:rsid w:val="00663B0D"/>
    <w:rsid w:val="00664195"/>
    <w:rsid w:val="006661AE"/>
    <w:rsid w:val="00671D8A"/>
    <w:rsid w:val="00673E2F"/>
    <w:rsid w:val="00674C05"/>
    <w:rsid w:val="00675E82"/>
    <w:rsid w:val="00683A38"/>
    <w:rsid w:val="00684756"/>
    <w:rsid w:val="0068596F"/>
    <w:rsid w:val="006870C7"/>
    <w:rsid w:val="00694C1B"/>
    <w:rsid w:val="0069506B"/>
    <w:rsid w:val="006A53BF"/>
    <w:rsid w:val="006A5D59"/>
    <w:rsid w:val="006A6A44"/>
    <w:rsid w:val="006A6C5A"/>
    <w:rsid w:val="006A7AA4"/>
    <w:rsid w:val="006B4949"/>
    <w:rsid w:val="006B4D80"/>
    <w:rsid w:val="006B5453"/>
    <w:rsid w:val="006C19AE"/>
    <w:rsid w:val="006C4856"/>
    <w:rsid w:val="006C5647"/>
    <w:rsid w:val="006C7C9C"/>
    <w:rsid w:val="006D0175"/>
    <w:rsid w:val="006D090A"/>
    <w:rsid w:val="006D1DB3"/>
    <w:rsid w:val="006D2E3C"/>
    <w:rsid w:val="006D7668"/>
    <w:rsid w:val="006E034A"/>
    <w:rsid w:val="006E0459"/>
    <w:rsid w:val="006E2DE1"/>
    <w:rsid w:val="006E5B7D"/>
    <w:rsid w:val="006F2492"/>
    <w:rsid w:val="006F2723"/>
    <w:rsid w:val="006F3123"/>
    <w:rsid w:val="006F328E"/>
    <w:rsid w:val="006F62DA"/>
    <w:rsid w:val="00701B2D"/>
    <w:rsid w:val="0070311B"/>
    <w:rsid w:val="007053C0"/>
    <w:rsid w:val="007075E2"/>
    <w:rsid w:val="00710871"/>
    <w:rsid w:val="007120A8"/>
    <w:rsid w:val="00713570"/>
    <w:rsid w:val="00721202"/>
    <w:rsid w:val="007212EC"/>
    <w:rsid w:val="0072276B"/>
    <w:rsid w:val="00723397"/>
    <w:rsid w:val="00724D2F"/>
    <w:rsid w:val="00725B95"/>
    <w:rsid w:val="00725BEE"/>
    <w:rsid w:val="00726A63"/>
    <w:rsid w:val="00731537"/>
    <w:rsid w:val="00734D84"/>
    <w:rsid w:val="00740F48"/>
    <w:rsid w:val="0074340D"/>
    <w:rsid w:val="007435D9"/>
    <w:rsid w:val="0075537B"/>
    <w:rsid w:val="00755997"/>
    <w:rsid w:val="00755E91"/>
    <w:rsid w:val="00757C7A"/>
    <w:rsid w:val="007604A9"/>
    <w:rsid w:val="00762324"/>
    <w:rsid w:val="00762C35"/>
    <w:rsid w:val="0076459F"/>
    <w:rsid w:val="007700F7"/>
    <w:rsid w:val="00771736"/>
    <w:rsid w:val="00775FF6"/>
    <w:rsid w:val="00776565"/>
    <w:rsid w:val="007777A8"/>
    <w:rsid w:val="00777C8A"/>
    <w:rsid w:val="00781464"/>
    <w:rsid w:val="00781C25"/>
    <w:rsid w:val="00781F2D"/>
    <w:rsid w:val="007846C0"/>
    <w:rsid w:val="00784893"/>
    <w:rsid w:val="0078776D"/>
    <w:rsid w:val="00787EB3"/>
    <w:rsid w:val="00792E4A"/>
    <w:rsid w:val="007948C0"/>
    <w:rsid w:val="007959DA"/>
    <w:rsid w:val="00795D23"/>
    <w:rsid w:val="0079691F"/>
    <w:rsid w:val="007A07C7"/>
    <w:rsid w:val="007A212F"/>
    <w:rsid w:val="007A289C"/>
    <w:rsid w:val="007A28F3"/>
    <w:rsid w:val="007A348F"/>
    <w:rsid w:val="007A5770"/>
    <w:rsid w:val="007A5ABC"/>
    <w:rsid w:val="007B1CB8"/>
    <w:rsid w:val="007B647D"/>
    <w:rsid w:val="007B6A5E"/>
    <w:rsid w:val="007B7FDC"/>
    <w:rsid w:val="007C0406"/>
    <w:rsid w:val="007C1CEB"/>
    <w:rsid w:val="007C3FDA"/>
    <w:rsid w:val="007C7EB4"/>
    <w:rsid w:val="007D0B67"/>
    <w:rsid w:val="007D207C"/>
    <w:rsid w:val="007D2374"/>
    <w:rsid w:val="007D6B02"/>
    <w:rsid w:val="007D6DDA"/>
    <w:rsid w:val="007D7B86"/>
    <w:rsid w:val="007D7EB6"/>
    <w:rsid w:val="007E2B00"/>
    <w:rsid w:val="007E2DD5"/>
    <w:rsid w:val="007E3E82"/>
    <w:rsid w:val="007E574B"/>
    <w:rsid w:val="007E5B53"/>
    <w:rsid w:val="007E6987"/>
    <w:rsid w:val="007E709C"/>
    <w:rsid w:val="007F14D1"/>
    <w:rsid w:val="007F3F5E"/>
    <w:rsid w:val="008015D4"/>
    <w:rsid w:val="008030E6"/>
    <w:rsid w:val="00803AF7"/>
    <w:rsid w:val="008042BD"/>
    <w:rsid w:val="00807660"/>
    <w:rsid w:val="00807D7D"/>
    <w:rsid w:val="00810FD1"/>
    <w:rsid w:val="00814658"/>
    <w:rsid w:val="00822D87"/>
    <w:rsid w:val="0083100D"/>
    <w:rsid w:val="00832C21"/>
    <w:rsid w:val="00833024"/>
    <w:rsid w:val="0083498A"/>
    <w:rsid w:val="008358E2"/>
    <w:rsid w:val="00835955"/>
    <w:rsid w:val="00836B12"/>
    <w:rsid w:val="008411D8"/>
    <w:rsid w:val="00841A27"/>
    <w:rsid w:val="00844C23"/>
    <w:rsid w:val="00847290"/>
    <w:rsid w:val="00851701"/>
    <w:rsid w:val="00854319"/>
    <w:rsid w:val="00857064"/>
    <w:rsid w:val="00860270"/>
    <w:rsid w:val="00863641"/>
    <w:rsid w:val="00864C03"/>
    <w:rsid w:val="00871B4F"/>
    <w:rsid w:val="00881113"/>
    <w:rsid w:val="008813AB"/>
    <w:rsid w:val="008838CD"/>
    <w:rsid w:val="00883B11"/>
    <w:rsid w:val="00886086"/>
    <w:rsid w:val="00893DC3"/>
    <w:rsid w:val="00894AEE"/>
    <w:rsid w:val="00895AE7"/>
    <w:rsid w:val="00895E25"/>
    <w:rsid w:val="008A10D3"/>
    <w:rsid w:val="008A1622"/>
    <w:rsid w:val="008A19D1"/>
    <w:rsid w:val="008A230B"/>
    <w:rsid w:val="008A4232"/>
    <w:rsid w:val="008B0E94"/>
    <w:rsid w:val="008B3900"/>
    <w:rsid w:val="008B4C73"/>
    <w:rsid w:val="008C174E"/>
    <w:rsid w:val="008C2E77"/>
    <w:rsid w:val="008C3FD4"/>
    <w:rsid w:val="008C5E77"/>
    <w:rsid w:val="008C60A2"/>
    <w:rsid w:val="008C6512"/>
    <w:rsid w:val="008D003F"/>
    <w:rsid w:val="008D3B53"/>
    <w:rsid w:val="008D50E7"/>
    <w:rsid w:val="008E11D0"/>
    <w:rsid w:val="008E1A73"/>
    <w:rsid w:val="008E6571"/>
    <w:rsid w:val="008E7B11"/>
    <w:rsid w:val="008F0C8A"/>
    <w:rsid w:val="008F254C"/>
    <w:rsid w:val="008F2DAC"/>
    <w:rsid w:val="00903F49"/>
    <w:rsid w:val="009102D5"/>
    <w:rsid w:val="00913477"/>
    <w:rsid w:val="00914C70"/>
    <w:rsid w:val="0091712B"/>
    <w:rsid w:val="00921F25"/>
    <w:rsid w:val="00923300"/>
    <w:rsid w:val="0092544D"/>
    <w:rsid w:val="00931B38"/>
    <w:rsid w:val="00931CF5"/>
    <w:rsid w:val="009326A1"/>
    <w:rsid w:val="00934913"/>
    <w:rsid w:val="009367BD"/>
    <w:rsid w:val="00937D66"/>
    <w:rsid w:val="00941371"/>
    <w:rsid w:val="00942EC7"/>
    <w:rsid w:val="00945724"/>
    <w:rsid w:val="00947D22"/>
    <w:rsid w:val="00951203"/>
    <w:rsid w:val="0095203E"/>
    <w:rsid w:val="0095309C"/>
    <w:rsid w:val="00955243"/>
    <w:rsid w:val="0096132D"/>
    <w:rsid w:val="00962313"/>
    <w:rsid w:val="009636F5"/>
    <w:rsid w:val="00963DF0"/>
    <w:rsid w:val="00965E5B"/>
    <w:rsid w:val="009672EE"/>
    <w:rsid w:val="0097142F"/>
    <w:rsid w:val="0099181A"/>
    <w:rsid w:val="009941C9"/>
    <w:rsid w:val="009A04E9"/>
    <w:rsid w:val="009A4A15"/>
    <w:rsid w:val="009A624B"/>
    <w:rsid w:val="009A656E"/>
    <w:rsid w:val="009A6C7E"/>
    <w:rsid w:val="009A77FF"/>
    <w:rsid w:val="009B1A37"/>
    <w:rsid w:val="009B3B95"/>
    <w:rsid w:val="009B5CFE"/>
    <w:rsid w:val="009B62DE"/>
    <w:rsid w:val="009C066B"/>
    <w:rsid w:val="009C1E9D"/>
    <w:rsid w:val="009C21EE"/>
    <w:rsid w:val="009C36BF"/>
    <w:rsid w:val="009C4F20"/>
    <w:rsid w:val="009C5DBB"/>
    <w:rsid w:val="009D10E9"/>
    <w:rsid w:val="009D4534"/>
    <w:rsid w:val="009D7790"/>
    <w:rsid w:val="009E528F"/>
    <w:rsid w:val="009F11B3"/>
    <w:rsid w:val="009F1FBE"/>
    <w:rsid w:val="009F3609"/>
    <w:rsid w:val="009F3C30"/>
    <w:rsid w:val="009F55D2"/>
    <w:rsid w:val="00A00101"/>
    <w:rsid w:val="00A00439"/>
    <w:rsid w:val="00A00813"/>
    <w:rsid w:val="00A04ECB"/>
    <w:rsid w:val="00A10B4F"/>
    <w:rsid w:val="00A11DC9"/>
    <w:rsid w:val="00A13C8A"/>
    <w:rsid w:val="00A14A24"/>
    <w:rsid w:val="00A14EFC"/>
    <w:rsid w:val="00A15116"/>
    <w:rsid w:val="00A16BC1"/>
    <w:rsid w:val="00A201DF"/>
    <w:rsid w:val="00A22CF3"/>
    <w:rsid w:val="00A22DC1"/>
    <w:rsid w:val="00A234FF"/>
    <w:rsid w:val="00A23D0E"/>
    <w:rsid w:val="00A2686B"/>
    <w:rsid w:val="00A31F1A"/>
    <w:rsid w:val="00A3495C"/>
    <w:rsid w:val="00A42316"/>
    <w:rsid w:val="00A51361"/>
    <w:rsid w:val="00A56617"/>
    <w:rsid w:val="00A56725"/>
    <w:rsid w:val="00A56CCB"/>
    <w:rsid w:val="00A57502"/>
    <w:rsid w:val="00A6031B"/>
    <w:rsid w:val="00A60CF1"/>
    <w:rsid w:val="00A60DDD"/>
    <w:rsid w:val="00A63C76"/>
    <w:rsid w:val="00A666C5"/>
    <w:rsid w:val="00A668FB"/>
    <w:rsid w:val="00A714B1"/>
    <w:rsid w:val="00A718B1"/>
    <w:rsid w:val="00A722E6"/>
    <w:rsid w:val="00A722EB"/>
    <w:rsid w:val="00A72526"/>
    <w:rsid w:val="00A7282E"/>
    <w:rsid w:val="00A7473E"/>
    <w:rsid w:val="00A776D3"/>
    <w:rsid w:val="00A81A38"/>
    <w:rsid w:val="00A81FCC"/>
    <w:rsid w:val="00A82C19"/>
    <w:rsid w:val="00A83632"/>
    <w:rsid w:val="00A848EC"/>
    <w:rsid w:val="00A86545"/>
    <w:rsid w:val="00A960B5"/>
    <w:rsid w:val="00A9708D"/>
    <w:rsid w:val="00A97863"/>
    <w:rsid w:val="00AA0147"/>
    <w:rsid w:val="00AA1173"/>
    <w:rsid w:val="00AA1F86"/>
    <w:rsid w:val="00AA529A"/>
    <w:rsid w:val="00AB0F44"/>
    <w:rsid w:val="00AB16D6"/>
    <w:rsid w:val="00AB47E9"/>
    <w:rsid w:val="00AC12FD"/>
    <w:rsid w:val="00AC3859"/>
    <w:rsid w:val="00AC5FC1"/>
    <w:rsid w:val="00AD0961"/>
    <w:rsid w:val="00AD67A7"/>
    <w:rsid w:val="00AE0805"/>
    <w:rsid w:val="00AE0807"/>
    <w:rsid w:val="00AE784D"/>
    <w:rsid w:val="00AF147C"/>
    <w:rsid w:val="00AF2012"/>
    <w:rsid w:val="00AF3E2C"/>
    <w:rsid w:val="00AF4EC4"/>
    <w:rsid w:val="00AF4FF2"/>
    <w:rsid w:val="00AF5291"/>
    <w:rsid w:val="00AF62CA"/>
    <w:rsid w:val="00B04F3C"/>
    <w:rsid w:val="00B05980"/>
    <w:rsid w:val="00B113F4"/>
    <w:rsid w:val="00B11757"/>
    <w:rsid w:val="00B11A4E"/>
    <w:rsid w:val="00B134A1"/>
    <w:rsid w:val="00B14CAE"/>
    <w:rsid w:val="00B15220"/>
    <w:rsid w:val="00B20F07"/>
    <w:rsid w:val="00B21FDD"/>
    <w:rsid w:val="00B2296F"/>
    <w:rsid w:val="00B2475D"/>
    <w:rsid w:val="00B312C0"/>
    <w:rsid w:val="00B353D7"/>
    <w:rsid w:val="00B41708"/>
    <w:rsid w:val="00B43D33"/>
    <w:rsid w:val="00B518FC"/>
    <w:rsid w:val="00B53A74"/>
    <w:rsid w:val="00B606AD"/>
    <w:rsid w:val="00B6391B"/>
    <w:rsid w:val="00B640C7"/>
    <w:rsid w:val="00B651BD"/>
    <w:rsid w:val="00B66B9F"/>
    <w:rsid w:val="00B677A1"/>
    <w:rsid w:val="00B70D75"/>
    <w:rsid w:val="00B71FD4"/>
    <w:rsid w:val="00B7227C"/>
    <w:rsid w:val="00B729BF"/>
    <w:rsid w:val="00B75DDA"/>
    <w:rsid w:val="00B76260"/>
    <w:rsid w:val="00B815AF"/>
    <w:rsid w:val="00B85AAA"/>
    <w:rsid w:val="00B92997"/>
    <w:rsid w:val="00B93640"/>
    <w:rsid w:val="00B97EC2"/>
    <w:rsid w:val="00BA3126"/>
    <w:rsid w:val="00BA4220"/>
    <w:rsid w:val="00BA7EC9"/>
    <w:rsid w:val="00BB148E"/>
    <w:rsid w:val="00BB2462"/>
    <w:rsid w:val="00BB53D1"/>
    <w:rsid w:val="00BB6123"/>
    <w:rsid w:val="00BB6C75"/>
    <w:rsid w:val="00BC0304"/>
    <w:rsid w:val="00BC0548"/>
    <w:rsid w:val="00BC22FA"/>
    <w:rsid w:val="00BC40DA"/>
    <w:rsid w:val="00BC5E87"/>
    <w:rsid w:val="00BC65AA"/>
    <w:rsid w:val="00BC65D9"/>
    <w:rsid w:val="00BD0EA0"/>
    <w:rsid w:val="00BD1EFB"/>
    <w:rsid w:val="00BD2300"/>
    <w:rsid w:val="00BD34AB"/>
    <w:rsid w:val="00BD6458"/>
    <w:rsid w:val="00BD70F4"/>
    <w:rsid w:val="00BD777F"/>
    <w:rsid w:val="00BD7B46"/>
    <w:rsid w:val="00BE4555"/>
    <w:rsid w:val="00BF26BD"/>
    <w:rsid w:val="00BF4007"/>
    <w:rsid w:val="00BF75F9"/>
    <w:rsid w:val="00C00158"/>
    <w:rsid w:val="00C003C7"/>
    <w:rsid w:val="00C01FA4"/>
    <w:rsid w:val="00C03BD5"/>
    <w:rsid w:val="00C044D9"/>
    <w:rsid w:val="00C102E7"/>
    <w:rsid w:val="00C11FFE"/>
    <w:rsid w:val="00C133F9"/>
    <w:rsid w:val="00C167F1"/>
    <w:rsid w:val="00C17DEC"/>
    <w:rsid w:val="00C20E4E"/>
    <w:rsid w:val="00C21B0A"/>
    <w:rsid w:val="00C228E2"/>
    <w:rsid w:val="00C2309F"/>
    <w:rsid w:val="00C233DE"/>
    <w:rsid w:val="00C240F4"/>
    <w:rsid w:val="00C260E0"/>
    <w:rsid w:val="00C356AF"/>
    <w:rsid w:val="00C35EE5"/>
    <w:rsid w:val="00C366DB"/>
    <w:rsid w:val="00C372DC"/>
    <w:rsid w:val="00C40476"/>
    <w:rsid w:val="00C43032"/>
    <w:rsid w:val="00C4304A"/>
    <w:rsid w:val="00C4438C"/>
    <w:rsid w:val="00C458C8"/>
    <w:rsid w:val="00C466AF"/>
    <w:rsid w:val="00C5140B"/>
    <w:rsid w:val="00C51BBB"/>
    <w:rsid w:val="00C533A2"/>
    <w:rsid w:val="00C57E27"/>
    <w:rsid w:val="00C6078E"/>
    <w:rsid w:val="00C63D87"/>
    <w:rsid w:val="00C63E6B"/>
    <w:rsid w:val="00C6450B"/>
    <w:rsid w:val="00C655F8"/>
    <w:rsid w:val="00C66D7A"/>
    <w:rsid w:val="00C725C0"/>
    <w:rsid w:val="00C729A3"/>
    <w:rsid w:val="00C72DEE"/>
    <w:rsid w:val="00C802DB"/>
    <w:rsid w:val="00C8198A"/>
    <w:rsid w:val="00C8702B"/>
    <w:rsid w:val="00C87B84"/>
    <w:rsid w:val="00C900D9"/>
    <w:rsid w:val="00C905D3"/>
    <w:rsid w:val="00C91C96"/>
    <w:rsid w:val="00C94DDC"/>
    <w:rsid w:val="00C969A4"/>
    <w:rsid w:val="00C97C91"/>
    <w:rsid w:val="00CA1EDF"/>
    <w:rsid w:val="00CA21BC"/>
    <w:rsid w:val="00CA3BF8"/>
    <w:rsid w:val="00CA625A"/>
    <w:rsid w:val="00CA6D1D"/>
    <w:rsid w:val="00CA70E0"/>
    <w:rsid w:val="00CA7596"/>
    <w:rsid w:val="00CA7B6A"/>
    <w:rsid w:val="00CB05B8"/>
    <w:rsid w:val="00CB10C1"/>
    <w:rsid w:val="00CC0666"/>
    <w:rsid w:val="00CC1182"/>
    <w:rsid w:val="00CE00D4"/>
    <w:rsid w:val="00CE5104"/>
    <w:rsid w:val="00CE570D"/>
    <w:rsid w:val="00CE598D"/>
    <w:rsid w:val="00CE73A1"/>
    <w:rsid w:val="00CE755F"/>
    <w:rsid w:val="00CF123F"/>
    <w:rsid w:val="00CF20B7"/>
    <w:rsid w:val="00CF3E3B"/>
    <w:rsid w:val="00CF46F6"/>
    <w:rsid w:val="00CF64CF"/>
    <w:rsid w:val="00CF6E5A"/>
    <w:rsid w:val="00CF7C8D"/>
    <w:rsid w:val="00D015E2"/>
    <w:rsid w:val="00D0173A"/>
    <w:rsid w:val="00D03294"/>
    <w:rsid w:val="00D04819"/>
    <w:rsid w:val="00D065F9"/>
    <w:rsid w:val="00D11F13"/>
    <w:rsid w:val="00D12D06"/>
    <w:rsid w:val="00D12ECB"/>
    <w:rsid w:val="00D14269"/>
    <w:rsid w:val="00D15091"/>
    <w:rsid w:val="00D16300"/>
    <w:rsid w:val="00D1637E"/>
    <w:rsid w:val="00D16FA1"/>
    <w:rsid w:val="00D2119A"/>
    <w:rsid w:val="00D21550"/>
    <w:rsid w:val="00D22FC5"/>
    <w:rsid w:val="00D23762"/>
    <w:rsid w:val="00D23905"/>
    <w:rsid w:val="00D240C1"/>
    <w:rsid w:val="00D25DF5"/>
    <w:rsid w:val="00D26E29"/>
    <w:rsid w:val="00D26E48"/>
    <w:rsid w:val="00D31BDB"/>
    <w:rsid w:val="00D32DC0"/>
    <w:rsid w:val="00D359B8"/>
    <w:rsid w:val="00D37D0C"/>
    <w:rsid w:val="00D4100B"/>
    <w:rsid w:val="00D44F30"/>
    <w:rsid w:val="00D45414"/>
    <w:rsid w:val="00D46326"/>
    <w:rsid w:val="00D4681A"/>
    <w:rsid w:val="00D5313E"/>
    <w:rsid w:val="00D55F24"/>
    <w:rsid w:val="00D628D7"/>
    <w:rsid w:val="00D65B8F"/>
    <w:rsid w:val="00D67529"/>
    <w:rsid w:val="00D67C2C"/>
    <w:rsid w:val="00D701B8"/>
    <w:rsid w:val="00D71A5F"/>
    <w:rsid w:val="00D75350"/>
    <w:rsid w:val="00D7703A"/>
    <w:rsid w:val="00D800F7"/>
    <w:rsid w:val="00D82F68"/>
    <w:rsid w:val="00D8439A"/>
    <w:rsid w:val="00D84745"/>
    <w:rsid w:val="00D849EA"/>
    <w:rsid w:val="00D866E1"/>
    <w:rsid w:val="00D915E5"/>
    <w:rsid w:val="00D91D07"/>
    <w:rsid w:val="00D92B4F"/>
    <w:rsid w:val="00D94C19"/>
    <w:rsid w:val="00D95B4F"/>
    <w:rsid w:val="00DA01BD"/>
    <w:rsid w:val="00DA270E"/>
    <w:rsid w:val="00DA38FF"/>
    <w:rsid w:val="00DA4410"/>
    <w:rsid w:val="00DA6290"/>
    <w:rsid w:val="00DA7AFC"/>
    <w:rsid w:val="00DB039D"/>
    <w:rsid w:val="00DB1325"/>
    <w:rsid w:val="00DB2579"/>
    <w:rsid w:val="00DB2D60"/>
    <w:rsid w:val="00DB5B92"/>
    <w:rsid w:val="00DB6C6C"/>
    <w:rsid w:val="00DC2965"/>
    <w:rsid w:val="00DC3075"/>
    <w:rsid w:val="00DC43D1"/>
    <w:rsid w:val="00DC5CEE"/>
    <w:rsid w:val="00DC5F09"/>
    <w:rsid w:val="00DD0FF2"/>
    <w:rsid w:val="00DD16E8"/>
    <w:rsid w:val="00DD5532"/>
    <w:rsid w:val="00DD6132"/>
    <w:rsid w:val="00DD6EDF"/>
    <w:rsid w:val="00DE13BF"/>
    <w:rsid w:val="00DE1DC4"/>
    <w:rsid w:val="00DE5826"/>
    <w:rsid w:val="00DE673B"/>
    <w:rsid w:val="00DF2390"/>
    <w:rsid w:val="00DF4517"/>
    <w:rsid w:val="00DF57D2"/>
    <w:rsid w:val="00E007EA"/>
    <w:rsid w:val="00E00C18"/>
    <w:rsid w:val="00E02420"/>
    <w:rsid w:val="00E025C8"/>
    <w:rsid w:val="00E03634"/>
    <w:rsid w:val="00E0778E"/>
    <w:rsid w:val="00E11BCA"/>
    <w:rsid w:val="00E1372B"/>
    <w:rsid w:val="00E2011E"/>
    <w:rsid w:val="00E229C5"/>
    <w:rsid w:val="00E23DDD"/>
    <w:rsid w:val="00E24520"/>
    <w:rsid w:val="00E253DD"/>
    <w:rsid w:val="00E27719"/>
    <w:rsid w:val="00E27D93"/>
    <w:rsid w:val="00E32D71"/>
    <w:rsid w:val="00E33582"/>
    <w:rsid w:val="00E34051"/>
    <w:rsid w:val="00E35DB7"/>
    <w:rsid w:val="00E4039A"/>
    <w:rsid w:val="00E40842"/>
    <w:rsid w:val="00E42052"/>
    <w:rsid w:val="00E5093C"/>
    <w:rsid w:val="00E526BF"/>
    <w:rsid w:val="00E53512"/>
    <w:rsid w:val="00E54FF0"/>
    <w:rsid w:val="00E55673"/>
    <w:rsid w:val="00E611A3"/>
    <w:rsid w:val="00E61FC3"/>
    <w:rsid w:val="00E62176"/>
    <w:rsid w:val="00E62D9B"/>
    <w:rsid w:val="00E63AC2"/>
    <w:rsid w:val="00E67EA2"/>
    <w:rsid w:val="00E7585E"/>
    <w:rsid w:val="00E7684B"/>
    <w:rsid w:val="00E76C35"/>
    <w:rsid w:val="00E76E7B"/>
    <w:rsid w:val="00E770CC"/>
    <w:rsid w:val="00E805E8"/>
    <w:rsid w:val="00E8242A"/>
    <w:rsid w:val="00E84AB0"/>
    <w:rsid w:val="00E91149"/>
    <w:rsid w:val="00E9130C"/>
    <w:rsid w:val="00E93EC8"/>
    <w:rsid w:val="00E9479D"/>
    <w:rsid w:val="00E96785"/>
    <w:rsid w:val="00E97977"/>
    <w:rsid w:val="00EA198A"/>
    <w:rsid w:val="00EB13C4"/>
    <w:rsid w:val="00EC11A8"/>
    <w:rsid w:val="00EC192B"/>
    <w:rsid w:val="00EC2866"/>
    <w:rsid w:val="00EC399F"/>
    <w:rsid w:val="00EC3D1F"/>
    <w:rsid w:val="00EC421B"/>
    <w:rsid w:val="00EC7735"/>
    <w:rsid w:val="00ED04C1"/>
    <w:rsid w:val="00ED0EC2"/>
    <w:rsid w:val="00ED0FAB"/>
    <w:rsid w:val="00ED31D9"/>
    <w:rsid w:val="00ED3702"/>
    <w:rsid w:val="00EE0658"/>
    <w:rsid w:val="00EE250A"/>
    <w:rsid w:val="00EE326E"/>
    <w:rsid w:val="00EE3984"/>
    <w:rsid w:val="00EE5E2B"/>
    <w:rsid w:val="00EE7D3B"/>
    <w:rsid w:val="00EF0536"/>
    <w:rsid w:val="00EF0A1A"/>
    <w:rsid w:val="00EF1993"/>
    <w:rsid w:val="00EF29E7"/>
    <w:rsid w:val="00EF2A76"/>
    <w:rsid w:val="00EF3251"/>
    <w:rsid w:val="00EF4293"/>
    <w:rsid w:val="00EF5BD1"/>
    <w:rsid w:val="00EF6EF8"/>
    <w:rsid w:val="00EF7069"/>
    <w:rsid w:val="00F00623"/>
    <w:rsid w:val="00F025B1"/>
    <w:rsid w:val="00F0285B"/>
    <w:rsid w:val="00F038AE"/>
    <w:rsid w:val="00F04C06"/>
    <w:rsid w:val="00F055FE"/>
    <w:rsid w:val="00F11263"/>
    <w:rsid w:val="00F11CF9"/>
    <w:rsid w:val="00F12C19"/>
    <w:rsid w:val="00F16C2A"/>
    <w:rsid w:val="00F203B7"/>
    <w:rsid w:val="00F21A22"/>
    <w:rsid w:val="00F253CD"/>
    <w:rsid w:val="00F26823"/>
    <w:rsid w:val="00F3196C"/>
    <w:rsid w:val="00F35045"/>
    <w:rsid w:val="00F400E4"/>
    <w:rsid w:val="00F4067B"/>
    <w:rsid w:val="00F4324B"/>
    <w:rsid w:val="00F43B00"/>
    <w:rsid w:val="00F447AF"/>
    <w:rsid w:val="00F458BE"/>
    <w:rsid w:val="00F46031"/>
    <w:rsid w:val="00F4685E"/>
    <w:rsid w:val="00F47132"/>
    <w:rsid w:val="00F475FF"/>
    <w:rsid w:val="00F47FBC"/>
    <w:rsid w:val="00F50F31"/>
    <w:rsid w:val="00F53038"/>
    <w:rsid w:val="00F542B9"/>
    <w:rsid w:val="00F56A03"/>
    <w:rsid w:val="00F63870"/>
    <w:rsid w:val="00F66346"/>
    <w:rsid w:val="00F678FE"/>
    <w:rsid w:val="00F70445"/>
    <w:rsid w:val="00F70CA1"/>
    <w:rsid w:val="00F71501"/>
    <w:rsid w:val="00F74EAC"/>
    <w:rsid w:val="00F76A7D"/>
    <w:rsid w:val="00F808F8"/>
    <w:rsid w:val="00F81A3F"/>
    <w:rsid w:val="00F82DED"/>
    <w:rsid w:val="00F848E8"/>
    <w:rsid w:val="00F84BB6"/>
    <w:rsid w:val="00F85D74"/>
    <w:rsid w:val="00F93CE9"/>
    <w:rsid w:val="00F946B9"/>
    <w:rsid w:val="00F950D3"/>
    <w:rsid w:val="00F9720E"/>
    <w:rsid w:val="00FA2541"/>
    <w:rsid w:val="00FA2C6F"/>
    <w:rsid w:val="00FA65E1"/>
    <w:rsid w:val="00FB1867"/>
    <w:rsid w:val="00FB18B4"/>
    <w:rsid w:val="00FB1C0E"/>
    <w:rsid w:val="00FB316A"/>
    <w:rsid w:val="00FB4223"/>
    <w:rsid w:val="00FC2999"/>
    <w:rsid w:val="00FC3B6B"/>
    <w:rsid w:val="00FC4BEE"/>
    <w:rsid w:val="00FC4D38"/>
    <w:rsid w:val="00FE1D38"/>
    <w:rsid w:val="00FE1E69"/>
    <w:rsid w:val="00FE20F1"/>
    <w:rsid w:val="00FE428A"/>
    <w:rsid w:val="00FE545A"/>
    <w:rsid w:val="00FE55C5"/>
    <w:rsid w:val="00FE7925"/>
    <w:rsid w:val="00FF1D49"/>
    <w:rsid w:val="00F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" w:uiPriority="12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B2677"/>
    <w:pPr>
      <w:jc w:val="both"/>
    </w:pPr>
    <w:rPr>
      <w:rFonts w:ascii="Calibri" w:hAnsi="Calibri"/>
      <w:sz w:val="24"/>
      <w:szCs w:val="24"/>
    </w:rPr>
  </w:style>
  <w:style w:type="paragraph" w:styleId="11">
    <w:name w:val="heading 1"/>
    <w:basedOn w:val="a3"/>
    <w:next w:val="a3"/>
    <w:link w:val="12"/>
    <w:uiPriority w:val="9"/>
    <w:qFormat/>
    <w:rsid w:val="000752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semiHidden/>
    <w:unhideWhenUsed/>
    <w:qFormat/>
    <w:rsid w:val="00F432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qFormat/>
    <w:rsid w:val="00DB2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semiHidden/>
    <w:unhideWhenUsed/>
    <w:qFormat/>
    <w:rsid w:val="00656A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footnote reference"/>
    <w:basedOn w:val="a4"/>
    <w:uiPriority w:val="99"/>
    <w:semiHidden/>
    <w:rsid w:val="00DB2579"/>
    <w:rPr>
      <w:rFonts w:ascii="Times New Roman" w:hAnsi="Times New Roman"/>
      <w:spacing w:val="0"/>
      <w:kern w:val="0"/>
      <w:position w:val="0"/>
      <w:sz w:val="20"/>
      <w:vertAlign w:val="superscript"/>
    </w:rPr>
  </w:style>
  <w:style w:type="paragraph" w:styleId="a8">
    <w:name w:val="footnote text"/>
    <w:basedOn w:val="a3"/>
    <w:link w:val="a9"/>
    <w:uiPriority w:val="99"/>
    <w:rsid w:val="00DB2579"/>
    <w:pPr>
      <w:suppressAutoHyphens/>
      <w:spacing w:after="120"/>
      <w:ind w:left="360" w:hanging="360"/>
    </w:pPr>
    <w:rPr>
      <w:rFonts w:ascii="Arial" w:hAnsi="Arial"/>
      <w:sz w:val="20"/>
      <w:szCs w:val="20"/>
      <w:lang w:val="en-US" w:eastAsia="en-US"/>
    </w:rPr>
  </w:style>
  <w:style w:type="paragraph" w:styleId="aa">
    <w:name w:val="Title"/>
    <w:basedOn w:val="a3"/>
    <w:next w:val="a3"/>
    <w:link w:val="ab"/>
    <w:uiPriority w:val="10"/>
    <w:qFormat/>
    <w:rsid w:val="008C3F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4"/>
    <w:link w:val="aa"/>
    <w:uiPriority w:val="10"/>
    <w:rsid w:val="008C3FD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0">
    <w:name w:val="Стиль Списка 1"/>
    <w:basedOn w:val="a3"/>
    <w:link w:val="13"/>
    <w:qFormat/>
    <w:rsid w:val="00F678FE"/>
    <w:pPr>
      <w:numPr>
        <w:ilvl w:val="1"/>
        <w:numId w:val="2"/>
      </w:numPr>
      <w:tabs>
        <w:tab w:val="clear" w:pos="1440"/>
        <w:tab w:val="num" w:pos="900"/>
      </w:tabs>
    </w:pPr>
  </w:style>
  <w:style w:type="character" w:customStyle="1" w:styleId="13">
    <w:name w:val="Стиль Списка 1 Знак"/>
    <w:basedOn w:val="a4"/>
    <w:link w:val="10"/>
    <w:rsid w:val="00F678FE"/>
    <w:rPr>
      <w:rFonts w:ascii="Calibri" w:hAnsi="Calibri"/>
      <w:sz w:val="24"/>
      <w:szCs w:val="24"/>
    </w:rPr>
  </w:style>
  <w:style w:type="paragraph" w:styleId="ac">
    <w:name w:val="No Spacing"/>
    <w:uiPriority w:val="1"/>
    <w:qFormat/>
    <w:rsid w:val="00781C25"/>
    <w:rPr>
      <w:sz w:val="24"/>
      <w:szCs w:val="24"/>
    </w:rPr>
  </w:style>
  <w:style w:type="paragraph" w:styleId="ad">
    <w:name w:val="List Paragraph"/>
    <w:aliases w:val="it_List1"/>
    <w:basedOn w:val="a3"/>
    <w:link w:val="ae"/>
    <w:uiPriority w:val="34"/>
    <w:qFormat/>
    <w:rsid w:val="00583474"/>
    <w:pPr>
      <w:spacing w:after="200" w:line="276" w:lineRule="auto"/>
      <w:ind w:left="720"/>
    </w:pPr>
    <w:rPr>
      <w:rFonts w:eastAsia="Calibri"/>
      <w:sz w:val="22"/>
      <w:szCs w:val="22"/>
    </w:rPr>
  </w:style>
  <w:style w:type="paragraph" w:customStyle="1" w:styleId="Default">
    <w:name w:val="Default"/>
    <w:rsid w:val="00FE55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a3"/>
    <w:uiPriority w:val="99"/>
    <w:unhideWhenUsed/>
    <w:rsid w:val="00684756"/>
    <w:pPr>
      <w:spacing w:before="144" w:after="144"/>
    </w:pPr>
  </w:style>
  <w:style w:type="paragraph" w:styleId="af0">
    <w:name w:val="header"/>
    <w:basedOn w:val="a3"/>
    <w:link w:val="af1"/>
    <w:uiPriority w:val="99"/>
    <w:rsid w:val="00D44F3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4"/>
    <w:link w:val="af0"/>
    <w:uiPriority w:val="99"/>
    <w:rsid w:val="00D44F30"/>
    <w:rPr>
      <w:sz w:val="24"/>
      <w:szCs w:val="24"/>
    </w:rPr>
  </w:style>
  <w:style w:type="paragraph" w:styleId="af2">
    <w:name w:val="footer"/>
    <w:basedOn w:val="a3"/>
    <w:link w:val="af3"/>
    <w:uiPriority w:val="99"/>
    <w:rsid w:val="00D44F3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D44F30"/>
    <w:rPr>
      <w:sz w:val="24"/>
      <w:szCs w:val="24"/>
    </w:rPr>
  </w:style>
  <w:style w:type="paragraph" w:styleId="af4">
    <w:name w:val="TOC Heading"/>
    <w:basedOn w:val="11"/>
    <w:next w:val="a3"/>
    <w:uiPriority w:val="39"/>
    <w:qFormat/>
    <w:rsid w:val="00E00C1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4">
    <w:name w:val="toc 1"/>
    <w:basedOn w:val="a3"/>
    <w:next w:val="a3"/>
    <w:autoRedefine/>
    <w:uiPriority w:val="39"/>
    <w:rsid w:val="00E00C18"/>
  </w:style>
  <w:style w:type="paragraph" w:styleId="31">
    <w:name w:val="toc 3"/>
    <w:basedOn w:val="a3"/>
    <w:next w:val="a3"/>
    <w:autoRedefine/>
    <w:uiPriority w:val="39"/>
    <w:rsid w:val="00E00C18"/>
    <w:pPr>
      <w:ind w:left="480"/>
    </w:pPr>
  </w:style>
  <w:style w:type="character" w:styleId="af5">
    <w:name w:val="Hyperlink"/>
    <w:basedOn w:val="a4"/>
    <w:uiPriority w:val="99"/>
    <w:unhideWhenUsed/>
    <w:rsid w:val="00E00C18"/>
    <w:rPr>
      <w:color w:val="0000FF"/>
      <w:u w:val="single"/>
    </w:rPr>
  </w:style>
  <w:style w:type="paragraph" w:customStyle="1" w:styleId="a0">
    <w:name w:val="Абзац первого уровня"/>
    <w:basedOn w:val="a3"/>
    <w:link w:val="af6"/>
    <w:qFormat/>
    <w:rsid w:val="003746E8"/>
    <w:pPr>
      <w:numPr>
        <w:numId w:val="3"/>
      </w:numPr>
      <w:spacing w:before="120" w:after="120"/>
    </w:pPr>
  </w:style>
  <w:style w:type="paragraph" w:customStyle="1" w:styleId="a">
    <w:name w:val="Абзац второго уровня"/>
    <w:basedOn w:val="a3"/>
    <w:link w:val="af7"/>
    <w:qFormat/>
    <w:rsid w:val="001A1D3B"/>
    <w:pPr>
      <w:numPr>
        <w:numId w:val="1"/>
      </w:numPr>
      <w:spacing w:before="120" w:after="120"/>
    </w:pPr>
    <w:rPr>
      <w:rFonts w:cs="ArialMT"/>
    </w:rPr>
  </w:style>
  <w:style w:type="character" w:customStyle="1" w:styleId="af6">
    <w:name w:val="Абзац первого уровня Знак"/>
    <w:basedOn w:val="a4"/>
    <w:link w:val="a0"/>
    <w:rsid w:val="003746E8"/>
    <w:rPr>
      <w:rFonts w:ascii="Calibri" w:hAnsi="Calibri"/>
      <w:sz w:val="24"/>
      <w:szCs w:val="24"/>
    </w:rPr>
  </w:style>
  <w:style w:type="paragraph" w:styleId="af8">
    <w:name w:val="Document Map"/>
    <w:basedOn w:val="a3"/>
    <w:semiHidden/>
    <w:rsid w:val="00775F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Абзац второго уровня Знак"/>
    <w:basedOn w:val="a4"/>
    <w:link w:val="a"/>
    <w:rsid w:val="001A1D3B"/>
    <w:rPr>
      <w:rFonts w:ascii="Calibri" w:hAnsi="Calibri" w:cs="ArialMT"/>
      <w:sz w:val="24"/>
      <w:szCs w:val="24"/>
    </w:rPr>
  </w:style>
  <w:style w:type="character" w:styleId="af9">
    <w:name w:val="annotation reference"/>
    <w:basedOn w:val="a4"/>
    <w:uiPriority w:val="99"/>
    <w:rsid w:val="00FB18B4"/>
    <w:rPr>
      <w:sz w:val="16"/>
      <w:szCs w:val="16"/>
    </w:rPr>
  </w:style>
  <w:style w:type="paragraph" w:styleId="afa">
    <w:name w:val="annotation text"/>
    <w:basedOn w:val="a3"/>
    <w:link w:val="afb"/>
    <w:uiPriority w:val="99"/>
    <w:rsid w:val="00FB18B4"/>
    <w:rPr>
      <w:sz w:val="20"/>
      <w:szCs w:val="20"/>
    </w:rPr>
  </w:style>
  <w:style w:type="character" w:customStyle="1" w:styleId="afb">
    <w:name w:val="Текст примечания Знак"/>
    <w:basedOn w:val="a4"/>
    <w:link w:val="afa"/>
    <w:uiPriority w:val="99"/>
    <w:rsid w:val="00FB18B4"/>
    <w:rPr>
      <w:rFonts w:ascii="Calibri" w:hAnsi="Calibri"/>
    </w:rPr>
  </w:style>
  <w:style w:type="paragraph" w:styleId="afc">
    <w:name w:val="annotation subject"/>
    <w:basedOn w:val="afa"/>
    <w:next w:val="afa"/>
    <w:link w:val="afd"/>
    <w:uiPriority w:val="99"/>
    <w:rsid w:val="00FB18B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FB18B4"/>
    <w:rPr>
      <w:rFonts w:ascii="Calibri" w:hAnsi="Calibri"/>
      <w:b/>
      <w:bCs/>
    </w:rPr>
  </w:style>
  <w:style w:type="paragraph" w:styleId="afe">
    <w:name w:val="Balloon Text"/>
    <w:basedOn w:val="a3"/>
    <w:link w:val="aff"/>
    <w:uiPriority w:val="99"/>
    <w:qFormat/>
    <w:rsid w:val="00FB18B4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4"/>
    <w:link w:val="afe"/>
    <w:uiPriority w:val="99"/>
    <w:rsid w:val="00FB18B4"/>
    <w:rPr>
      <w:rFonts w:ascii="Tahoma" w:hAnsi="Tahoma" w:cs="Tahoma"/>
      <w:sz w:val="16"/>
      <w:szCs w:val="16"/>
    </w:rPr>
  </w:style>
  <w:style w:type="paragraph" w:styleId="aff0">
    <w:name w:val="Revision"/>
    <w:hidden/>
    <w:uiPriority w:val="99"/>
    <w:semiHidden/>
    <w:rsid w:val="00CF123F"/>
    <w:rPr>
      <w:rFonts w:ascii="Calibri" w:hAnsi="Calibri"/>
      <w:sz w:val="24"/>
      <w:szCs w:val="24"/>
    </w:rPr>
  </w:style>
  <w:style w:type="character" w:customStyle="1" w:styleId="st">
    <w:name w:val="st"/>
    <w:basedOn w:val="a4"/>
    <w:rsid w:val="00341226"/>
  </w:style>
  <w:style w:type="character" w:customStyle="1" w:styleId="12">
    <w:name w:val="Заголовок 1 Знак"/>
    <w:basedOn w:val="a4"/>
    <w:link w:val="11"/>
    <w:uiPriority w:val="99"/>
    <w:rsid w:val="002E0A7F"/>
    <w:rPr>
      <w:rFonts w:ascii="Arial" w:hAnsi="Arial" w:cs="Arial"/>
      <w:b/>
      <w:bCs/>
      <w:kern w:val="32"/>
      <w:sz w:val="32"/>
      <w:szCs w:val="32"/>
    </w:rPr>
  </w:style>
  <w:style w:type="paragraph" w:customStyle="1" w:styleId="Pa8">
    <w:name w:val="Pa8"/>
    <w:basedOn w:val="Default"/>
    <w:next w:val="Default"/>
    <w:uiPriority w:val="99"/>
    <w:rsid w:val="000B26C6"/>
    <w:pPr>
      <w:spacing w:line="221" w:lineRule="atLeast"/>
    </w:pPr>
    <w:rPr>
      <w:rFonts w:ascii="Fedra Sans Alt Pro Book" w:hAnsi="Fedra Sans Alt Pro Book" w:cs="Times New Roman"/>
      <w:color w:val="auto"/>
    </w:rPr>
  </w:style>
  <w:style w:type="character" w:customStyle="1" w:styleId="fnote">
    <w:name w:val="f_note"/>
    <w:basedOn w:val="a4"/>
    <w:rsid w:val="000D1715"/>
    <w:rPr>
      <w:b/>
      <w:bCs/>
    </w:rPr>
  </w:style>
  <w:style w:type="character" w:customStyle="1" w:styleId="fnormallist">
    <w:name w:val="f_normallist"/>
    <w:basedOn w:val="a4"/>
    <w:rsid w:val="000D1715"/>
  </w:style>
  <w:style w:type="paragraph" w:customStyle="1" w:styleId="pnormal1">
    <w:name w:val="p_normal1"/>
    <w:basedOn w:val="a3"/>
    <w:rsid w:val="00040975"/>
    <w:pPr>
      <w:spacing w:after="150" w:line="324" w:lineRule="auto"/>
      <w:jc w:val="left"/>
    </w:pPr>
    <w:rPr>
      <w:rFonts w:ascii="Times New Roman" w:hAnsi="Times New Roman"/>
      <w:sz w:val="26"/>
      <w:szCs w:val="26"/>
    </w:rPr>
  </w:style>
  <w:style w:type="paragraph" w:customStyle="1" w:styleId="aff1">
    <w:name w:val="Таблица текст"/>
    <w:basedOn w:val="a3"/>
    <w:uiPriority w:val="99"/>
    <w:rsid w:val="00FA65E1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  <w:jc w:val="left"/>
    </w:pPr>
    <w:rPr>
      <w:rFonts w:ascii="Times New Roman" w:hAnsi="Times New Roman"/>
      <w:sz w:val="22"/>
    </w:rPr>
  </w:style>
  <w:style w:type="paragraph" w:customStyle="1" w:styleId="15">
    <w:name w:val="Обычный1"/>
    <w:uiPriority w:val="99"/>
    <w:rsid w:val="00FA65E1"/>
    <w:rPr>
      <w:rFonts w:eastAsia="ヒラギノ角ゴ Pro W3"/>
      <w:color w:val="000000"/>
      <w:sz w:val="24"/>
    </w:rPr>
  </w:style>
  <w:style w:type="character" w:customStyle="1" w:styleId="30">
    <w:name w:val="Заголовок 3 Знак"/>
    <w:basedOn w:val="a4"/>
    <w:link w:val="3"/>
    <w:uiPriority w:val="9"/>
    <w:rsid w:val="00DC3075"/>
    <w:rPr>
      <w:rFonts w:ascii="Arial" w:hAnsi="Arial" w:cs="Arial"/>
      <w:b/>
      <w:bCs/>
      <w:sz w:val="26"/>
      <w:szCs w:val="26"/>
    </w:rPr>
  </w:style>
  <w:style w:type="numbering" w:customStyle="1" w:styleId="16">
    <w:name w:val="Нет списка1"/>
    <w:next w:val="a6"/>
    <w:uiPriority w:val="99"/>
    <w:semiHidden/>
    <w:unhideWhenUsed/>
    <w:rsid w:val="00DC3075"/>
  </w:style>
  <w:style w:type="paragraph" w:styleId="aff2">
    <w:name w:val="Subtitle"/>
    <w:basedOn w:val="a3"/>
    <w:next w:val="a3"/>
    <w:link w:val="aff3"/>
    <w:uiPriority w:val="11"/>
    <w:qFormat/>
    <w:rsid w:val="00DC3075"/>
    <w:pPr>
      <w:keepNext/>
      <w:keepLines/>
      <w:spacing w:after="480" w:line="560" w:lineRule="exact"/>
      <w:jc w:val="left"/>
    </w:pPr>
    <w:rPr>
      <w:rFonts w:asciiTheme="minorHAnsi" w:eastAsiaTheme="minorEastAsia" w:hAnsiTheme="minorHAnsi" w:cstheme="minorBidi"/>
      <w:b/>
      <w:color w:val="000000" w:themeColor="text1"/>
      <w:sz w:val="50"/>
      <w:szCs w:val="22"/>
      <w:lang w:eastAsia="en-US"/>
    </w:rPr>
  </w:style>
  <w:style w:type="character" w:customStyle="1" w:styleId="aff3">
    <w:name w:val="Подзаголовок Знак"/>
    <w:basedOn w:val="a4"/>
    <w:link w:val="aff2"/>
    <w:uiPriority w:val="11"/>
    <w:rsid w:val="00DC3075"/>
    <w:rPr>
      <w:rFonts w:asciiTheme="minorHAnsi" w:eastAsiaTheme="minorEastAsia" w:hAnsiTheme="minorHAnsi" w:cstheme="minorBidi"/>
      <w:b/>
      <w:color w:val="000000" w:themeColor="text1"/>
      <w:sz w:val="50"/>
      <w:szCs w:val="22"/>
      <w:lang w:eastAsia="en-US"/>
    </w:rPr>
  </w:style>
  <w:style w:type="character" w:customStyle="1" w:styleId="20">
    <w:name w:val="Заголовок 2 Знак"/>
    <w:basedOn w:val="a4"/>
    <w:link w:val="2"/>
    <w:semiHidden/>
    <w:rsid w:val="00F43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4">
    <w:name w:val="Текст обычный"/>
    <w:basedOn w:val="a3"/>
    <w:rsid w:val="00F4324B"/>
    <w:pPr>
      <w:spacing w:before="120"/>
      <w:ind w:firstLine="709"/>
    </w:pPr>
    <w:rPr>
      <w:rFonts w:ascii="Times New Roman" w:hAnsi="Times New Roman"/>
    </w:rPr>
  </w:style>
  <w:style w:type="paragraph" w:styleId="aff5">
    <w:name w:val="caption"/>
    <w:basedOn w:val="a3"/>
    <w:next w:val="a3"/>
    <w:unhideWhenUsed/>
    <w:qFormat/>
    <w:rsid w:val="00F4324B"/>
    <w:pPr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GOST">
    <w:name w:val="GOST Основной текст"/>
    <w:basedOn w:val="a3"/>
    <w:link w:val="GOST0"/>
    <w:qFormat/>
    <w:rsid w:val="00A848EC"/>
    <w:pPr>
      <w:spacing w:line="360" w:lineRule="auto"/>
      <w:ind w:firstLine="709"/>
    </w:pPr>
    <w:rPr>
      <w:rFonts w:ascii="Times New Roman" w:eastAsia="Batang" w:hAnsi="Times New Roman"/>
      <w:lang w:eastAsia="en-US"/>
    </w:rPr>
  </w:style>
  <w:style w:type="character" w:customStyle="1" w:styleId="GOST0">
    <w:name w:val="GOST Основной текст Знак"/>
    <w:basedOn w:val="a4"/>
    <w:link w:val="GOST"/>
    <w:rsid w:val="00A848EC"/>
    <w:rPr>
      <w:rFonts w:eastAsia="Batang"/>
      <w:sz w:val="24"/>
      <w:szCs w:val="24"/>
      <w:lang w:eastAsia="en-US"/>
    </w:rPr>
  </w:style>
  <w:style w:type="paragraph" w:customStyle="1" w:styleId="GOST1">
    <w:name w:val="GOST Список"/>
    <w:basedOn w:val="a3"/>
    <w:next w:val="a3"/>
    <w:link w:val="GOST2"/>
    <w:qFormat/>
    <w:rsid w:val="00A848EC"/>
    <w:pPr>
      <w:spacing w:line="360" w:lineRule="auto"/>
      <w:ind w:firstLine="709"/>
    </w:pPr>
    <w:rPr>
      <w:rFonts w:ascii="Times New Roman" w:eastAsia="Batang" w:hAnsi="Times New Roman"/>
      <w:lang w:eastAsia="en-US"/>
    </w:rPr>
  </w:style>
  <w:style w:type="character" w:customStyle="1" w:styleId="GOST2">
    <w:name w:val="GOST Список Знак"/>
    <w:basedOn w:val="a4"/>
    <w:link w:val="GOST1"/>
    <w:rsid w:val="00A848EC"/>
    <w:rPr>
      <w:rFonts w:eastAsia="Batang"/>
      <w:sz w:val="24"/>
      <w:szCs w:val="24"/>
      <w:lang w:eastAsia="en-US"/>
    </w:rPr>
  </w:style>
  <w:style w:type="paragraph" w:styleId="aff6">
    <w:name w:val="Body Text Indent"/>
    <w:basedOn w:val="a3"/>
    <w:link w:val="aff7"/>
    <w:qFormat/>
    <w:rsid w:val="00F025B1"/>
    <w:pPr>
      <w:spacing w:line="300" w:lineRule="auto"/>
      <w:ind w:firstLine="567"/>
    </w:pPr>
    <w:rPr>
      <w:rFonts w:ascii="Times New Roman" w:eastAsiaTheme="minorHAnsi" w:hAnsi="Times New Roman" w:cstheme="minorBidi"/>
      <w:szCs w:val="22"/>
      <w:lang w:val="x-none" w:eastAsia="x-none"/>
    </w:rPr>
  </w:style>
  <w:style w:type="character" w:customStyle="1" w:styleId="aff7">
    <w:name w:val="Основной текст с отступом Знак"/>
    <w:basedOn w:val="a4"/>
    <w:link w:val="aff6"/>
    <w:rsid w:val="00F025B1"/>
    <w:rPr>
      <w:rFonts w:eastAsiaTheme="minorHAnsi" w:cstheme="minorBidi"/>
      <w:sz w:val="24"/>
      <w:szCs w:val="22"/>
      <w:lang w:val="x-none" w:eastAsia="x-none"/>
    </w:rPr>
  </w:style>
  <w:style w:type="paragraph" w:customStyle="1" w:styleId="1">
    <w:name w:val="_Маркированный список уровня 1"/>
    <w:basedOn w:val="a3"/>
    <w:link w:val="17"/>
    <w:qFormat/>
    <w:rsid w:val="00F025B1"/>
    <w:pPr>
      <w:numPr>
        <w:numId w:val="6"/>
      </w:numPr>
      <w:tabs>
        <w:tab w:val="left" w:pos="1134"/>
      </w:tabs>
      <w:autoSpaceDN w:val="0"/>
      <w:adjustRightInd w:val="0"/>
      <w:spacing w:line="360" w:lineRule="auto"/>
      <w:textAlignment w:val="baseline"/>
    </w:pPr>
    <w:rPr>
      <w:rFonts w:ascii="Times New Roman" w:hAnsi="Times New Roman"/>
    </w:rPr>
  </w:style>
  <w:style w:type="character" w:customStyle="1" w:styleId="17">
    <w:name w:val="_Маркированный список уровня 1 Знак"/>
    <w:link w:val="1"/>
    <w:rsid w:val="00F025B1"/>
    <w:rPr>
      <w:sz w:val="24"/>
      <w:szCs w:val="24"/>
    </w:rPr>
  </w:style>
  <w:style w:type="paragraph" w:styleId="21">
    <w:name w:val="toc 2"/>
    <w:basedOn w:val="a3"/>
    <w:next w:val="a3"/>
    <w:autoRedefine/>
    <w:semiHidden/>
    <w:unhideWhenUsed/>
    <w:rsid w:val="00F025B1"/>
    <w:pPr>
      <w:spacing w:after="100"/>
      <w:ind w:left="240"/>
    </w:pPr>
  </w:style>
  <w:style w:type="paragraph" w:customStyle="1" w:styleId="GOST4">
    <w:name w:val="GOST Заголовок4"/>
    <w:basedOn w:val="4"/>
    <w:next w:val="a3"/>
    <w:link w:val="GOST40"/>
    <w:qFormat/>
    <w:rsid w:val="00656AA3"/>
    <w:pPr>
      <w:keepNext w:val="0"/>
      <w:keepLines w:val="0"/>
      <w:numPr>
        <w:ilvl w:val="3"/>
      </w:numPr>
      <w:tabs>
        <w:tab w:val="num" w:pos="1559"/>
      </w:tabs>
      <w:spacing w:before="120" w:line="360" w:lineRule="auto"/>
      <w:ind w:left="864" w:firstLine="709"/>
    </w:pPr>
    <w:rPr>
      <w:rFonts w:ascii="Times New Roman" w:eastAsia="Batang" w:hAnsi="Times New Roman" w:cs="Times New Roman"/>
      <w:b w:val="0"/>
      <w:bCs w:val="0"/>
      <w:i w:val="0"/>
      <w:iCs w:val="0"/>
      <w:color w:val="auto"/>
      <w:lang w:eastAsia="en-US"/>
    </w:rPr>
  </w:style>
  <w:style w:type="character" w:customStyle="1" w:styleId="GOST40">
    <w:name w:val="GOST Заголовок4 Знак"/>
    <w:basedOn w:val="a4"/>
    <w:link w:val="GOST4"/>
    <w:rsid w:val="00656AA3"/>
    <w:rPr>
      <w:rFonts w:eastAsia="Batang"/>
      <w:sz w:val="24"/>
      <w:szCs w:val="24"/>
      <w:lang w:eastAsia="en-US"/>
    </w:rPr>
  </w:style>
  <w:style w:type="character" w:customStyle="1" w:styleId="40">
    <w:name w:val="Заголовок 4 Знак"/>
    <w:basedOn w:val="a4"/>
    <w:link w:val="4"/>
    <w:semiHidden/>
    <w:rsid w:val="00656A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9">
    <w:name w:val="Текст сноски Знак"/>
    <w:basedOn w:val="a4"/>
    <w:link w:val="a8"/>
    <w:uiPriority w:val="99"/>
    <w:rsid w:val="00656AA3"/>
    <w:rPr>
      <w:rFonts w:ascii="Arial" w:hAnsi="Arial"/>
      <w:lang w:val="en-US" w:eastAsia="en-US"/>
    </w:rPr>
  </w:style>
  <w:style w:type="table" w:styleId="aff8">
    <w:name w:val="Table Grid"/>
    <w:basedOn w:val="a5"/>
    <w:uiPriority w:val="39"/>
    <w:rsid w:val="004550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Текст в таблице"/>
    <w:basedOn w:val="a3"/>
    <w:uiPriority w:val="5"/>
    <w:qFormat/>
    <w:rsid w:val="004550F0"/>
    <w:pPr>
      <w:spacing w:line="360" w:lineRule="auto"/>
      <w:jc w:val="left"/>
    </w:pPr>
    <w:rPr>
      <w:rFonts w:ascii="Times New Roman" w:eastAsia="Batang" w:hAnsi="Times New Roman"/>
      <w:sz w:val="28"/>
      <w:szCs w:val="22"/>
      <w:lang w:eastAsia="en-US"/>
    </w:rPr>
  </w:style>
  <w:style w:type="paragraph" w:customStyle="1" w:styleId="a1">
    <w:name w:val="Нумерация пп в таблице"/>
    <w:basedOn w:val="a3"/>
    <w:next w:val="a3"/>
    <w:link w:val="affa"/>
    <w:qFormat/>
    <w:rsid w:val="004550F0"/>
    <w:pPr>
      <w:numPr>
        <w:numId w:val="20"/>
      </w:numPr>
      <w:spacing w:before="120" w:line="360" w:lineRule="auto"/>
      <w:jc w:val="center"/>
    </w:pPr>
    <w:rPr>
      <w:rFonts w:ascii="Times New Roman" w:eastAsiaTheme="minorHAnsi" w:hAnsi="Times New Roman"/>
    </w:rPr>
  </w:style>
  <w:style w:type="paragraph" w:customStyle="1" w:styleId="affb">
    <w:name w:val="Заголовки таблицы"/>
    <w:basedOn w:val="aff9"/>
    <w:qFormat/>
    <w:rsid w:val="004550F0"/>
    <w:pPr>
      <w:keepNext/>
      <w:spacing w:before="120"/>
      <w:jc w:val="center"/>
    </w:pPr>
    <w:rPr>
      <w:rFonts w:eastAsiaTheme="minorHAnsi"/>
      <w:b/>
      <w:sz w:val="24"/>
      <w:szCs w:val="24"/>
      <w:lang w:eastAsia="ru-RU"/>
    </w:rPr>
  </w:style>
  <w:style w:type="character" w:customStyle="1" w:styleId="affa">
    <w:name w:val="Нумерация пп в таблице Знак"/>
    <w:basedOn w:val="a4"/>
    <w:link w:val="a1"/>
    <w:rsid w:val="004550F0"/>
    <w:rPr>
      <w:rFonts w:eastAsiaTheme="minorHAnsi"/>
      <w:sz w:val="24"/>
      <w:szCs w:val="24"/>
    </w:rPr>
  </w:style>
  <w:style w:type="character" w:customStyle="1" w:styleId="ae">
    <w:name w:val="Абзац списка Знак"/>
    <w:aliases w:val="it_List1 Знак"/>
    <w:link w:val="ad"/>
    <w:uiPriority w:val="34"/>
    <w:locked/>
    <w:rsid w:val="00E7585E"/>
    <w:rPr>
      <w:rFonts w:ascii="Calibri" w:eastAsia="Calibri" w:hAnsi="Calibri"/>
      <w:sz w:val="22"/>
      <w:szCs w:val="22"/>
    </w:rPr>
  </w:style>
  <w:style w:type="paragraph" w:styleId="affc">
    <w:name w:val="List Bullet"/>
    <w:basedOn w:val="affd"/>
    <w:link w:val="affe"/>
    <w:uiPriority w:val="12"/>
    <w:rsid w:val="00671D8A"/>
    <w:pPr>
      <w:spacing w:before="60" w:after="60" w:line="360" w:lineRule="auto"/>
      <w:ind w:left="0"/>
    </w:pPr>
    <w:rPr>
      <w:rFonts w:ascii="Times New Roman" w:hAnsi="Times New Roman"/>
    </w:rPr>
  </w:style>
  <w:style w:type="character" w:customStyle="1" w:styleId="affe">
    <w:name w:val="Маркированный список Знак"/>
    <w:basedOn w:val="a4"/>
    <w:link w:val="affc"/>
    <w:uiPriority w:val="12"/>
    <w:rsid w:val="00671D8A"/>
    <w:rPr>
      <w:sz w:val="24"/>
      <w:szCs w:val="24"/>
    </w:rPr>
  </w:style>
  <w:style w:type="paragraph" w:styleId="affd">
    <w:name w:val="Normal Indent"/>
    <w:basedOn w:val="a3"/>
    <w:semiHidden/>
    <w:unhideWhenUsed/>
    <w:rsid w:val="00671D8A"/>
    <w:pPr>
      <w:ind w:left="708"/>
    </w:pPr>
  </w:style>
  <w:style w:type="paragraph" w:customStyle="1" w:styleId="afff">
    <w:name w:val="_Табл_Текст_лев"/>
    <w:basedOn w:val="a3"/>
    <w:link w:val="afff0"/>
    <w:qFormat/>
    <w:rsid w:val="005C341D"/>
    <w:pPr>
      <w:spacing w:after="160"/>
      <w:jc w:val="left"/>
    </w:pPr>
    <w:rPr>
      <w:rFonts w:asciiTheme="minorHAnsi" w:hAnsiTheme="minorHAnsi"/>
      <w:sz w:val="22"/>
      <w:szCs w:val="20"/>
      <w:lang w:eastAsia="en-US"/>
    </w:rPr>
  </w:style>
  <w:style w:type="character" w:customStyle="1" w:styleId="Arial">
    <w:name w:val="Стиль (латиница) Arial"/>
    <w:rsid w:val="005C341D"/>
    <w:rPr>
      <w:rFonts w:ascii="Arial" w:hAnsi="Arial"/>
      <w:sz w:val="24"/>
      <w:szCs w:val="24"/>
    </w:rPr>
  </w:style>
  <w:style w:type="paragraph" w:customStyle="1" w:styleId="afff1">
    <w:name w:val="ТЗ_Текст"/>
    <w:basedOn w:val="a3"/>
    <w:link w:val="afff2"/>
    <w:rsid w:val="005C341D"/>
    <w:pPr>
      <w:keepLines/>
      <w:spacing w:before="120" w:after="120"/>
      <w:ind w:left="1418"/>
    </w:pPr>
    <w:rPr>
      <w:rFonts w:ascii="Times New Roman" w:hAnsi="Times New Roman"/>
      <w:sz w:val="28"/>
      <w:szCs w:val="20"/>
    </w:rPr>
  </w:style>
  <w:style w:type="character" w:customStyle="1" w:styleId="afff2">
    <w:name w:val="ТЗ_Текст Знак"/>
    <w:link w:val="afff1"/>
    <w:rsid w:val="005C341D"/>
    <w:rPr>
      <w:sz w:val="28"/>
    </w:rPr>
  </w:style>
  <w:style w:type="table" w:customStyle="1" w:styleId="18">
    <w:name w:val="Сетка таблицы1"/>
    <w:basedOn w:val="a5"/>
    <w:next w:val="aff8"/>
    <w:uiPriority w:val="39"/>
    <w:rsid w:val="005C341D"/>
    <w:pPr>
      <w:tabs>
        <w:tab w:val="left" w:pos="567"/>
      </w:tabs>
      <w:spacing w:before="40" w:after="40" w:line="288" w:lineRule="auto"/>
    </w:pPr>
    <w:rPr>
      <w:sz w:val="22"/>
      <w:szCs w:val="22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paragraph" w:customStyle="1" w:styleId="a2">
    <w:name w:val="Табл_Список"/>
    <w:basedOn w:val="afff"/>
    <w:link w:val="afff3"/>
    <w:qFormat/>
    <w:rsid w:val="005C341D"/>
    <w:pPr>
      <w:numPr>
        <w:numId w:val="44"/>
      </w:numPr>
      <w:tabs>
        <w:tab w:val="left" w:pos="567"/>
      </w:tabs>
      <w:spacing w:before="40" w:after="40"/>
    </w:pPr>
  </w:style>
  <w:style w:type="character" w:customStyle="1" w:styleId="afff0">
    <w:name w:val="_Табл_Текст_лев Знак"/>
    <w:basedOn w:val="a4"/>
    <w:link w:val="afff"/>
    <w:rsid w:val="005C341D"/>
    <w:rPr>
      <w:rFonts w:asciiTheme="minorHAnsi" w:hAnsiTheme="minorHAnsi"/>
      <w:sz w:val="22"/>
      <w:lang w:eastAsia="en-US"/>
    </w:rPr>
  </w:style>
  <w:style w:type="character" w:customStyle="1" w:styleId="afff3">
    <w:name w:val="Табл_Список Знак"/>
    <w:basedOn w:val="afff0"/>
    <w:link w:val="a2"/>
    <w:rsid w:val="005C341D"/>
    <w:rPr>
      <w:rFonts w:asciiTheme="minorHAnsi" w:hAnsiTheme="minorHAnsi"/>
      <w:sz w:val="22"/>
      <w:lang w:eastAsia="en-US"/>
    </w:rPr>
  </w:style>
  <w:style w:type="paragraph" w:customStyle="1" w:styleId="32">
    <w:name w:val="Абзац 3"/>
    <w:basedOn w:val="a3"/>
    <w:rsid w:val="005C341D"/>
    <w:pPr>
      <w:tabs>
        <w:tab w:val="num" w:pos="2003"/>
      </w:tabs>
      <w:spacing w:line="360" w:lineRule="auto"/>
      <w:ind w:left="2003" w:hanging="1152"/>
      <w:jc w:val="left"/>
    </w:pPr>
    <w:rPr>
      <w:rFonts w:ascii="Times New Roman" w:hAnsi="Times New Roman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" w:uiPriority="12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B2677"/>
    <w:pPr>
      <w:jc w:val="both"/>
    </w:pPr>
    <w:rPr>
      <w:rFonts w:ascii="Calibri" w:hAnsi="Calibri"/>
      <w:sz w:val="24"/>
      <w:szCs w:val="24"/>
    </w:rPr>
  </w:style>
  <w:style w:type="paragraph" w:styleId="11">
    <w:name w:val="heading 1"/>
    <w:basedOn w:val="a3"/>
    <w:next w:val="a3"/>
    <w:link w:val="12"/>
    <w:uiPriority w:val="9"/>
    <w:qFormat/>
    <w:rsid w:val="000752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semiHidden/>
    <w:unhideWhenUsed/>
    <w:qFormat/>
    <w:rsid w:val="00F432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qFormat/>
    <w:rsid w:val="00DB2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semiHidden/>
    <w:unhideWhenUsed/>
    <w:qFormat/>
    <w:rsid w:val="00656A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footnote reference"/>
    <w:basedOn w:val="a4"/>
    <w:uiPriority w:val="99"/>
    <w:semiHidden/>
    <w:rsid w:val="00DB2579"/>
    <w:rPr>
      <w:rFonts w:ascii="Times New Roman" w:hAnsi="Times New Roman"/>
      <w:spacing w:val="0"/>
      <w:kern w:val="0"/>
      <w:position w:val="0"/>
      <w:sz w:val="20"/>
      <w:vertAlign w:val="superscript"/>
    </w:rPr>
  </w:style>
  <w:style w:type="paragraph" w:styleId="a8">
    <w:name w:val="footnote text"/>
    <w:basedOn w:val="a3"/>
    <w:link w:val="a9"/>
    <w:uiPriority w:val="99"/>
    <w:rsid w:val="00DB2579"/>
    <w:pPr>
      <w:suppressAutoHyphens/>
      <w:spacing w:after="120"/>
      <w:ind w:left="360" w:hanging="360"/>
    </w:pPr>
    <w:rPr>
      <w:rFonts w:ascii="Arial" w:hAnsi="Arial"/>
      <w:sz w:val="20"/>
      <w:szCs w:val="20"/>
      <w:lang w:val="en-US" w:eastAsia="en-US"/>
    </w:rPr>
  </w:style>
  <w:style w:type="paragraph" w:styleId="aa">
    <w:name w:val="Title"/>
    <w:basedOn w:val="a3"/>
    <w:next w:val="a3"/>
    <w:link w:val="ab"/>
    <w:uiPriority w:val="10"/>
    <w:qFormat/>
    <w:rsid w:val="008C3F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4"/>
    <w:link w:val="aa"/>
    <w:uiPriority w:val="10"/>
    <w:rsid w:val="008C3FD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0">
    <w:name w:val="Стиль Списка 1"/>
    <w:basedOn w:val="a3"/>
    <w:link w:val="13"/>
    <w:qFormat/>
    <w:rsid w:val="00F678FE"/>
    <w:pPr>
      <w:numPr>
        <w:ilvl w:val="1"/>
        <w:numId w:val="2"/>
      </w:numPr>
      <w:tabs>
        <w:tab w:val="clear" w:pos="1440"/>
        <w:tab w:val="num" w:pos="900"/>
      </w:tabs>
    </w:pPr>
  </w:style>
  <w:style w:type="character" w:customStyle="1" w:styleId="13">
    <w:name w:val="Стиль Списка 1 Знак"/>
    <w:basedOn w:val="a4"/>
    <w:link w:val="10"/>
    <w:rsid w:val="00F678FE"/>
    <w:rPr>
      <w:rFonts w:ascii="Calibri" w:hAnsi="Calibri"/>
      <w:sz w:val="24"/>
      <w:szCs w:val="24"/>
    </w:rPr>
  </w:style>
  <w:style w:type="paragraph" w:styleId="ac">
    <w:name w:val="No Spacing"/>
    <w:uiPriority w:val="1"/>
    <w:qFormat/>
    <w:rsid w:val="00781C25"/>
    <w:rPr>
      <w:sz w:val="24"/>
      <w:szCs w:val="24"/>
    </w:rPr>
  </w:style>
  <w:style w:type="paragraph" w:styleId="ad">
    <w:name w:val="List Paragraph"/>
    <w:aliases w:val="it_List1"/>
    <w:basedOn w:val="a3"/>
    <w:link w:val="ae"/>
    <w:uiPriority w:val="34"/>
    <w:qFormat/>
    <w:rsid w:val="00583474"/>
    <w:pPr>
      <w:spacing w:after="200" w:line="276" w:lineRule="auto"/>
      <w:ind w:left="720"/>
    </w:pPr>
    <w:rPr>
      <w:rFonts w:eastAsia="Calibri"/>
      <w:sz w:val="22"/>
      <w:szCs w:val="22"/>
    </w:rPr>
  </w:style>
  <w:style w:type="paragraph" w:customStyle="1" w:styleId="Default">
    <w:name w:val="Default"/>
    <w:rsid w:val="00FE55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a3"/>
    <w:uiPriority w:val="99"/>
    <w:unhideWhenUsed/>
    <w:rsid w:val="00684756"/>
    <w:pPr>
      <w:spacing w:before="144" w:after="144"/>
    </w:pPr>
  </w:style>
  <w:style w:type="paragraph" w:styleId="af0">
    <w:name w:val="header"/>
    <w:basedOn w:val="a3"/>
    <w:link w:val="af1"/>
    <w:uiPriority w:val="99"/>
    <w:rsid w:val="00D44F3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4"/>
    <w:link w:val="af0"/>
    <w:uiPriority w:val="99"/>
    <w:rsid w:val="00D44F30"/>
    <w:rPr>
      <w:sz w:val="24"/>
      <w:szCs w:val="24"/>
    </w:rPr>
  </w:style>
  <w:style w:type="paragraph" w:styleId="af2">
    <w:name w:val="footer"/>
    <w:basedOn w:val="a3"/>
    <w:link w:val="af3"/>
    <w:uiPriority w:val="99"/>
    <w:rsid w:val="00D44F3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D44F30"/>
    <w:rPr>
      <w:sz w:val="24"/>
      <w:szCs w:val="24"/>
    </w:rPr>
  </w:style>
  <w:style w:type="paragraph" w:styleId="af4">
    <w:name w:val="TOC Heading"/>
    <w:basedOn w:val="11"/>
    <w:next w:val="a3"/>
    <w:uiPriority w:val="39"/>
    <w:qFormat/>
    <w:rsid w:val="00E00C1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4">
    <w:name w:val="toc 1"/>
    <w:basedOn w:val="a3"/>
    <w:next w:val="a3"/>
    <w:autoRedefine/>
    <w:uiPriority w:val="39"/>
    <w:rsid w:val="00E00C18"/>
  </w:style>
  <w:style w:type="paragraph" w:styleId="31">
    <w:name w:val="toc 3"/>
    <w:basedOn w:val="a3"/>
    <w:next w:val="a3"/>
    <w:autoRedefine/>
    <w:uiPriority w:val="39"/>
    <w:rsid w:val="00E00C18"/>
    <w:pPr>
      <w:ind w:left="480"/>
    </w:pPr>
  </w:style>
  <w:style w:type="character" w:styleId="af5">
    <w:name w:val="Hyperlink"/>
    <w:basedOn w:val="a4"/>
    <w:uiPriority w:val="99"/>
    <w:unhideWhenUsed/>
    <w:rsid w:val="00E00C18"/>
    <w:rPr>
      <w:color w:val="0000FF"/>
      <w:u w:val="single"/>
    </w:rPr>
  </w:style>
  <w:style w:type="paragraph" w:customStyle="1" w:styleId="a0">
    <w:name w:val="Абзац первого уровня"/>
    <w:basedOn w:val="a3"/>
    <w:link w:val="af6"/>
    <w:qFormat/>
    <w:rsid w:val="003746E8"/>
    <w:pPr>
      <w:numPr>
        <w:numId w:val="3"/>
      </w:numPr>
      <w:spacing w:before="120" w:after="120"/>
    </w:pPr>
  </w:style>
  <w:style w:type="paragraph" w:customStyle="1" w:styleId="a">
    <w:name w:val="Абзац второго уровня"/>
    <w:basedOn w:val="a3"/>
    <w:link w:val="af7"/>
    <w:qFormat/>
    <w:rsid w:val="001A1D3B"/>
    <w:pPr>
      <w:numPr>
        <w:numId w:val="1"/>
      </w:numPr>
      <w:spacing w:before="120" w:after="120"/>
    </w:pPr>
    <w:rPr>
      <w:rFonts w:cs="ArialMT"/>
    </w:rPr>
  </w:style>
  <w:style w:type="character" w:customStyle="1" w:styleId="af6">
    <w:name w:val="Абзац первого уровня Знак"/>
    <w:basedOn w:val="a4"/>
    <w:link w:val="a0"/>
    <w:rsid w:val="003746E8"/>
    <w:rPr>
      <w:rFonts w:ascii="Calibri" w:hAnsi="Calibri"/>
      <w:sz w:val="24"/>
      <w:szCs w:val="24"/>
    </w:rPr>
  </w:style>
  <w:style w:type="paragraph" w:styleId="af8">
    <w:name w:val="Document Map"/>
    <w:basedOn w:val="a3"/>
    <w:semiHidden/>
    <w:rsid w:val="00775F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Абзац второго уровня Знак"/>
    <w:basedOn w:val="a4"/>
    <w:link w:val="a"/>
    <w:rsid w:val="001A1D3B"/>
    <w:rPr>
      <w:rFonts w:ascii="Calibri" w:hAnsi="Calibri" w:cs="ArialMT"/>
      <w:sz w:val="24"/>
      <w:szCs w:val="24"/>
    </w:rPr>
  </w:style>
  <w:style w:type="character" w:styleId="af9">
    <w:name w:val="annotation reference"/>
    <w:basedOn w:val="a4"/>
    <w:uiPriority w:val="99"/>
    <w:rsid w:val="00FB18B4"/>
    <w:rPr>
      <w:sz w:val="16"/>
      <w:szCs w:val="16"/>
    </w:rPr>
  </w:style>
  <w:style w:type="paragraph" w:styleId="afa">
    <w:name w:val="annotation text"/>
    <w:basedOn w:val="a3"/>
    <w:link w:val="afb"/>
    <w:uiPriority w:val="99"/>
    <w:rsid w:val="00FB18B4"/>
    <w:rPr>
      <w:sz w:val="20"/>
      <w:szCs w:val="20"/>
    </w:rPr>
  </w:style>
  <w:style w:type="character" w:customStyle="1" w:styleId="afb">
    <w:name w:val="Текст примечания Знак"/>
    <w:basedOn w:val="a4"/>
    <w:link w:val="afa"/>
    <w:uiPriority w:val="99"/>
    <w:rsid w:val="00FB18B4"/>
    <w:rPr>
      <w:rFonts w:ascii="Calibri" w:hAnsi="Calibri"/>
    </w:rPr>
  </w:style>
  <w:style w:type="paragraph" w:styleId="afc">
    <w:name w:val="annotation subject"/>
    <w:basedOn w:val="afa"/>
    <w:next w:val="afa"/>
    <w:link w:val="afd"/>
    <w:uiPriority w:val="99"/>
    <w:rsid w:val="00FB18B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FB18B4"/>
    <w:rPr>
      <w:rFonts w:ascii="Calibri" w:hAnsi="Calibri"/>
      <w:b/>
      <w:bCs/>
    </w:rPr>
  </w:style>
  <w:style w:type="paragraph" w:styleId="afe">
    <w:name w:val="Balloon Text"/>
    <w:basedOn w:val="a3"/>
    <w:link w:val="aff"/>
    <w:uiPriority w:val="99"/>
    <w:qFormat/>
    <w:rsid w:val="00FB18B4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4"/>
    <w:link w:val="afe"/>
    <w:uiPriority w:val="99"/>
    <w:rsid w:val="00FB18B4"/>
    <w:rPr>
      <w:rFonts w:ascii="Tahoma" w:hAnsi="Tahoma" w:cs="Tahoma"/>
      <w:sz w:val="16"/>
      <w:szCs w:val="16"/>
    </w:rPr>
  </w:style>
  <w:style w:type="paragraph" w:styleId="aff0">
    <w:name w:val="Revision"/>
    <w:hidden/>
    <w:uiPriority w:val="99"/>
    <w:semiHidden/>
    <w:rsid w:val="00CF123F"/>
    <w:rPr>
      <w:rFonts w:ascii="Calibri" w:hAnsi="Calibri"/>
      <w:sz w:val="24"/>
      <w:szCs w:val="24"/>
    </w:rPr>
  </w:style>
  <w:style w:type="character" w:customStyle="1" w:styleId="st">
    <w:name w:val="st"/>
    <w:basedOn w:val="a4"/>
    <w:rsid w:val="00341226"/>
  </w:style>
  <w:style w:type="character" w:customStyle="1" w:styleId="12">
    <w:name w:val="Заголовок 1 Знак"/>
    <w:basedOn w:val="a4"/>
    <w:link w:val="11"/>
    <w:uiPriority w:val="99"/>
    <w:rsid w:val="002E0A7F"/>
    <w:rPr>
      <w:rFonts w:ascii="Arial" w:hAnsi="Arial" w:cs="Arial"/>
      <w:b/>
      <w:bCs/>
      <w:kern w:val="32"/>
      <w:sz w:val="32"/>
      <w:szCs w:val="32"/>
    </w:rPr>
  </w:style>
  <w:style w:type="paragraph" w:customStyle="1" w:styleId="Pa8">
    <w:name w:val="Pa8"/>
    <w:basedOn w:val="Default"/>
    <w:next w:val="Default"/>
    <w:uiPriority w:val="99"/>
    <w:rsid w:val="000B26C6"/>
    <w:pPr>
      <w:spacing w:line="221" w:lineRule="atLeast"/>
    </w:pPr>
    <w:rPr>
      <w:rFonts w:ascii="Fedra Sans Alt Pro Book" w:hAnsi="Fedra Sans Alt Pro Book" w:cs="Times New Roman"/>
      <w:color w:val="auto"/>
    </w:rPr>
  </w:style>
  <w:style w:type="character" w:customStyle="1" w:styleId="fnote">
    <w:name w:val="f_note"/>
    <w:basedOn w:val="a4"/>
    <w:rsid w:val="000D1715"/>
    <w:rPr>
      <w:b/>
      <w:bCs/>
    </w:rPr>
  </w:style>
  <w:style w:type="character" w:customStyle="1" w:styleId="fnormallist">
    <w:name w:val="f_normallist"/>
    <w:basedOn w:val="a4"/>
    <w:rsid w:val="000D1715"/>
  </w:style>
  <w:style w:type="paragraph" w:customStyle="1" w:styleId="pnormal1">
    <w:name w:val="p_normal1"/>
    <w:basedOn w:val="a3"/>
    <w:rsid w:val="00040975"/>
    <w:pPr>
      <w:spacing w:after="150" w:line="324" w:lineRule="auto"/>
      <w:jc w:val="left"/>
    </w:pPr>
    <w:rPr>
      <w:rFonts w:ascii="Times New Roman" w:hAnsi="Times New Roman"/>
      <w:sz w:val="26"/>
      <w:szCs w:val="26"/>
    </w:rPr>
  </w:style>
  <w:style w:type="paragraph" w:customStyle="1" w:styleId="aff1">
    <w:name w:val="Таблица текст"/>
    <w:basedOn w:val="a3"/>
    <w:uiPriority w:val="99"/>
    <w:rsid w:val="00FA65E1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  <w:jc w:val="left"/>
    </w:pPr>
    <w:rPr>
      <w:rFonts w:ascii="Times New Roman" w:hAnsi="Times New Roman"/>
      <w:sz w:val="22"/>
    </w:rPr>
  </w:style>
  <w:style w:type="paragraph" w:customStyle="1" w:styleId="15">
    <w:name w:val="Обычный1"/>
    <w:uiPriority w:val="99"/>
    <w:rsid w:val="00FA65E1"/>
    <w:rPr>
      <w:rFonts w:eastAsia="ヒラギノ角ゴ Pro W3"/>
      <w:color w:val="000000"/>
      <w:sz w:val="24"/>
    </w:rPr>
  </w:style>
  <w:style w:type="character" w:customStyle="1" w:styleId="30">
    <w:name w:val="Заголовок 3 Знак"/>
    <w:basedOn w:val="a4"/>
    <w:link w:val="3"/>
    <w:uiPriority w:val="9"/>
    <w:rsid w:val="00DC3075"/>
    <w:rPr>
      <w:rFonts w:ascii="Arial" w:hAnsi="Arial" w:cs="Arial"/>
      <w:b/>
      <w:bCs/>
      <w:sz w:val="26"/>
      <w:szCs w:val="26"/>
    </w:rPr>
  </w:style>
  <w:style w:type="numbering" w:customStyle="1" w:styleId="16">
    <w:name w:val="Нет списка1"/>
    <w:next w:val="a6"/>
    <w:uiPriority w:val="99"/>
    <w:semiHidden/>
    <w:unhideWhenUsed/>
    <w:rsid w:val="00DC3075"/>
  </w:style>
  <w:style w:type="paragraph" w:styleId="aff2">
    <w:name w:val="Subtitle"/>
    <w:basedOn w:val="a3"/>
    <w:next w:val="a3"/>
    <w:link w:val="aff3"/>
    <w:uiPriority w:val="11"/>
    <w:qFormat/>
    <w:rsid w:val="00DC3075"/>
    <w:pPr>
      <w:keepNext/>
      <w:keepLines/>
      <w:spacing w:after="480" w:line="560" w:lineRule="exact"/>
      <w:jc w:val="left"/>
    </w:pPr>
    <w:rPr>
      <w:rFonts w:asciiTheme="minorHAnsi" w:eastAsiaTheme="minorEastAsia" w:hAnsiTheme="minorHAnsi" w:cstheme="minorBidi"/>
      <w:b/>
      <w:color w:val="000000" w:themeColor="text1"/>
      <w:sz w:val="50"/>
      <w:szCs w:val="22"/>
      <w:lang w:eastAsia="en-US"/>
    </w:rPr>
  </w:style>
  <w:style w:type="character" w:customStyle="1" w:styleId="aff3">
    <w:name w:val="Подзаголовок Знак"/>
    <w:basedOn w:val="a4"/>
    <w:link w:val="aff2"/>
    <w:uiPriority w:val="11"/>
    <w:rsid w:val="00DC3075"/>
    <w:rPr>
      <w:rFonts w:asciiTheme="minorHAnsi" w:eastAsiaTheme="minorEastAsia" w:hAnsiTheme="minorHAnsi" w:cstheme="minorBidi"/>
      <w:b/>
      <w:color w:val="000000" w:themeColor="text1"/>
      <w:sz w:val="50"/>
      <w:szCs w:val="22"/>
      <w:lang w:eastAsia="en-US"/>
    </w:rPr>
  </w:style>
  <w:style w:type="character" w:customStyle="1" w:styleId="20">
    <w:name w:val="Заголовок 2 Знак"/>
    <w:basedOn w:val="a4"/>
    <w:link w:val="2"/>
    <w:semiHidden/>
    <w:rsid w:val="00F43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4">
    <w:name w:val="Текст обычный"/>
    <w:basedOn w:val="a3"/>
    <w:rsid w:val="00F4324B"/>
    <w:pPr>
      <w:spacing w:before="120"/>
      <w:ind w:firstLine="709"/>
    </w:pPr>
    <w:rPr>
      <w:rFonts w:ascii="Times New Roman" w:hAnsi="Times New Roman"/>
    </w:rPr>
  </w:style>
  <w:style w:type="paragraph" w:styleId="aff5">
    <w:name w:val="caption"/>
    <w:basedOn w:val="a3"/>
    <w:next w:val="a3"/>
    <w:unhideWhenUsed/>
    <w:qFormat/>
    <w:rsid w:val="00F4324B"/>
    <w:pPr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GOST">
    <w:name w:val="GOST Основной текст"/>
    <w:basedOn w:val="a3"/>
    <w:link w:val="GOST0"/>
    <w:qFormat/>
    <w:rsid w:val="00A848EC"/>
    <w:pPr>
      <w:spacing w:line="360" w:lineRule="auto"/>
      <w:ind w:firstLine="709"/>
    </w:pPr>
    <w:rPr>
      <w:rFonts w:ascii="Times New Roman" w:eastAsia="Batang" w:hAnsi="Times New Roman"/>
      <w:lang w:eastAsia="en-US"/>
    </w:rPr>
  </w:style>
  <w:style w:type="character" w:customStyle="1" w:styleId="GOST0">
    <w:name w:val="GOST Основной текст Знак"/>
    <w:basedOn w:val="a4"/>
    <w:link w:val="GOST"/>
    <w:rsid w:val="00A848EC"/>
    <w:rPr>
      <w:rFonts w:eastAsia="Batang"/>
      <w:sz w:val="24"/>
      <w:szCs w:val="24"/>
      <w:lang w:eastAsia="en-US"/>
    </w:rPr>
  </w:style>
  <w:style w:type="paragraph" w:customStyle="1" w:styleId="GOST1">
    <w:name w:val="GOST Список"/>
    <w:basedOn w:val="a3"/>
    <w:next w:val="a3"/>
    <w:link w:val="GOST2"/>
    <w:qFormat/>
    <w:rsid w:val="00A848EC"/>
    <w:pPr>
      <w:spacing w:line="360" w:lineRule="auto"/>
      <w:ind w:firstLine="709"/>
    </w:pPr>
    <w:rPr>
      <w:rFonts w:ascii="Times New Roman" w:eastAsia="Batang" w:hAnsi="Times New Roman"/>
      <w:lang w:eastAsia="en-US"/>
    </w:rPr>
  </w:style>
  <w:style w:type="character" w:customStyle="1" w:styleId="GOST2">
    <w:name w:val="GOST Список Знак"/>
    <w:basedOn w:val="a4"/>
    <w:link w:val="GOST1"/>
    <w:rsid w:val="00A848EC"/>
    <w:rPr>
      <w:rFonts w:eastAsia="Batang"/>
      <w:sz w:val="24"/>
      <w:szCs w:val="24"/>
      <w:lang w:eastAsia="en-US"/>
    </w:rPr>
  </w:style>
  <w:style w:type="paragraph" w:styleId="aff6">
    <w:name w:val="Body Text Indent"/>
    <w:basedOn w:val="a3"/>
    <w:link w:val="aff7"/>
    <w:qFormat/>
    <w:rsid w:val="00F025B1"/>
    <w:pPr>
      <w:spacing w:line="300" w:lineRule="auto"/>
      <w:ind w:firstLine="567"/>
    </w:pPr>
    <w:rPr>
      <w:rFonts w:ascii="Times New Roman" w:eastAsiaTheme="minorHAnsi" w:hAnsi="Times New Roman" w:cstheme="minorBidi"/>
      <w:szCs w:val="22"/>
      <w:lang w:val="x-none" w:eastAsia="x-none"/>
    </w:rPr>
  </w:style>
  <w:style w:type="character" w:customStyle="1" w:styleId="aff7">
    <w:name w:val="Основной текст с отступом Знак"/>
    <w:basedOn w:val="a4"/>
    <w:link w:val="aff6"/>
    <w:rsid w:val="00F025B1"/>
    <w:rPr>
      <w:rFonts w:eastAsiaTheme="minorHAnsi" w:cstheme="minorBidi"/>
      <w:sz w:val="24"/>
      <w:szCs w:val="22"/>
      <w:lang w:val="x-none" w:eastAsia="x-none"/>
    </w:rPr>
  </w:style>
  <w:style w:type="paragraph" w:customStyle="1" w:styleId="1">
    <w:name w:val="_Маркированный список уровня 1"/>
    <w:basedOn w:val="a3"/>
    <w:link w:val="17"/>
    <w:qFormat/>
    <w:rsid w:val="00F025B1"/>
    <w:pPr>
      <w:numPr>
        <w:numId w:val="6"/>
      </w:numPr>
      <w:tabs>
        <w:tab w:val="left" w:pos="1134"/>
      </w:tabs>
      <w:autoSpaceDN w:val="0"/>
      <w:adjustRightInd w:val="0"/>
      <w:spacing w:line="360" w:lineRule="auto"/>
      <w:textAlignment w:val="baseline"/>
    </w:pPr>
    <w:rPr>
      <w:rFonts w:ascii="Times New Roman" w:hAnsi="Times New Roman"/>
    </w:rPr>
  </w:style>
  <w:style w:type="character" w:customStyle="1" w:styleId="17">
    <w:name w:val="_Маркированный список уровня 1 Знак"/>
    <w:link w:val="1"/>
    <w:rsid w:val="00F025B1"/>
    <w:rPr>
      <w:sz w:val="24"/>
      <w:szCs w:val="24"/>
    </w:rPr>
  </w:style>
  <w:style w:type="paragraph" w:styleId="21">
    <w:name w:val="toc 2"/>
    <w:basedOn w:val="a3"/>
    <w:next w:val="a3"/>
    <w:autoRedefine/>
    <w:semiHidden/>
    <w:unhideWhenUsed/>
    <w:rsid w:val="00F025B1"/>
    <w:pPr>
      <w:spacing w:after="100"/>
      <w:ind w:left="240"/>
    </w:pPr>
  </w:style>
  <w:style w:type="paragraph" w:customStyle="1" w:styleId="GOST4">
    <w:name w:val="GOST Заголовок4"/>
    <w:basedOn w:val="4"/>
    <w:next w:val="a3"/>
    <w:link w:val="GOST40"/>
    <w:qFormat/>
    <w:rsid w:val="00656AA3"/>
    <w:pPr>
      <w:keepNext w:val="0"/>
      <w:keepLines w:val="0"/>
      <w:numPr>
        <w:ilvl w:val="3"/>
      </w:numPr>
      <w:tabs>
        <w:tab w:val="num" w:pos="1559"/>
      </w:tabs>
      <w:spacing w:before="120" w:line="360" w:lineRule="auto"/>
      <w:ind w:left="864" w:firstLine="709"/>
    </w:pPr>
    <w:rPr>
      <w:rFonts w:ascii="Times New Roman" w:eastAsia="Batang" w:hAnsi="Times New Roman" w:cs="Times New Roman"/>
      <w:b w:val="0"/>
      <w:bCs w:val="0"/>
      <w:i w:val="0"/>
      <w:iCs w:val="0"/>
      <w:color w:val="auto"/>
      <w:lang w:eastAsia="en-US"/>
    </w:rPr>
  </w:style>
  <w:style w:type="character" w:customStyle="1" w:styleId="GOST40">
    <w:name w:val="GOST Заголовок4 Знак"/>
    <w:basedOn w:val="a4"/>
    <w:link w:val="GOST4"/>
    <w:rsid w:val="00656AA3"/>
    <w:rPr>
      <w:rFonts w:eastAsia="Batang"/>
      <w:sz w:val="24"/>
      <w:szCs w:val="24"/>
      <w:lang w:eastAsia="en-US"/>
    </w:rPr>
  </w:style>
  <w:style w:type="character" w:customStyle="1" w:styleId="40">
    <w:name w:val="Заголовок 4 Знак"/>
    <w:basedOn w:val="a4"/>
    <w:link w:val="4"/>
    <w:semiHidden/>
    <w:rsid w:val="00656A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9">
    <w:name w:val="Текст сноски Знак"/>
    <w:basedOn w:val="a4"/>
    <w:link w:val="a8"/>
    <w:uiPriority w:val="99"/>
    <w:rsid w:val="00656AA3"/>
    <w:rPr>
      <w:rFonts w:ascii="Arial" w:hAnsi="Arial"/>
      <w:lang w:val="en-US" w:eastAsia="en-US"/>
    </w:rPr>
  </w:style>
  <w:style w:type="table" w:styleId="aff8">
    <w:name w:val="Table Grid"/>
    <w:basedOn w:val="a5"/>
    <w:uiPriority w:val="39"/>
    <w:rsid w:val="004550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Текст в таблице"/>
    <w:basedOn w:val="a3"/>
    <w:uiPriority w:val="5"/>
    <w:qFormat/>
    <w:rsid w:val="004550F0"/>
    <w:pPr>
      <w:spacing w:line="360" w:lineRule="auto"/>
      <w:jc w:val="left"/>
    </w:pPr>
    <w:rPr>
      <w:rFonts w:ascii="Times New Roman" w:eastAsia="Batang" w:hAnsi="Times New Roman"/>
      <w:sz w:val="28"/>
      <w:szCs w:val="22"/>
      <w:lang w:eastAsia="en-US"/>
    </w:rPr>
  </w:style>
  <w:style w:type="paragraph" w:customStyle="1" w:styleId="a1">
    <w:name w:val="Нумерация пп в таблице"/>
    <w:basedOn w:val="a3"/>
    <w:next w:val="a3"/>
    <w:link w:val="affa"/>
    <w:qFormat/>
    <w:rsid w:val="004550F0"/>
    <w:pPr>
      <w:numPr>
        <w:numId w:val="20"/>
      </w:numPr>
      <w:spacing w:before="120" w:line="360" w:lineRule="auto"/>
      <w:jc w:val="center"/>
    </w:pPr>
    <w:rPr>
      <w:rFonts w:ascii="Times New Roman" w:eastAsiaTheme="minorHAnsi" w:hAnsi="Times New Roman"/>
    </w:rPr>
  </w:style>
  <w:style w:type="paragraph" w:customStyle="1" w:styleId="affb">
    <w:name w:val="Заголовки таблицы"/>
    <w:basedOn w:val="aff9"/>
    <w:qFormat/>
    <w:rsid w:val="004550F0"/>
    <w:pPr>
      <w:keepNext/>
      <w:spacing w:before="120"/>
      <w:jc w:val="center"/>
    </w:pPr>
    <w:rPr>
      <w:rFonts w:eastAsiaTheme="minorHAnsi"/>
      <w:b/>
      <w:sz w:val="24"/>
      <w:szCs w:val="24"/>
      <w:lang w:eastAsia="ru-RU"/>
    </w:rPr>
  </w:style>
  <w:style w:type="character" w:customStyle="1" w:styleId="affa">
    <w:name w:val="Нумерация пп в таблице Знак"/>
    <w:basedOn w:val="a4"/>
    <w:link w:val="a1"/>
    <w:rsid w:val="004550F0"/>
    <w:rPr>
      <w:rFonts w:eastAsiaTheme="minorHAnsi"/>
      <w:sz w:val="24"/>
      <w:szCs w:val="24"/>
    </w:rPr>
  </w:style>
  <w:style w:type="character" w:customStyle="1" w:styleId="ae">
    <w:name w:val="Абзац списка Знак"/>
    <w:aliases w:val="it_List1 Знак"/>
    <w:link w:val="ad"/>
    <w:uiPriority w:val="34"/>
    <w:locked/>
    <w:rsid w:val="00E7585E"/>
    <w:rPr>
      <w:rFonts w:ascii="Calibri" w:eastAsia="Calibri" w:hAnsi="Calibri"/>
      <w:sz w:val="22"/>
      <w:szCs w:val="22"/>
    </w:rPr>
  </w:style>
  <w:style w:type="paragraph" w:styleId="affc">
    <w:name w:val="List Bullet"/>
    <w:basedOn w:val="affd"/>
    <w:link w:val="affe"/>
    <w:uiPriority w:val="12"/>
    <w:rsid w:val="00671D8A"/>
    <w:pPr>
      <w:spacing w:before="60" w:after="60" w:line="360" w:lineRule="auto"/>
      <w:ind w:left="0"/>
    </w:pPr>
    <w:rPr>
      <w:rFonts w:ascii="Times New Roman" w:hAnsi="Times New Roman"/>
    </w:rPr>
  </w:style>
  <w:style w:type="character" w:customStyle="1" w:styleId="affe">
    <w:name w:val="Маркированный список Знак"/>
    <w:basedOn w:val="a4"/>
    <w:link w:val="affc"/>
    <w:uiPriority w:val="12"/>
    <w:rsid w:val="00671D8A"/>
    <w:rPr>
      <w:sz w:val="24"/>
      <w:szCs w:val="24"/>
    </w:rPr>
  </w:style>
  <w:style w:type="paragraph" w:styleId="affd">
    <w:name w:val="Normal Indent"/>
    <w:basedOn w:val="a3"/>
    <w:semiHidden/>
    <w:unhideWhenUsed/>
    <w:rsid w:val="00671D8A"/>
    <w:pPr>
      <w:ind w:left="708"/>
    </w:pPr>
  </w:style>
  <w:style w:type="paragraph" w:customStyle="1" w:styleId="afff">
    <w:name w:val="_Табл_Текст_лев"/>
    <w:basedOn w:val="a3"/>
    <w:link w:val="afff0"/>
    <w:qFormat/>
    <w:rsid w:val="005C341D"/>
    <w:pPr>
      <w:spacing w:after="160"/>
      <w:jc w:val="left"/>
    </w:pPr>
    <w:rPr>
      <w:rFonts w:asciiTheme="minorHAnsi" w:hAnsiTheme="minorHAnsi"/>
      <w:sz w:val="22"/>
      <w:szCs w:val="20"/>
      <w:lang w:eastAsia="en-US"/>
    </w:rPr>
  </w:style>
  <w:style w:type="character" w:customStyle="1" w:styleId="Arial">
    <w:name w:val="Стиль (латиница) Arial"/>
    <w:rsid w:val="005C341D"/>
    <w:rPr>
      <w:rFonts w:ascii="Arial" w:hAnsi="Arial"/>
      <w:sz w:val="24"/>
      <w:szCs w:val="24"/>
    </w:rPr>
  </w:style>
  <w:style w:type="paragraph" w:customStyle="1" w:styleId="afff1">
    <w:name w:val="ТЗ_Текст"/>
    <w:basedOn w:val="a3"/>
    <w:link w:val="afff2"/>
    <w:rsid w:val="005C341D"/>
    <w:pPr>
      <w:keepLines/>
      <w:spacing w:before="120" w:after="120"/>
      <w:ind w:left="1418"/>
    </w:pPr>
    <w:rPr>
      <w:rFonts w:ascii="Times New Roman" w:hAnsi="Times New Roman"/>
      <w:sz w:val="28"/>
      <w:szCs w:val="20"/>
    </w:rPr>
  </w:style>
  <w:style w:type="character" w:customStyle="1" w:styleId="afff2">
    <w:name w:val="ТЗ_Текст Знак"/>
    <w:link w:val="afff1"/>
    <w:rsid w:val="005C341D"/>
    <w:rPr>
      <w:sz w:val="28"/>
    </w:rPr>
  </w:style>
  <w:style w:type="table" w:customStyle="1" w:styleId="18">
    <w:name w:val="Сетка таблицы1"/>
    <w:basedOn w:val="a5"/>
    <w:next w:val="aff8"/>
    <w:uiPriority w:val="39"/>
    <w:rsid w:val="005C341D"/>
    <w:pPr>
      <w:tabs>
        <w:tab w:val="left" w:pos="567"/>
      </w:tabs>
      <w:spacing w:before="40" w:after="40" w:line="288" w:lineRule="auto"/>
    </w:pPr>
    <w:rPr>
      <w:sz w:val="22"/>
      <w:szCs w:val="22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paragraph" w:customStyle="1" w:styleId="a2">
    <w:name w:val="Табл_Список"/>
    <w:basedOn w:val="afff"/>
    <w:link w:val="afff3"/>
    <w:qFormat/>
    <w:rsid w:val="005C341D"/>
    <w:pPr>
      <w:numPr>
        <w:numId w:val="44"/>
      </w:numPr>
      <w:tabs>
        <w:tab w:val="left" w:pos="567"/>
      </w:tabs>
      <w:spacing w:before="40" w:after="40"/>
    </w:pPr>
  </w:style>
  <w:style w:type="character" w:customStyle="1" w:styleId="afff0">
    <w:name w:val="_Табл_Текст_лев Знак"/>
    <w:basedOn w:val="a4"/>
    <w:link w:val="afff"/>
    <w:rsid w:val="005C341D"/>
    <w:rPr>
      <w:rFonts w:asciiTheme="minorHAnsi" w:hAnsiTheme="minorHAnsi"/>
      <w:sz w:val="22"/>
      <w:lang w:eastAsia="en-US"/>
    </w:rPr>
  </w:style>
  <w:style w:type="character" w:customStyle="1" w:styleId="afff3">
    <w:name w:val="Табл_Список Знак"/>
    <w:basedOn w:val="afff0"/>
    <w:link w:val="a2"/>
    <w:rsid w:val="005C341D"/>
    <w:rPr>
      <w:rFonts w:asciiTheme="minorHAnsi" w:hAnsiTheme="minorHAnsi"/>
      <w:sz w:val="22"/>
      <w:lang w:eastAsia="en-US"/>
    </w:rPr>
  </w:style>
  <w:style w:type="paragraph" w:customStyle="1" w:styleId="32">
    <w:name w:val="Абзац 3"/>
    <w:basedOn w:val="a3"/>
    <w:rsid w:val="005C341D"/>
    <w:pPr>
      <w:tabs>
        <w:tab w:val="num" w:pos="2003"/>
      </w:tabs>
      <w:spacing w:line="360" w:lineRule="auto"/>
      <w:ind w:left="2003" w:hanging="1152"/>
      <w:jc w:val="left"/>
    </w:pPr>
    <w:rPr>
      <w:rFonts w:ascii="Times New Roman" w:hAnsi="Times New Roman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80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410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3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2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1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1A850-E548-4B5D-ABB1-2BBF5F06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7229</Words>
  <Characters>54849</Characters>
  <Application>Microsoft Office Word</Application>
  <DocSecurity>0</DocSecurity>
  <Lines>457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2022-09-06T07:30:00Z</dcterms:created>
  <dcterms:modified xsi:type="dcterms:W3CDTF">2022-09-06T07:36:00Z</dcterms:modified>
</cp:coreProperties>
</file>