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81BAB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D46B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D46B04">
              <w:rPr>
                <w:rFonts w:ascii="Times New Roman" w:hAnsi="Times New Ro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2785" w:type="dxa"/>
            <w:shd w:val="clear" w:color="auto" w:fill="auto"/>
          </w:tcPr>
          <w:p w:rsidR="00D46B04" w:rsidRPr="00D46B04" w:rsidRDefault="00D46B04" w:rsidP="00D46B0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D46B0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МежрегионГаз</w:t>
            </w:r>
            <w:proofErr w:type="spellEnd"/>
            <w:r w:rsidRPr="00D46B0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D46B04" w:rsidRPr="00D46B04" w:rsidRDefault="00D46B04" w:rsidP="00D46B0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46B0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ЗАГС;</w:t>
            </w:r>
          </w:p>
          <w:p w:rsidR="00D46B04" w:rsidRPr="00D46B04" w:rsidRDefault="00D46B04" w:rsidP="00D46B0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46B0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Шина монтаж;</w:t>
            </w:r>
          </w:p>
          <w:p w:rsidR="00D46B04" w:rsidRPr="00D46B04" w:rsidRDefault="00D46B04" w:rsidP="00D46B0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46B0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Кафе </w:t>
            </w:r>
            <w:proofErr w:type="spellStart"/>
            <w:r w:rsidRPr="00D46B0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ЭкстоФуд</w:t>
            </w:r>
            <w:proofErr w:type="spellEnd"/>
            <w:r w:rsidRPr="00D46B0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D46B04" w:rsidRPr="00D46B04" w:rsidRDefault="00D46B04" w:rsidP="00D46B0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46B0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</w:t>
            </w:r>
            <w:proofErr w:type="spellStart"/>
            <w:r w:rsidRPr="00D46B0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Вет</w:t>
            </w:r>
            <w:proofErr w:type="gramStart"/>
            <w:r w:rsidRPr="00D46B0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.л</w:t>
            </w:r>
            <w:proofErr w:type="gramEnd"/>
            <w:r w:rsidRPr="00D46B0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аборатория</w:t>
            </w:r>
            <w:proofErr w:type="spellEnd"/>
            <w:r w:rsidRPr="00D46B0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D46B04" w:rsidRPr="00D46B04" w:rsidRDefault="00D46B04" w:rsidP="00D46B0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46B0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Центр оценки зерна;</w:t>
            </w:r>
          </w:p>
          <w:p w:rsidR="00851D10" w:rsidRPr="001D51C9" w:rsidRDefault="00D46B04" w:rsidP="00D46B0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46B0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«Черная кошка».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D46B04" w:rsidRPr="00D46B04" w:rsidRDefault="00D46B04" w:rsidP="00D46B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B04">
              <w:rPr>
                <w:rFonts w:ascii="Times New Roman" w:hAnsi="Times New Roman"/>
                <w:i/>
                <w:sz w:val="24"/>
                <w:szCs w:val="24"/>
              </w:rPr>
              <w:t>По улице Пушкина – от  улицы Мира до улицы Победы;</w:t>
            </w:r>
          </w:p>
          <w:p w:rsidR="00D46B04" w:rsidRPr="00D46B04" w:rsidRDefault="00D46B04" w:rsidP="00D46B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B0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Свердлова – от  улицы Пушкина  до улицы </w:t>
            </w:r>
            <w:proofErr w:type="spellStart"/>
            <w:r w:rsidRPr="00D46B04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D46B0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46B04" w:rsidRPr="00D46B04" w:rsidRDefault="00D46B04" w:rsidP="00D46B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B0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Победы – от улицы Московской до улицы </w:t>
            </w:r>
            <w:proofErr w:type="spellStart"/>
            <w:proofErr w:type="gramStart"/>
            <w:r w:rsidRPr="00D46B04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D46B0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97FEA" w:rsidRPr="00991F47" w:rsidRDefault="00D46B04" w:rsidP="00D46B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B0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Мира – от улицы Пушкина до улицы </w:t>
            </w:r>
            <w:proofErr w:type="spellStart"/>
            <w:r w:rsidRPr="00D46B04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981BAB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D46B0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08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9518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B13DC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295182">
              <w:rPr>
                <w:rFonts w:ascii="Times New Roman" w:hAnsi="Times New Roman"/>
                <w:b/>
                <w:i/>
              </w:rPr>
              <w:t xml:space="preserve"> </w:t>
            </w:r>
            <w:r w:rsidR="00B13DC5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6B" w:rsidRDefault="006C256B">
      <w:pPr>
        <w:spacing w:after="0" w:line="240" w:lineRule="auto"/>
      </w:pPr>
      <w:r>
        <w:separator/>
      </w:r>
    </w:p>
  </w:endnote>
  <w:endnote w:type="continuationSeparator" w:id="0">
    <w:p w:rsidR="006C256B" w:rsidRDefault="006C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6B" w:rsidRDefault="006C256B">
      <w:pPr>
        <w:spacing w:after="0" w:line="240" w:lineRule="auto"/>
      </w:pPr>
      <w:r>
        <w:separator/>
      </w:r>
    </w:p>
  </w:footnote>
  <w:footnote w:type="continuationSeparator" w:id="0">
    <w:p w:rsidR="006C256B" w:rsidRDefault="006C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3D9B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56B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AB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6B0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67BC-3587-4807-81B1-2BF3BC1B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2022-09-19T12:46:00Z</dcterms:created>
  <dcterms:modified xsi:type="dcterms:W3CDTF">2022-09-19T12:46:00Z</dcterms:modified>
</cp:coreProperties>
</file>