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05D67">
        <w:rPr>
          <w:rFonts w:ascii="Times New Roman" w:hAnsi="Times New Roman" w:cs="Times New Roman"/>
          <w:sz w:val="28"/>
          <w:szCs w:val="28"/>
        </w:rPr>
        <w:t>0</w:t>
      </w:r>
      <w:r w:rsidR="00287FC2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505D67">
        <w:rPr>
          <w:rFonts w:ascii="Times New Roman" w:hAnsi="Times New Roman" w:cs="Times New Roman"/>
          <w:sz w:val="28"/>
          <w:szCs w:val="28"/>
        </w:rPr>
        <w:t>9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287FC2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87FC2" w:rsidRPr="00CB13C0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87FC2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3A3F4B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505D67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87FC2">
              <w:rPr>
                <w:rFonts w:ascii="Times New Roman" w:hAnsi="Times New Roman" w:cs="Times New Roman"/>
                <w:sz w:val="20"/>
                <w:szCs w:val="20"/>
              </w:rPr>
              <w:t>ТП-П11-370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505D67" w:rsidP="0050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Залесов</w:t>
            </w:r>
            <w:proofErr w:type="spellEnd"/>
          </w:p>
          <w:p w:rsidR="00505D67" w:rsidRPr="00DC375A" w:rsidRDefault="00505D67" w:rsidP="0050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8 918 071 06 10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505D67" w:rsidRDefault="00287FC2" w:rsidP="00BF69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ул. Первомайская 282, 284;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ул. Комсомольская 137-141неч;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5D67" w:rsidRPr="00505D67">
              <w:rPr>
                <w:rFonts w:ascii="Times New Roman" w:hAnsi="Times New Roman" w:cs="Times New Roman"/>
                <w:sz w:val="20"/>
                <w:szCs w:val="20"/>
              </w:rPr>
              <w:t>л. Промышленная 109-140</w:t>
            </w:r>
          </w:p>
          <w:p w:rsidR="00287FC2" w:rsidRPr="00505D67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пер. Маяковского 1-23;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5D67">
              <w:rPr>
                <w:rFonts w:ascii="Times New Roman" w:hAnsi="Times New Roman" w:cs="Times New Roman"/>
                <w:sz w:val="20"/>
                <w:szCs w:val="20"/>
              </w:rPr>
              <w:t>пер. Некрасовский 1-9.</w:t>
            </w:r>
          </w:p>
          <w:p w:rsidR="00287FC2" w:rsidRPr="004440D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505D67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="00287FC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87FC2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7FC2" w:rsidRPr="004328EF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287FC2" w:rsidRDefault="00505D67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="00287FC2" w:rsidRPr="00287FC2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287FC2" w:rsidRPr="004328EF" w:rsidRDefault="00287FC2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87F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8B" w:rsidRDefault="00637F8B">
      <w:pPr>
        <w:spacing w:after="0" w:line="240" w:lineRule="auto"/>
      </w:pPr>
      <w:r>
        <w:separator/>
      </w:r>
    </w:p>
  </w:endnote>
  <w:endnote w:type="continuationSeparator" w:id="0">
    <w:p w:rsidR="00637F8B" w:rsidRDefault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8B" w:rsidRDefault="00637F8B">
      <w:pPr>
        <w:spacing w:after="0" w:line="240" w:lineRule="auto"/>
      </w:pPr>
      <w:r>
        <w:separator/>
      </w:r>
    </w:p>
  </w:footnote>
  <w:footnote w:type="continuationSeparator" w:id="0">
    <w:p w:rsidR="00637F8B" w:rsidRDefault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A2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FC2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D67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37F8B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0B8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6D84-633D-4871-9AC6-5579211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2022-09-07T11:18:00Z</dcterms:modified>
</cp:coreProperties>
</file>