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542E3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877CFD" w:rsidRPr="00877CFD" w:rsidRDefault="00877CFD" w:rsidP="001F78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77CFD">
        <w:rPr>
          <w:rFonts w:ascii="Times New Roman" w:hAnsi="Times New Roman" w:cs="Times New Roman"/>
          <w:color w:val="FF0000"/>
          <w:sz w:val="48"/>
          <w:szCs w:val="48"/>
        </w:rPr>
        <w:t>Отмена.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A54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6970EC">
              <w:rPr>
                <w:rFonts w:ascii="Times New Roman" w:hAnsi="Times New Roman"/>
                <w:b/>
                <w:i/>
                <w:sz w:val="24"/>
                <w:szCs w:val="24"/>
              </w:rPr>
              <w:t>99.</w:t>
            </w:r>
          </w:p>
        </w:tc>
        <w:tc>
          <w:tcPr>
            <w:tcW w:w="2785" w:type="dxa"/>
            <w:shd w:val="clear" w:color="auto" w:fill="auto"/>
          </w:tcPr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Кинотеатр «Родина»;</w:t>
            </w:r>
          </w:p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Велис</w:t>
            </w:r>
            <w:proofErr w:type="spellEnd"/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«Молодежи»;</w:t>
            </w:r>
          </w:p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АТС;</w:t>
            </w:r>
          </w:p>
          <w:p w:rsidR="00851D10" w:rsidRPr="001D51C9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6970EC" w:rsidRPr="006970EC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 – от пер. Невский до пер. Керченский;</w:t>
            </w:r>
          </w:p>
          <w:p w:rsidR="006970EC" w:rsidRPr="006970EC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Коммунистическая до пер. Невский;</w:t>
            </w:r>
          </w:p>
          <w:p w:rsidR="006970EC" w:rsidRPr="006970EC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По улице Совхозная – от улицы Красная до улицы Свободы;</w:t>
            </w:r>
          </w:p>
          <w:p w:rsidR="00C97FEA" w:rsidRPr="00991F47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Переулок Керченский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A542E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6970EC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13:00 до 16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970EC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6970E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6970EC">
              <w:rPr>
                <w:rFonts w:ascii="Times New Roman" w:hAnsi="Times New Roman"/>
                <w:b/>
                <w:i/>
              </w:rPr>
              <w:t xml:space="preserve">подключение КЛ-0,4 </w:t>
            </w:r>
            <w:proofErr w:type="spellStart"/>
            <w:r w:rsidR="006970EC"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7E" w:rsidRDefault="000A497E">
      <w:pPr>
        <w:spacing w:after="0" w:line="240" w:lineRule="auto"/>
      </w:pPr>
      <w:r>
        <w:separator/>
      </w:r>
    </w:p>
  </w:endnote>
  <w:endnote w:type="continuationSeparator" w:id="0">
    <w:p w:rsidR="000A497E" w:rsidRDefault="000A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7E" w:rsidRDefault="000A497E">
      <w:pPr>
        <w:spacing w:after="0" w:line="240" w:lineRule="auto"/>
      </w:pPr>
      <w:r>
        <w:separator/>
      </w:r>
    </w:p>
  </w:footnote>
  <w:footnote w:type="continuationSeparator" w:id="0">
    <w:p w:rsidR="000A497E" w:rsidRDefault="000A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41C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97E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C0C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0EC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CFD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2E3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0B1C-E8A1-4F91-B235-35AEC254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2022-09-21T12:57:00Z</dcterms:created>
  <dcterms:modified xsi:type="dcterms:W3CDTF">2022-09-22T11:59:00Z</dcterms:modified>
</cp:coreProperties>
</file>