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5" w:rsidRDefault="007560A0">
      <w:pPr>
        <w:spacing w:after="0"/>
        <w:jc w:val="center"/>
        <w:rPr>
          <w:b/>
          <w:bCs/>
        </w:rPr>
      </w:pPr>
      <w:r>
        <w:rPr>
          <w:b/>
          <w:bCs/>
        </w:rPr>
        <w:t>Протокол</w:t>
      </w:r>
      <w:r w:rsidR="00020075">
        <w:rPr>
          <w:b/>
          <w:bCs/>
        </w:rPr>
        <w:t xml:space="preserve"> </w:t>
      </w:r>
    </w:p>
    <w:p w:rsidR="00020075" w:rsidRDefault="007560A0">
      <w:pPr>
        <w:spacing w:after="0"/>
        <w:jc w:val="center"/>
        <w:rPr>
          <w:b/>
          <w:bCs/>
        </w:rPr>
      </w:pPr>
      <w:r>
        <w:rPr>
          <w:b/>
          <w:bCs/>
        </w:rPr>
        <w:t>подведения итогов процедуры</w:t>
      </w:r>
    </w:p>
    <w:p w:rsidR="00020075" w:rsidRDefault="000200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7560A0">
        <w:rPr>
          <w:b/>
          <w:bCs/>
        </w:rPr>
        <w:t>32211552656</w:t>
      </w:r>
    </w:p>
    <w:p w:rsidR="00020075" w:rsidRDefault="00020075">
      <w:pPr>
        <w:spacing w:after="0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F12C70" w:rsidTr="00020075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F12C70" w:rsidRDefault="00F12C70"/>
        </w:tc>
        <w:tc>
          <w:tcPr>
            <w:tcW w:w="4973" w:type="dxa"/>
          </w:tcPr>
          <w:p w:rsidR="00F12C70" w:rsidRDefault="007560A0">
            <w:pPr>
              <w:jc w:val="right"/>
            </w:pPr>
            <w:r>
              <w:t>«22» июля 2022г.</w:t>
            </w:r>
          </w:p>
        </w:tc>
      </w:tr>
      <w:tr w:rsidR="00020075" w:rsidTr="00020075">
        <w:tblPrEx>
          <w:tblCellMar>
            <w:top w:w="0" w:type="dxa"/>
            <w:bottom w:w="0" w:type="dxa"/>
          </w:tblCellMar>
        </w:tblPrEx>
        <w:tc>
          <w:tcPr>
            <w:tcW w:w="4969" w:type="dxa"/>
          </w:tcPr>
          <w:p w:rsidR="00020075" w:rsidRDefault="00020075"/>
        </w:tc>
        <w:tc>
          <w:tcPr>
            <w:tcW w:w="4973" w:type="dxa"/>
          </w:tcPr>
          <w:p w:rsidR="00020075" w:rsidRDefault="00020075">
            <w:pPr>
              <w:jc w:val="right"/>
            </w:pPr>
          </w:p>
        </w:tc>
      </w:tr>
    </w:tbl>
    <w:p w:rsidR="00F12C70" w:rsidRDefault="007560A0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12C70" w:rsidRDefault="007560A0">
      <w:r>
        <w:rPr>
          <w:b/>
          <w:bCs/>
        </w:rPr>
        <w:t xml:space="preserve">Способ закупки: </w:t>
      </w:r>
    </w:p>
    <w:p w:rsidR="00F12C70" w:rsidRDefault="007560A0"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F12C70" w:rsidRDefault="007560A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 и строител</w:t>
      </w:r>
      <w:r>
        <w:t>ьно-монтажных работ по объекту: «Реконструкция ТП-951 с заменой на КТП в соответствии с договором на ТП № 3-38-21-4705 г. Краснодар»</w:t>
      </w:r>
      <w:r>
        <w:t xml:space="preserve"> </w:t>
      </w:r>
    </w:p>
    <w:p w:rsidR="00F12C70" w:rsidRDefault="007560A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13 586 664.61 (с учетом НДС) в валюте - Российский рубль</w:t>
      </w:r>
    </w:p>
    <w:p w:rsidR="00F12C70" w:rsidRDefault="007560A0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01.10.2022 г.</w:t>
      </w:r>
    </w:p>
    <w:p w:rsidR="00F12C70" w:rsidRDefault="007560A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</w:t>
      </w:r>
      <w:r>
        <w:rPr>
          <w:b/>
          <w:bCs/>
        </w:rPr>
        <w:t>акупаемых товаров, работ, услуг:</w:t>
      </w:r>
    </w:p>
    <w:tbl>
      <w:tblPr>
        <w:tblStyle w:val="style114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823"/>
        <w:gridCol w:w="1154"/>
        <w:gridCol w:w="850"/>
        <w:gridCol w:w="993"/>
        <w:gridCol w:w="992"/>
      </w:tblGrid>
      <w:tr w:rsidR="00F12C70" w:rsidTr="00020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23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12C70" w:rsidTr="00020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</w:tcPr>
          <w:p w:rsidR="00F12C70" w:rsidRDefault="007560A0">
            <w:pPr>
              <w:jc w:val="center"/>
            </w:pPr>
            <w:r>
              <w:t>Выполнение разработки проектно-сметной документации – рабочего проекта  и строительно-монтажных работ по объекту: «Реконструкция ТП-951 с заменой на КТП в соответствии с договором на ТП № 3-38-21-4705 г. Краснодар»</w:t>
            </w:r>
          </w:p>
        </w:tc>
        <w:tc>
          <w:tcPr>
            <w:tcW w:w="1823" w:type="dxa"/>
          </w:tcPr>
          <w:p w:rsidR="00F12C70" w:rsidRDefault="007560A0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F12C70" w:rsidRDefault="007560A0">
            <w:pPr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F12C70" w:rsidRDefault="00F12C70">
            <w:pPr>
              <w:jc w:val="center"/>
            </w:pPr>
          </w:p>
        </w:tc>
        <w:tc>
          <w:tcPr>
            <w:tcW w:w="993" w:type="dxa"/>
          </w:tcPr>
          <w:p w:rsidR="00F12C70" w:rsidRDefault="007560A0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F12C70" w:rsidRDefault="007560A0">
            <w:pPr>
              <w:jc w:val="center"/>
            </w:pPr>
            <w:r>
              <w:t>43.21</w:t>
            </w:r>
          </w:p>
        </w:tc>
      </w:tr>
    </w:tbl>
    <w:p w:rsidR="00F12C70" w:rsidRDefault="007560A0">
      <w:pPr>
        <w:pStyle w:val="P-Style"/>
        <w:numPr>
          <w:ilvl w:val="0"/>
          <w:numId w:val="2"/>
        </w:numPr>
      </w:pPr>
      <w:r>
        <w:t>Извеще</w:t>
      </w:r>
      <w:r>
        <w:t xml:space="preserve">ние о проведении настоящей процедуры и документация были размещены «15»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12C70" w:rsidRDefault="007560A0">
      <w:pPr>
        <w:pStyle w:val="P-Style"/>
        <w:numPr>
          <w:ilvl w:val="0"/>
          <w:numId w:val="2"/>
        </w:numPr>
      </w:pPr>
      <w:r>
        <w:t>Были рассмотр</w:t>
      </w:r>
      <w:r>
        <w:t>ены заявки следующих участников процедуры:</w:t>
      </w:r>
    </w:p>
    <w:tbl>
      <w:tblPr>
        <w:tblStyle w:val="style1708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F1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1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12C70" w:rsidRDefault="007560A0">
            <w:pPr>
              <w:jc w:val="center"/>
            </w:pPr>
            <w:r>
              <w:t>878269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18.07.2022 15:41:36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F1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12C70" w:rsidRDefault="007560A0">
            <w:pPr>
              <w:jc w:val="center"/>
            </w:pPr>
            <w:r>
              <w:t>878766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19.07</w:t>
            </w:r>
            <w:r>
              <w:t>.2022 12:10:50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12C70" w:rsidRDefault="007560A0">
      <w:r>
        <w:t>Для участия в процедуре было подано 2 заявки от участников, место не присвоено 0 заявок.</w:t>
      </w:r>
    </w:p>
    <w:p w:rsidR="00F12C70" w:rsidRDefault="00F12C70">
      <w:pPr>
        <w:spacing w:line="120" w:lineRule="auto"/>
      </w:pPr>
    </w:p>
    <w:p w:rsidR="00F12C70" w:rsidRDefault="00F12C70">
      <w:pPr>
        <w:spacing w:line="120" w:lineRule="auto"/>
      </w:pPr>
    </w:p>
    <w:p w:rsidR="00F12C70" w:rsidRDefault="007560A0">
      <w:pPr>
        <w:pStyle w:val="P-Style"/>
        <w:numPr>
          <w:ilvl w:val="0"/>
          <w:numId w:val="2"/>
        </w:numPr>
      </w:pPr>
      <w:r>
        <w:t>Комиссия рассмотрела з</w:t>
      </w:r>
      <w:r>
        <w:t>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45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1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Ценовое предл</w:t>
            </w:r>
            <w:r>
              <w:rPr>
                <w:b/>
                <w:bCs/>
              </w:rPr>
              <w:t>ожение без НДС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1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12C70" w:rsidRDefault="007560A0">
            <w:pPr>
              <w:jc w:val="center"/>
            </w:pPr>
            <w:r>
              <w:lastRenderedPageBreak/>
              <w:t>878269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11 265 609.41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13 518 7</w:t>
            </w:r>
            <w:r>
              <w:t>31.29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F1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12C70" w:rsidRDefault="007560A0">
            <w:pPr>
              <w:jc w:val="center"/>
            </w:pPr>
            <w:r>
              <w:t>878766</w:t>
            </w:r>
          </w:p>
        </w:tc>
        <w:tc>
          <w:tcPr>
            <w:tcW w:w="5000" w:type="dxa"/>
          </w:tcPr>
          <w:p w:rsidR="00F12C70" w:rsidRDefault="007560A0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11 310 897.50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13 573 077.00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12C70" w:rsidRDefault="007560A0">
            <w:pPr>
              <w:jc w:val="center"/>
            </w:pPr>
            <w:r>
              <w:t>2</w:t>
            </w:r>
          </w:p>
        </w:tc>
      </w:tr>
    </w:tbl>
    <w:p w:rsidR="00F12C70" w:rsidRDefault="00F12C70">
      <w:pPr>
        <w:spacing w:line="120" w:lineRule="auto"/>
      </w:pPr>
    </w:p>
    <w:p w:rsidR="00F12C70" w:rsidRDefault="007560A0">
      <w:pPr>
        <w:pStyle w:val="P-Style"/>
        <w:numPr>
          <w:ilvl w:val="0"/>
          <w:numId w:val="2"/>
        </w:numPr>
      </w:pPr>
      <w:r>
        <w:t>По результатам подведения итогов приня</w:t>
      </w:r>
      <w:r>
        <w:t>то решение заключить договор с ОБЩЕСТВО С ОГРАНИЧЕННОЙ ОТВЕТСТВЕННОСТЬЮ "ИНВЕСТИЦИОННО-СТРОИТЕЛЬНАЯ КОМПАНИЯ "АТЛАН"</w:t>
      </w:r>
    </w:p>
    <w:p w:rsidR="00F12C70" w:rsidRDefault="007560A0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</w:instrText>
      </w:r>
      <w:r>
        <w:instrText xml:space="preserve">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020075" w:rsidRDefault="007560A0" w:rsidP="00020075">
      <w:r>
        <w:rPr>
          <w:b/>
          <w:bCs/>
        </w:rPr>
        <w:t xml:space="preserve">    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20075" w:rsidTr="000F6AFA">
        <w:trPr>
          <w:trHeight w:val="567"/>
        </w:trPr>
        <w:tc>
          <w:tcPr>
            <w:tcW w:w="10230" w:type="dxa"/>
            <w:vAlign w:val="center"/>
            <w:hideMark/>
          </w:tcPr>
          <w:p w:rsidR="00020075" w:rsidRDefault="00020075" w:rsidP="000F6AF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Члены комиссии, присутствующие на заседании:</w:t>
            </w:r>
          </w:p>
        </w:tc>
      </w:tr>
    </w:tbl>
    <w:p w:rsidR="00020075" w:rsidRDefault="00020075" w:rsidP="00020075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020075" w:rsidTr="000F6AFA">
        <w:tc>
          <w:tcPr>
            <w:tcW w:w="2837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20075" w:rsidTr="000F6AFA">
        <w:tc>
          <w:tcPr>
            <w:tcW w:w="2837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Семенов Ф.И.</w:t>
            </w:r>
          </w:p>
        </w:tc>
      </w:tr>
      <w:tr w:rsidR="00020075" w:rsidTr="000F6AFA">
        <w:tc>
          <w:tcPr>
            <w:tcW w:w="2837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Иванов Д.С.</w:t>
            </w:r>
          </w:p>
        </w:tc>
      </w:tr>
      <w:tr w:rsidR="00020075" w:rsidTr="000F6AFA">
        <w:tc>
          <w:tcPr>
            <w:tcW w:w="2837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Ткачева Н.Я.</w:t>
            </w:r>
          </w:p>
        </w:tc>
      </w:tr>
      <w:tr w:rsidR="00020075" w:rsidTr="000F6AFA">
        <w:tc>
          <w:tcPr>
            <w:tcW w:w="2837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20075" w:rsidTr="000F6AFA">
        <w:tc>
          <w:tcPr>
            <w:tcW w:w="2837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20075" w:rsidRDefault="00020075" w:rsidP="000F6AF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12C70" w:rsidRDefault="00F12C70" w:rsidP="00020075"/>
    <w:sectPr w:rsidR="00F12C7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A0" w:rsidRDefault="007560A0">
      <w:pPr>
        <w:spacing w:after="0" w:line="240" w:lineRule="auto"/>
      </w:pPr>
      <w:r>
        <w:separator/>
      </w:r>
    </w:p>
  </w:endnote>
  <w:endnote w:type="continuationSeparator" w:id="0">
    <w:p w:rsidR="007560A0" w:rsidRDefault="0075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12C70">
      <w:tc>
        <w:tcPr>
          <w:tcW w:w="8503" w:type="dxa"/>
        </w:tcPr>
        <w:p w:rsidR="00F12C70" w:rsidRDefault="007560A0">
          <w:r>
            <w:t>Протокол подведения итогов процедуры №32211552656 от 22.07.2022г.</w:t>
          </w:r>
        </w:p>
      </w:tc>
      <w:tc>
        <w:tcPr>
          <w:tcW w:w="1417" w:type="dxa"/>
        </w:tcPr>
        <w:p w:rsidR="00F12C70" w:rsidRDefault="007560A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020075">
            <w:fldChar w:fldCharType="separate"/>
          </w:r>
          <w:r w:rsidR="003A0E17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020075">
            <w:fldChar w:fldCharType="separate"/>
          </w:r>
          <w:r w:rsidR="003A0E17">
            <w:rPr>
              <w:noProof/>
            </w:rPr>
            <w:t>3</w:t>
          </w:r>
          <w:r>
            <w:fldChar w:fldCharType="end"/>
          </w:r>
        </w:p>
      </w:tc>
    </w:tr>
    <w:tr w:rsidR="00020075">
      <w:tc>
        <w:tcPr>
          <w:tcW w:w="8503" w:type="dxa"/>
        </w:tcPr>
        <w:p w:rsidR="00020075" w:rsidRDefault="00020075">
          <w:r>
            <w:t>Исп. Синицина М.С.</w:t>
          </w:r>
        </w:p>
        <w:p w:rsidR="00020075" w:rsidRDefault="00020075">
          <w:r>
            <w:t>Тел. 96-97</w:t>
          </w:r>
        </w:p>
      </w:tc>
      <w:tc>
        <w:tcPr>
          <w:tcW w:w="1417" w:type="dxa"/>
        </w:tcPr>
        <w:p w:rsidR="00020075" w:rsidRDefault="0002007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A0" w:rsidRDefault="007560A0">
      <w:pPr>
        <w:spacing w:after="0" w:line="240" w:lineRule="auto"/>
      </w:pPr>
      <w:r>
        <w:separator/>
      </w:r>
    </w:p>
  </w:footnote>
  <w:footnote w:type="continuationSeparator" w:id="0">
    <w:p w:rsidR="007560A0" w:rsidRDefault="0075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1584D"/>
    <w:multiLevelType w:val="hybridMultilevel"/>
    <w:tmpl w:val="8572CC20"/>
    <w:lvl w:ilvl="0" w:tplc="9C560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58A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E4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B62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00D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A8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3EF0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5E18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00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75F9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C70"/>
    <w:rsid w:val="00020075"/>
    <w:rsid w:val="003A0E17"/>
    <w:rsid w:val="007560A0"/>
    <w:rsid w:val="00F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1293">
    <w:name w:val="style712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429">
    <w:name w:val="style114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089">
    <w:name w:val="style170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35">
    <w:name w:val="style49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451">
    <w:name w:val="style504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851">
    <w:name w:val="style848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350">
    <w:name w:val="style913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326">
    <w:name w:val="style713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273">
    <w:name w:val="style992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2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075"/>
  </w:style>
  <w:style w:type="paragraph" w:styleId="a6">
    <w:name w:val="footer"/>
    <w:basedOn w:val="a"/>
    <w:link w:val="a7"/>
    <w:uiPriority w:val="99"/>
    <w:unhideWhenUsed/>
    <w:rsid w:val="0002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075"/>
  </w:style>
  <w:style w:type="paragraph" w:styleId="a8">
    <w:name w:val="List Paragraph"/>
    <w:basedOn w:val="a"/>
    <w:uiPriority w:val="34"/>
    <w:qFormat/>
    <w:rsid w:val="0002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3342</Characters>
  <Application>Microsoft Office Word</Application>
  <DocSecurity>0</DocSecurity>
  <Lines>27</Lines>
  <Paragraphs>7</Paragraphs>
  <ScaleCrop>false</ScaleCrop>
  <Manager/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3</cp:revision>
  <dcterms:created xsi:type="dcterms:W3CDTF">2022-07-22T10:42:00Z</dcterms:created>
  <dcterms:modified xsi:type="dcterms:W3CDTF">2022-07-22T10:54:00Z</dcterms:modified>
  <cp:category/>
</cp:coreProperties>
</file>