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1D7A94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D347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B39F4">
        <w:rPr>
          <w:rFonts w:ascii="Times New Roman" w:hAnsi="Times New Roman" w:cs="Times New Roman"/>
          <w:sz w:val="28"/>
          <w:szCs w:val="28"/>
        </w:rPr>
        <w:t>.0</w:t>
      </w:r>
      <w:r w:rsidR="003955AF">
        <w:rPr>
          <w:rFonts w:ascii="Times New Roman" w:hAnsi="Times New Roman" w:cs="Times New Roman"/>
          <w:sz w:val="28"/>
          <w:szCs w:val="28"/>
        </w:rPr>
        <w:t>6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Pr="001D7A94" w:rsidRDefault="009D347E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ТП-503</w:t>
            </w:r>
            <w:r w:rsidR="003955AF">
              <w:rPr>
                <w:rFonts w:ascii="Times New Roman" w:hAnsi="Times New Roman" w:cs="Times New Roman"/>
                <w:sz w:val="28"/>
                <w:szCs w:val="28"/>
              </w:rPr>
              <w:t xml:space="preserve"> «А»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РУ-6</w:t>
            </w:r>
            <w:r w:rsidR="001D7A94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Pr="009D347E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Гравийная 2-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24 (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чет. сторона)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Гравийная 13-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25 (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нечет. сторона)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п. Новый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 xml:space="preserve">    3,5,7,9 (нечет.сторона)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п. Новый</w:t>
            </w:r>
            <w:bookmarkStart w:id="0" w:name="_GoBack"/>
            <w:bookmarkEnd w:id="0"/>
            <w:r w:rsidRPr="009D347E">
              <w:rPr>
                <w:rFonts w:ascii="Times New Roman" w:hAnsi="Times New Roman" w:cs="Times New Roman"/>
                <w:sz w:val="28"/>
                <w:szCs w:val="28"/>
              </w:rPr>
              <w:t xml:space="preserve">    2,4,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1D7A94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Ленина 17-19 (нечет.сторона)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Свердлова   1-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Свердлова   2-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Речная 4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/3-22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чет. с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Речная 3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41 (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п. Речной 3, 5 (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Гравийная 1-9 (нечет.сторона)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п. Гравийный 1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-7 (нечет.сторона)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Гравийный 4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-8 (чет.сторона)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п. Свердлова 2</w:t>
            </w:r>
          </w:p>
          <w:p w:rsid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п. Свердлова 1-3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Свердлова 11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25 (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Свердлова 10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24 (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п. Свердлова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 xml:space="preserve"> 6-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18 (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п. Свердлова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17 (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Рабочая 2-34 (чет.сторона)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Рабочая 1-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29 (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Ленина 21</w:t>
            </w: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Гравийная 24-32</w:t>
            </w:r>
          </w:p>
          <w:p w:rsidR="009D347E" w:rsidRPr="009D347E" w:rsidRDefault="009D347E" w:rsidP="009D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7E">
              <w:rPr>
                <w:rFonts w:ascii="Times New Roman" w:hAnsi="Times New Roman" w:cs="Times New Roman"/>
                <w:sz w:val="28"/>
                <w:szCs w:val="28"/>
              </w:rPr>
              <w:t>Ленина 3-15</w:t>
            </w:r>
          </w:p>
        </w:tc>
        <w:tc>
          <w:tcPr>
            <w:tcW w:w="1588" w:type="dxa"/>
            <w:shd w:val="clear" w:color="auto" w:fill="auto"/>
          </w:tcPr>
          <w:p w:rsidR="00B95C6B" w:rsidRDefault="009D347E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3955A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B95C6B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B95C6B" w:rsidRDefault="009D347E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955A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9D347E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9D347E" w:rsidRDefault="009D347E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«УТКЗ»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55" w:rsidRDefault="00286855">
      <w:pPr>
        <w:spacing w:after="0" w:line="240" w:lineRule="auto"/>
      </w:pPr>
      <w:r>
        <w:separator/>
      </w:r>
    </w:p>
  </w:endnote>
  <w:endnote w:type="continuationSeparator" w:id="0">
    <w:p w:rsidR="00286855" w:rsidRDefault="0028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55" w:rsidRDefault="00286855">
      <w:pPr>
        <w:spacing w:after="0" w:line="240" w:lineRule="auto"/>
      </w:pPr>
      <w:r>
        <w:separator/>
      </w:r>
    </w:p>
  </w:footnote>
  <w:footnote w:type="continuationSeparator" w:id="0">
    <w:p w:rsidR="00286855" w:rsidRDefault="0028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D7A94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6855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5AF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7E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1E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32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F6B2-D353-490F-95D7-66143B14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50</cp:revision>
  <cp:lastPrinted>2022-02-08T11:12:00Z</cp:lastPrinted>
  <dcterms:created xsi:type="dcterms:W3CDTF">2022-02-08T14:42:00Z</dcterms:created>
  <dcterms:modified xsi:type="dcterms:W3CDTF">2022-05-30T12:41:00Z</dcterms:modified>
</cp:coreProperties>
</file>