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96990">
        <w:rPr>
          <w:rFonts w:ascii="Times New Roman" w:hAnsi="Times New Roman" w:cs="Times New Roman"/>
          <w:sz w:val="28"/>
          <w:szCs w:val="28"/>
        </w:rPr>
        <w:t>1</w:t>
      </w:r>
      <w:r w:rsidR="004967C4">
        <w:rPr>
          <w:rFonts w:ascii="Times New Roman" w:hAnsi="Times New Roman" w:cs="Times New Roman"/>
          <w:sz w:val="28"/>
          <w:szCs w:val="28"/>
        </w:rPr>
        <w:t>8</w:t>
      </w:r>
      <w:r w:rsidR="005F1D24">
        <w:rPr>
          <w:rFonts w:ascii="Times New Roman" w:hAnsi="Times New Roman" w:cs="Times New Roman"/>
          <w:sz w:val="28"/>
          <w:szCs w:val="28"/>
        </w:rPr>
        <w:t>.04.2022г.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835"/>
        <w:gridCol w:w="3030"/>
        <w:gridCol w:w="1499"/>
        <w:gridCol w:w="1915"/>
        <w:gridCol w:w="2061"/>
      </w:tblGrid>
      <w:tr w:rsidR="001F78AF" w:rsidRPr="00CB13C0" w:rsidTr="00FC6B9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67C4" w:rsidRPr="00CB13C0" w:rsidTr="00FC6B9A">
        <w:trPr>
          <w:trHeight w:val="229"/>
        </w:trPr>
        <w:tc>
          <w:tcPr>
            <w:tcW w:w="534" w:type="dxa"/>
          </w:tcPr>
          <w:p w:rsidR="004967C4" w:rsidRPr="004967C4" w:rsidRDefault="004967C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967C4" w:rsidRDefault="004967C4" w:rsidP="002746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1-140</w:t>
            </w:r>
          </w:p>
        </w:tc>
        <w:tc>
          <w:tcPr>
            <w:tcW w:w="2835" w:type="dxa"/>
            <w:shd w:val="clear" w:color="auto" w:fill="auto"/>
          </w:tcPr>
          <w:p w:rsidR="004967C4" w:rsidRDefault="004967C4" w:rsidP="002746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auto"/>
          </w:tcPr>
          <w:p w:rsidR="004967C4" w:rsidRPr="004967C4" w:rsidRDefault="004967C4" w:rsidP="004967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DF"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ивноморская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1-35</w:t>
            </w:r>
            <w:r w:rsidRPr="00BF6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2-24, </w:t>
            </w:r>
            <w:proofErr w:type="spellStart"/>
            <w:r w:rsidRPr="00BF6E88">
              <w:rPr>
                <w:rFonts w:ascii="Times New Roman" w:hAnsi="Times New Roman" w:cs="Times New Roman"/>
                <w:b/>
                <w:sz w:val="28"/>
                <w:szCs w:val="28"/>
              </w:rPr>
              <w:t>ул.Грина</w:t>
            </w:r>
            <w:proofErr w:type="spellEnd"/>
            <w:r w:rsidRPr="00BF6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1-21, 2-2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F6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F6E88">
              <w:rPr>
                <w:rFonts w:ascii="Times New Roman" w:hAnsi="Times New Roman" w:cs="Times New Roman"/>
                <w:b/>
                <w:sz w:val="28"/>
                <w:szCs w:val="28"/>
              </w:rPr>
              <w:t>ул.Октябрьская</w:t>
            </w:r>
            <w:proofErr w:type="spellEnd"/>
            <w:r w:rsidRPr="00BF6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93-103, 102-116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ул.Кабардинская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1-13, 29-35, 30-44,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79-99, 116-140,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ул.Луначарскаго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1, 1Б,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ул.Левитана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6-14, 7-13,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пер.Акварельный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ул.Геленджикская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1-29,39, 2, 86,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ул.Крамского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6-14,11-23;</w:t>
            </w:r>
          </w:p>
        </w:tc>
        <w:tc>
          <w:tcPr>
            <w:tcW w:w="1499" w:type="dxa"/>
            <w:shd w:val="clear" w:color="auto" w:fill="auto"/>
          </w:tcPr>
          <w:p w:rsidR="004967C4" w:rsidRDefault="004967C4" w:rsidP="00F96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18.04.2022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09:00 до </w:t>
            </w:r>
            <w:r w:rsidRPr="001F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31DF">
              <w:rPr>
                <w:rFonts w:ascii="Times New Roman" w:hAnsi="Times New Roman" w:cs="Times New Roman"/>
                <w:sz w:val="28"/>
                <w:szCs w:val="28"/>
              </w:rPr>
              <w:t>:00 в</w:t>
            </w:r>
          </w:p>
        </w:tc>
        <w:tc>
          <w:tcPr>
            <w:tcW w:w="1915" w:type="dxa"/>
          </w:tcPr>
          <w:p w:rsidR="004967C4" w:rsidRDefault="004967C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4967C4" w:rsidRDefault="004967C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7C4" w:rsidRPr="00CB13C0" w:rsidTr="00FC6B9A">
        <w:trPr>
          <w:trHeight w:val="229"/>
        </w:trPr>
        <w:tc>
          <w:tcPr>
            <w:tcW w:w="534" w:type="dxa"/>
          </w:tcPr>
          <w:p w:rsidR="004967C4" w:rsidRPr="004967C4" w:rsidRDefault="004967C4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4967C4" w:rsidRPr="00CB13C0" w:rsidRDefault="004967C4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1-5</w:t>
            </w:r>
          </w:p>
        </w:tc>
        <w:tc>
          <w:tcPr>
            <w:tcW w:w="2835" w:type="dxa"/>
            <w:shd w:val="clear" w:color="auto" w:fill="auto"/>
          </w:tcPr>
          <w:p w:rsidR="004967C4" w:rsidRPr="00F96990" w:rsidRDefault="004967C4" w:rsidP="000A1F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п/о «Черноморец», п/о «</w:t>
            </w:r>
            <w:r w:rsidRPr="006040F4">
              <w:rPr>
                <w:rFonts w:ascii="Times New Roman" w:hAnsi="Times New Roman" w:cs="Times New Roman"/>
                <w:sz w:val="28"/>
                <w:szCs w:val="28"/>
              </w:rPr>
              <w:t xml:space="preserve">Красная </w:t>
            </w:r>
            <w:proofErr w:type="spellStart"/>
            <w:r w:rsidRPr="006040F4">
              <w:rPr>
                <w:rFonts w:ascii="Times New Roman" w:hAnsi="Times New Roman" w:cs="Times New Roman"/>
                <w:sz w:val="28"/>
                <w:szCs w:val="28"/>
              </w:rPr>
              <w:t>Талка</w:t>
            </w:r>
            <w:proofErr w:type="spellEnd"/>
            <w:r w:rsidRPr="006040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мидта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4967C4" w:rsidRPr="00CB13C0" w:rsidRDefault="004967C4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31DF">
              <w:rPr>
                <w:rFonts w:ascii="Times New Roman" w:hAnsi="Times New Roman" w:cs="Times New Roman"/>
                <w:sz w:val="28"/>
                <w:szCs w:val="28"/>
              </w:rPr>
              <w:t>Геленджике</w:t>
            </w:r>
            <w:proofErr w:type="gramEnd"/>
            <w:r w:rsidRPr="0033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64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Шмидта № 17-73, 12-28</w:t>
            </w:r>
          </w:p>
        </w:tc>
        <w:tc>
          <w:tcPr>
            <w:tcW w:w="1499" w:type="dxa"/>
            <w:shd w:val="clear" w:color="auto" w:fill="auto"/>
          </w:tcPr>
          <w:p w:rsidR="004967C4" w:rsidRPr="00CB13C0" w:rsidRDefault="004967C4" w:rsidP="004967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4967C4" w:rsidRPr="00CB13C0" w:rsidRDefault="004967C4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2061" w:type="dxa"/>
            <w:shd w:val="clear" w:color="auto" w:fill="auto"/>
          </w:tcPr>
          <w:p w:rsidR="004967C4" w:rsidRPr="00CB13C0" w:rsidRDefault="004967C4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A" w:rsidRDefault="00AD4A6A">
      <w:pPr>
        <w:spacing w:after="0" w:line="240" w:lineRule="auto"/>
      </w:pPr>
      <w:r>
        <w:separator/>
      </w:r>
    </w:p>
  </w:endnote>
  <w:endnote w:type="continuationSeparator" w:id="0">
    <w:p w:rsidR="00AD4A6A" w:rsidRDefault="00A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A" w:rsidRDefault="00AD4A6A">
      <w:pPr>
        <w:spacing w:after="0" w:line="240" w:lineRule="auto"/>
      </w:pPr>
      <w:r>
        <w:separator/>
      </w:r>
    </w:p>
  </w:footnote>
  <w:footnote w:type="continuationSeparator" w:id="0">
    <w:p w:rsidR="00AD4A6A" w:rsidRDefault="00A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63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7C4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F37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99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B9A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9106-D43E-46FD-9E3E-22FD9036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2</cp:revision>
  <cp:lastPrinted>2020-08-26T13:48:00Z</cp:lastPrinted>
  <dcterms:created xsi:type="dcterms:W3CDTF">2022-04-15T11:19:00Z</dcterms:created>
  <dcterms:modified xsi:type="dcterms:W3CDTF">2022-04-15T11:19:00Z</dcterms:modified>
</cp:coreProperties>
</file>