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2A098D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BB39F4" w:rsidRPr="00B95C6B">
        <w:rPr>
          <w:rFonts w:ascii="Times New Roman" w:hAnsi="Times New Roman" w:cs="Times New Roman"/>
          <w:sz w:val="28"/>
          <w:szCs w:val="28"/>
        </w:rPr>
        <w:t>5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2A098D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ТП-313   ВЛ</w:t>
            </w:r>
            <w:r w:rsidR="00B342B4">
              <w:rPr>
                <w:rFonts w:ascii="Times New Roman" w:hAnsi="Times New Roman" w:cs="Times New Roman"/>
                <w:sz w:val="28"/>
                <w:szCs w:val="28"/>
              </w:rPr>
              <w:t>-0,4кВ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№2,3,6,    9,12.     ТП-214, ТП-215, ТП-225, ТП-226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CB598B" w:rsidRPr="00CB598B" w:rsidRDefault="00801742" w:rsidP="002A0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47-59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46-60 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 52-82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 59-79(нечет.сторона)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Железнодорожная  63-75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Железнодорожная 52-70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61-87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58-90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19-37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Виноградная 26-42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Зеленая-33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61-73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Деповская 64-66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Лесная 19-83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Лесная 18-60 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Лесозаводская 19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Лесозаводская 38-48а, 24а, 22а, 37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Октябрьская 67-77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Октябрьская 52-64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Высоковольтная 2-8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Высоковольтная 1-7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1-57 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Подлесная 2-56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С-Лазо  3-19 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С-Лазо  4-16  (чет.сторона)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Коммунальная 65-83 (нечет.сторона)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Коммунальная 60-78 чет.сторона)</w:t>
            </w:r>
          </w:p>
          <w:p w:rsidR="00EA1A60" w:rsidRPr="00EA1A60" w:rsidRDefault="00EA1A60" w:rsidP="00EA1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3-17 (нечет.сторона)</w:t>
            </w:r>
          </w:p>
          <w:p w:rsidR="00655C55" w:rsidRPr="00655C55" w:rsidRDefault="00EA1A60" w:rsidP="0065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60">
              <w:rPr>
                <w:rFonts w:ascii="Times New Roman" w:hAnsi="Times New Roman" w:cs="Times New Roman"/>
                <w:sz w:val="28"/>
                <w:szCs w:val="28"/>
              </w:rPr>
              <w:t>Виноградная 4-22 (чет.сторона)</w:t>
            </w:r>
            <w:r w:rsidR="00655C55">
              <w:t xml:space="preserve"> </w:t>
            </w:r>
            <w:r w:rsidR="00655C55" w:rsidRPr="00655C55">
              <w:rPr>
                <w:rFonts w:ascii="Times New Roman" w:hAnsi="Times New Roman" w:cs="Times New Roman"/>
                <w:sz w:val="28"/>
                <w:szCs w:val="28"/>
              </w:rPr>
              <w:t>Комсомольская  4-52 (чет.сторона)</w:t>
            </w:r>
          </w:p>
          <w:p w:rsidR="00655C55" w:rsidRPr="00655C55" w:rsidRDefault="00655C55" w:rsidP="0065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  3-45 (нечет.сторона)</w:t>
            </w:r>
          </w:p>
          <w:p w:rsidR="00655C55" w:rsidRPr="00655C55" w:rsidRDefault="00655C55" w:rsidP="0065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Коммунальная 53-59 (нечет.сторона)</w:t>
            </w:r>
          </w:p>
          <w:p w:rsidR="00614CC6" w:rsidRPr="00614CC6" w:rsidRDefault="00655C55" w:rsidP="0061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5">
              <w:rPr>
                <w:rFonts w:ascii="Times New Roman" w:hAnsi="Times New Roman" w:cs="Times New Roman"/>
                <w:sz w:val="28"/>
                <w:szCs w:val="28"/>
              </w:rPr>
              <w:t>Коммунальная 46-56 (чет.сторона)</w:t>
            </w:r>
            <w:r w:rsidR="00614CC6">
              <w:t xml:space="preserve"> </w:t>
            </w:r>
            <w:r w:rsidR="00614CC6" w:rsidRPr="00614CC6">
              <w:rPr>
                <w:rFonts w:ascii="Times New Roman" w:hAnsi="Times New Roman" w:cs="Times New Roman"/>
                <w:sz w:val="28"/>
                <w:szCs w:val="28"/>
              </w:rPr>
              <w:t>Чкалова 1-21 (нечет.сторона)</w:t>
            </w:r>
          </w:p>
          <w:p w:rsidR="00614CC6" w:rsidRPr="00614CC6" w:rsidRDefault="00614CC6" w:rsidP="0061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Чкалова 6-20  (чет.сторона)</w:t>
            </w:r>
          </w:p>
          <w:p w:rsidR="00614CC6" w:rsidRPr="00614CC6" w:rsidRDefault="00614CC6" w:rsidP="0061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Октябрьская 26-46 (чет.сторона)</w:t>
            </w:r>
          </w:p>
          <w:p w:rsidR="00614CC6" w:rsidRPr="00614CC6" w:rsidRDefault="00614CC6" w:rsidP="0061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Октябрьская  41-61 (нечет.сторона)</w:t>
            </w:r>
          </w:p>
          <w:p w:rsidR="00614CC6" w:rsidRPr="00614CC6" w:rsidRDefault="00614CC6" w:rsidP="0061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Л.Чайкиной  3-19 (нечет.сторона)</w:t>
            </w:r>
          </w:p>
          <w:p w:rsidR="00614CC6" w:rsidRPr="00614CC6" w:rsidRDefault="00614CC6" w:rsidP="0061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Л.Чайкиной 2-22 (чет.сторона)</w:t>
            </w:r>
          </w:p>
          <w:p w:rsidR="00614CC6" w:rsidRPr="00614CC6" w:rsidRDefault="00614CC6" w:rsidP="0061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 xml:space="preserve">Зеленая 30-50 (чет. сторна) </w:t>
            </w:r>
          </w:p>
          <w:p w:rsidR="00DB0BBD" w:rsidRPr="00DB0BBD" w:rsidRDefault="00614CC6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CC6">
              <w:rPr>
                <w:rFonts w:ascii="Times New Roman" w:hAnsi="Times New Roman" w:cs="Times New Roman"/>
                <w:sz w:val="28"/>
                <w:szCs w:val="28"/>
              </w:rPr>
              <w:t>Зеленая 25-49 (нечет. сторона)</w:t>
            </w:r>
            <w:r w:rsidR="00DB0BBD">
              <w:t xml:space="preserve"> </w:t>
            </w:r>
            <w:r w:rsidR="00DB0BBD" w:rsidRPr="00DB0BBD">
              <w:rPr>
                <w:rFonts w:ascii="Times New Roman" w:hAnsi="Times New Roman" w:cs="Times New Roman"/>
                <w:sz w:val="28"/>
                <w:szCs w:val="28"/>
              </w:rPr>
              <w:t>п.Тупиковый  6,8,10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Кубанская 1-9 (нечет.сторона)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Кубанская 2-12 (чет.сторона)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Коммунистическая  51-75 (нечет.сторона)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Пер.Зеленый  1-5  (нечет.сторона)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п.Кубанский 3-19 (нечет.сторона)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п.Кубанский 4-22 (чет.сторона)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Зеленая 2-26 (чет.сторона)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Зеленая 1-17 (чет.сторона)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7-35 (нечет.сторона)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16-52 (чет.сторона)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Коммунальная  41-43а (нечет.сторона)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Коммунальная  36-40 (чет.сторона)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27-33  (нечет.сторона)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20-28 (чет.сторона)</w:t>
            </w:r>
            <w:r>
              <w:t xml:space="preserve"> </w:t>
            </w: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Николинская 2-12 (чет.сторона)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Октябрьская 16-24 (чет.сторона)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Октябрьская 33-39 (нечет.сторона)</w:t>
            </w:r>
          </w:p>
          <w:p w:rsidR="00DB0BBD" w:rsidRPr="00DB0BBD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3-21 (нечет.сторона)</w:t>
            </w:r>
          </w:p>
          <w:p w:rsidR="00936704" w:rsidRPr="005D4DEC" w:rsidRDefault="00DB0BBD" w:rsidP="00DB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Баумана 2-18 (чет.сторона)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D32DFD" w:rsidRDefault="00D32DFD" w:rsidP="00B34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6B" w:rsidRPr="005D4DEC" w:rsidRDefault="002A098D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D32DFD" w:rsidRDefault="00D32DFD" w:rsidP="00B342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6B" w:rsidRPr="005D4DEC" w:rsidRDefault="002A098D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26.05.2022    17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2A098D" w:rsidRDefault="002A098D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опоры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59" w:rsidRDefault="00FD2359">
      <w:pPr>
        <w:spacing w:after="0" w:line="240" w:lineRule="auto"/>
      </w:pPr>
      <w:r>
        <w:separator/>
      </w:r>
    </w:p>
  </w:endnote>
  <w:endnote w:type="continuationSeparator" w:id="0">
    <w:p w:rsidR="00FD2359" w:rsidRDefault="00FD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59" w:rsidRDefault="00FD2359">
      <w:pPr>
        <w:spacing w:after="0" w:line="240" w:lineRule="auto"/>
      </w:pPr>
      <w:r>
        <w:separator/>
      </w:r>
    </w:p>
  </w:footnote>
  <w:footnote w:type="continuationSeparator" w:id="0">
    <w:p w:rsidR="00FD2359" w:rsidRDefault="00FD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F18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D1B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0DBE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098D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CC6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C55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97EFC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2B4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8B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0BBD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A60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35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537D-42F5-46F0-849D-2CB28E8C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59</cp:revision>
  <cp:lastPrinted>2022-02-08T11:12:00Z</cp:lastPrinted>
  <dcterms:created xsi:type="dcterms:W3CDTF">2022-02-08T14:42:00Z</dcterms:created>
  <dcterms:modified xsi:type="dcterms:W3CDTF">2022-05-24T07:24:00Z</dcterms:modified>
</cp:coreProperties>
</file>