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7B" w:rsidRDefault="002B1A7B" w:rsidP="002B1A7B">
      <w:pPr>
        <w:pStyle w:val="1"/>
      </w:pPr>
      <w:r>
        <w:t>Потребители для предупреждения на 05.04.2022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A7B" w:rsidRPr="002B1A7B" w:rsidRDefault="002B1A7B" w:rsidP="002B1A7B">
            <w:pPr>
              <w:rPr>
                <w:b/>
                <w:sz w:val="16"/>
              </w:rPr>
            </w:pPr>
            <w:r w:rsidRPr="002B1A7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A7B" w:rsidRPr="002B1A7B" w:rsidRDefault="002B1A7B" w:rsidP="002B1A7B">
            <w:pPr>
              <w:rPr>
                <w:b/>
                <w:sz w:val="16"/>
              </w:rPr>
            </w:pPr>
            <w:r w:rsidRPr="002B1A7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A7B" w:rsidRPr="002B1A7B" w:rsidRDefault="002B1A7B" w:rsidP="002B1A7B">
            <w:pPr>
              <w:rPr>
                <w:b/>
                <w:sz w:val="16"/>
              </w:rPr>
            </w:pPr>
            <w:r w:rsidRPr="002B1A7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1A7B" w:rsidRPr="002B1A7B" w:rsidRDefault="002B1A7B" w:rsidP="002B1A7B">
            <w:pPr>
              <w:rPr>
                <w:b/>
                <w:sz w:val="16"/>
              </w:rPr>
            </w:pPr>
            <w:r w:rsidRPr="002B1A7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1A7B" w:rsidRPr="002B1A7B" w:rsidRDefault="002B1A7B" w:rsidP="002B1A7B">
            <w:pPr>
              <w:rPr>
                <w:b/>
                <w:sz w:val="16"/>
              </w:rPr>
            </w:pPr>
            <w:r w:rsidRPr="002B1A7B">
              <w:rPr>
                <w:b/>
                <w:sz w:val="16"/>
              </w:rPr>
              <w:t>Дата и время предупреждения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"Южный ветер" </w:t>
            </w:r>
            <w:proofErr w:type="spellStart"/>
            <w:r>
              <w:rPr>
                <w:sz w:val="16"/>
              </w:rPr>
              <w:t>Рашпелевская</w:t>
            </w:r>
            <w:proofErr w:type="spellEnd"/>
            <w:r>
              <w:rPr>
                <w:sz w:val="16"/>
              </w:rPr>
              <w:t xml:space="preserve"> 75,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,57  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</w:t>
            </w:r>
            <w:r>
              <w:rPr>
                <w:sz w:val="16"/>
              </w:rPr>
              <w:lastRenderedPageBreak/>
              <w:t xml:space="preserve">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Фонд развития местного </w:t>
            </w:r>
            <w:r>
              <w:rPr>
                <w:sz w:val="16"/>
              </w:rPr>
              <w:lastRenderedPageBreak/>
              <w:t>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Рашпилевская,63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организации Общероссийского Профсоюза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"Галерея"- (картины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Гоголя 58-58;Рашпилевская 59-59,44-54;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С/тов.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ТП-1026, Столовая ООО" </w:t>
            </w:r>
            <w:proofErr w:type="spellStart"/>
            <w:r>
              <w:rPr>
                <w:sz w:val="16"/>
              </w:rPr>
              <w:t>Ставис</w:t>
            </w:r>
            <w:proofErr w:type="spellEnd"/>
            <w:r>
              <w:rPr>
                <w:sz w:val="16"/>
              </w:rPr>
              <w:t xml:space="preserve">  СВС"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"Мир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СВС" Столовая  ИП Слива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с-т</w:t>
            </w:r>
            <w:proofErr w:type="gramEnd"/>
            <w:r>
              <w:rPr>
                <w:sz w:val="16"/>
              </w:rPr>
              <w:t xml:space="preserve">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академия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 xml:space="preserve">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объединённый комитет </w:t>
            </w:r>
            <w:proofErr w:type="spellStart"/>
            <w:r>
              <w:rPr>
                <w:sz w:val="16"/>
              </w:rPr>
              <w:t>провсоюза</w:t>
            </w:r>
            <w:proofErr w:type="spellEnd"/>
            <w:r>
              <w:rPr>
                <w:sz w:val="16"/>
              </w:rPr>
              <w:t xml:space="preserve"> работников среднего и малого бизнеса (</w:t>
            </w:r>
            <w:proofErr w:type="spellStart"/>
            <w:r>
              <w:rPr>
                <w:sz w:val="16"/>
              </w:rPr>
              <w:t>КОКПРМиСБ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</w:t>
            </w:r>
            <w:proofErr w:type="gramStart"/>
            <w:r>
              <w:rPr>
                <w:sz w:val="16"/>
              </w:rPr>
              <w:t>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</w:t>
            </w:r>
            <w:proofErr w:type="gramStart"/>
            <w:r>
              <w:rPr>
                <w:sz w:val="16"/>
              </w:rPr>
              <w:t>, [**]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мастерские по ремонту  </w:t>
            </w:r>
            <w:proofErr w:type="spellStart"/>
            <w:r>
              <w:rPr>
                <w:sz w:val="16"/>
              </w:rPr>
              <w:t>быттехники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бщежитие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и ТП-301,и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Калинина 88-102;Лукьяненко 119-119;Прикубанская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89892883896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КОМП.86915099654  ЛОГАЧЕВ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Вавилова,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Вавилова 18/1,/2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УК "Единый </w:t>
            </w:r>
            <w:proofErr w:type="spellStart"/>
            <w:r>
              <w:rPr>
                <w:sz w:val="16"/>
              </w:rPr>
              <w:t>город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УК "Единый город",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№4"Топольки",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ООО ""Кубань - ГСФС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2538424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Бойлерная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Калинина 74-78;Вавилова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>. Комплекс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 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Красная 1-3,2-10,11-11;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Космоса 2-10,1-15;Крайняя 1-7;Советская 1-1,2-12,15-15;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1-ое учхоз 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Юлдашева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37-43,27-33,26-40;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Офис ИЧП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 09 дали ВАИР 262-49-21, 268-61-19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Мира,71 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Представительство ФГУП "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Мира,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89034573417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Мира,71 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"Кубань экспресс 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Мира,71 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арендаторы  2672276 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мира    89615261035 комендант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Орджоникидзе,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Орджоникидзе,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Орджоникидзе,93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Короткевич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Орджоникидзе,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Кафе "Цирюльник"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Мира,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Парикмахерская "Александрина"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Суворова,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Мира,73,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Быт: Ленина 105-105,84-88;Суворова 38-48;Мира 71-77;Привокзальная площадь 1-1;Орджоникидзе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дирекции по строительству,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дирекции по строительству(по капремонту)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Ленина,101.ЗА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Строитель-98",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ЗАО "Строитель 98" (нежилые помещения)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 88/1,92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2620890-пред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ласенко-подпол.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Офис-магазин ПО "ЭМ-кооперация-эко"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ПКФ СЭМУ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Медицинский центр,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поликлиника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Диал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Мира,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Мира,69,Товарная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  <w:tr w:rsidR="002B1A7B" w:rsidRPr="002B1A7B" w:rsidTr="002B1A7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 w:rsidRPr="002B1A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Монтажно-техническое управление "Икар"</w:t>
            </w:r>
          </w:p>
        </w:tc>
        <w:tc>
          <w:tcPr>
            <w:tcW w:w="2464" w:type="dxa"/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Ленина, 96</w:t>
            </w:r>
          </w:p>
        </w:tc>
        <w:tc>
          <w:tcPr>
            <w:tcW w:w="2465" w:type="dxa"/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B1A7B" w:rsidRPr="002B1A7B" w:rsidRDefault="002B1A7B" w:rsidP="002B1A7B">
            <w:pPr>
              <w:rPr>
                <w:sz w:val="16"/>
              </w:rPr>
            </w:pPr>
            <w:r>
              <w:rPr>
                <w:sz w:val="16"/>
              </w:rPr>
              <w:t>05.04.2022 9:00-17:00</w:t>
            </w:r>
          </w:p>
        </w:tc>
      </w:tr>
    </w:tbl>
    <w:p w:rsidR="00D227E3" w:rsidRDefault="00D227E3" w:rsidP="002B1A7B">
      <w:pPr>
        <w:pStyle w:val="1"/>
      </w:pPr>
      <w:bookmarkStart w:id="0" w:name="_GoBack"/>
      <w:bookmarkEnd w:id="0"/>
    </w:p>
    <w:sectPr w:rsidR="00D227E3" w:rsidSect="002B1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B"/>
    <w:rsid w:val="002B1A7B"/>
    <w:rsid w:val="00D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2022-03-21T16:30:00Z</dcterms:created>
  <dcterms:modified xsi:type="dcterms:W3CDTF">2022-03-21T16:31:00Z</dcterms:modified>
</cp:coreProperties>
</file>