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B24FCA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F93D98" w:rsidP="00AB30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 </w:t>
            </w:r>
            <w:r w:rsidR="00AB3015">
              <w:rPr>
                <w:rFonts w:ascii="Times New Roman" w:hAnsi="Times New Roman" w:cs="Times New Roman"/>
              </w:rPr>
              <w:t>22 ф-6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AB3015" w:rsidRDefault="00E74BD7" w:rsidP="00AB3015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F93D98">
              <w:t xml:space="preserve">    </w:t>
            </w:r>
            <w:r w:rsidR="00AB3015">
              <w:t xml:space="preserve">Общежитие </w:t>
            </w:r>
          </w:p>
          <w:p w:rsidR="00B24FCA" w:rsidRDefault="00AB3015" w:rsidP="00AB3015">
            <w:pPr>
              <w:spacing w:after="0"/>
            </w:pPr>
            <w:r>
              <w:t>Красная 315</w:t>
            </w:r>
          </w:p>
          <w:p w:rsidR="00B928A5" w:rsidRPr="000454F0" w:rsidRDefault="00F93D98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AB3015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24FCA">
              <w:rPr>
                <w:rFonts w:ascii="Times New Roman" w:hAnsi="Times New Roman" w:cs="Times New Roman"/>
              </w:rPr>
              <w:t>.04.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24FCA" w:rsidRDefault="00AB3015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24FCA" w:rsidRPr="00B24FCA">
              <w:rPr>
                <w:rFonts w:ascii="Times New Roman" w:hAnsi="Times New Roman" w:cs="Times New Roman"/>
              </w:rPr>
              <w:t xml:space="preserve">.04.2022  </w:t>
            </w:r>
          </w:p>
          <w:p w:rsidR="00B928A5" w:rsidRPr="000454F0" w:rsidRDefault="00B24FCA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AB301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ОДПУ в МКД, замена трансформаторов тока</w:t>
            </w:r>
          </w:p>
        </w:tc>
      </w:tr>
      <w:tr w:rsidR="00B24FCA" w:rsidRPr="000454F0" w:rsidTr="006C5C2D">
        <w:trPr>
          <w:trHeight w:val="229"/>
        </w:trPr>
        <w:tc>
          <w:tcPr>
            <w:tcW w:w="534" w:type="dxa"/>
          </w:tcPr>
          <w:p w:rsidR="00B24FCA" w:rsidRDefault="00B24FC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24FCA" w:rsidRDefault="00B24FCA" w:rsidP="00AB30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AB3015">
              <w:rPr>
                <w:rFonts w:ascii="Times New Roman" w:hAnsi="Times New Roman" w:cs="Times New Roman"/>
              </w:rPr>
              <w:t>45 ф-8</w:t>
            </w:r>
          </w:p>
        </w:tc>
        <w:tc>
          <w:tcPr>
            <w:tcW w:w="1446" w:type="dxa"/>
            <w:shd w:val="clear" w:color="auto" w:fill="auto"/>
          </w:tcPr>
          <w:p w:rsidR="00B24FCA" w:rsidRPr="000454F0" w:rsidRDefault="00B24FC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24FCA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r w:rsidRPr="00B24FCA">
              <w:rPr>
                <w:rFonts w:ascii="Times New Roman" w:hAnsi="Times New Roman" w:cs="Times New Roman"/>
              </w:rPr>
              <w:t>Г. Усть-Лабинск</w:t>
            </w:r>
            <w:r w:rsidR="00AB3015">
              <w:rPr>
                <w:rFonts w:ascii="Times New Roman" w:hAnsi="Times New Roman" w:cs="Times New Roman"/>
              </w:rPr>
              <w:t>, ул. Коллективная 3 В</w:t>
            </w:r>
          </w:p>
          <w:p w:rsidR="00AB3015" w:rsidRDefault="00B24FCA" w:rsidP="00AB3015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B24FCA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24FCA" w:rsidRDefault="00AB3015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24FCA" w:rsidRPr="00B24FCA">
              <w:rPr>
                <w:rFonts w:ascii="Times New Roman" w:hAnsi="Times New Roman" w:cs="Times New Roman"/>
              </w:rPr>
              <w:t xml:space="preserve">.04.2022 </w:t>
            </w:r>
          </w:p>
          <w:p w:rsidR="00B24FCA" w:rsidRDefault="00AB3015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4FCA">
              <w:rPr>
                <w:rFonts w:ascii="Times New Roman" w:hAnsi="Times New Roman" w:cs="Times New Roman"/>
              </w:rPr>
              <w:t>:00</w:t>
            </w:r>
            <w:r w:rsidR="00B24FCA" w:rsidRPr="00B24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B24FCA" w:rsidRDefault="00AB3015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24FCA" w:rsidRPr="00B24FCA">
              <w:rPr>
                <w:rFonts w:ascii="Times New Roman" w:hAnsi="Times New Roman" w:cs="Times New Roman"/>
              </w:rPr>
              <w:t xml:space="preserve">.04.2022  </w:t>
            </w:r>
          </w:p>
          <w:p w:rsidR="00B24FCA" w:rsidRPr="00B24FCA" w:rsidRDefault="00B24FCA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B24FCA" w:rsidRDefault="00AB3015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AB3015">
              <w:rPr>
                <w:rFonts w:ascii="Times New Roman" w:hAnsi="Times New Roman" w:cs="Times New Roman"/>
              </w:rPr>
              <w:t>Замена ОДПУ в МКД, замена трансформаторов тока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1C" w:rsidRDefault="004E611C">
      <w:pPr>
        <w:spacing w:after="0" w:line="240" w:lineRule="auto"/>
      </w:pPr>
      <w:r>
        <w:separator/>
      </w:r>
    </w:p>
  </w:endnote>
  <w:endnote w:type="continuationSeparator" w:id="0">
    <w:p w:rsidR="004E611C" w:rsidRDefault="004E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1C" w:rsidRDefault="004E611C">
      <w:pPr>
        <w:spacing w:after="0" w:line="240" w:lineRule="auto"/>
      </w:pPr>
      <w:r>
        <w:separator/>
      </w:r>
    </w:p>
  </w:footnote>
  <w:footnote w:type="continuationSeparator" w:id="0">
    <w:p w:rsidR="004E611C" w:rsidRDefault="004E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07D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11C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015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CA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5F95-5642-4C84-B83E-6FC8002A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2022-04-06T06:10:00Z</dcterms:created>
  <dcterms:modified xsi:type="dcterms:W3CDTF">2022-04-06T06:10:00Z</dcterms:modified>
</cp:coreProperties>
</file>