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FE" w:rsidRDefault="00011BFE" w:rsidP="00011BFE">
      <w:pPr>
        <w:pStyle w:val="1"/>
      </w:pPr>
      <w:r>
        <w:t>Потребители для предупреждения на 21.03.2022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11BFE" w:rsidRPr="00011BFE" w:rsidRDefault="00011BFE" w:rsidP="00011BFE">
            <w:pPr>
              <w:rPr>
                <w:b/>
                <w:sz w:val="16"/>
              </w:rPr>
            </w:pPr>
            <w:r w:rsidRPr="00011BF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11BFE" w:rsidRPr="00011BFE" w:rsidRDefault="00011BFE" w:rsidP="00011BFE">
            <w:pPr>
              <w:rPr>
                <w:b/>
                <w:sz w:val="16"/>
              </w:rPr>
            </w:pPr>
            <w:r w:rsidRPr="00011BF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11BFE" w:rsidRPr="00011BFE" w:rsidRDefault="00011BFE" w:rsidP="00011BFE">
            <w:pPr>
              <w:rPr>
                <w:b/>
                <w:sz w:val="16"/>
              </w:rPr>
            </w:pPr>
            <w:r w:rsidRPr="00011BF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11BFE" w:rsidRPr="00011BFE" w:rsidRDefault="00011BFE" w:rsidP="00011BFE">
            <w:pPr>
              <w:rPr>
                <w:b/>
                <w:sz w:val="16"/>
              </w:rPr>
            </w:pPr>
            <w:r w:rsidRPr="00011BF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11BFE" w:rsidRPr="00011BFE" w:rsidRDefault="00011BFE" w:rsidP="00011BFE">
            <w:pPr>
              <w:rPr>
                <w:b/>
                <w:sz w:val="16"/>
              </w:rPr>
            </w:pPr>
            <w:r w:rsidRPr="00011BFE">
              <w:rPr>
                <w:b/>
                <w:sz w:val="16"/>
              </w:rPr>
              <w:t>Дата и время предупреждения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Зеленодольская</w:t>
            </w:r>
            <w:proofErr w:type="spellEnd"/>
            <w:r>
              <w:rPr>
                <w:sz w:val="16"/>
              </w:rPr>
              <w:t xml:space="preserve"> 2-14,3-11;1 Инженерная 23-37;Лазурная 9-35,16-40;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16-22,17-27;1 Инженерная 22-34;Лазурная 1-5,2-14;Святоникольская 54-58;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Быт: Победителей 12-20,17-39;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12-22;Стабильная 44-44;Удачная 45-51;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Быт: Победителей 1-11,4-8;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ТП-1460,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Быт: Осиновая 45-57;Витаминная 51-61,36-50;Святоникольская 66-76;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ТП-1460,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1-27,4-22;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ТП-1460, Л3,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4-18,1-29;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ТП-1468,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 xml:space="preserve"> 27-93;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ТП-1468,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 xml:space="preserve"> 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Лавриненко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 xml:space="preserve"> 50-50;Знаменская 1-33,2-30;Слободская 2-20,1-29;Семеновская 81-85; П.ЗНАМЕНСКИЙ, (Слободской 2 пр. 1-13;Голубицкая 2-14,9-23;Слободской 1 пр. 1-13,2-16);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Быт: Атамана Чепиги 15-63,16-64;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ГРП-1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Семеновская,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Шуль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Слободская,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Слободской 3пр.,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Мирзоян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Семеновская,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Базарная,29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Быт: Соборная 1-25;Атамана Чепиги 2-14;Семеновская 47-47,44-44;Слободской 2 пр. 2-16;Слободской 3пр. 1-17,2-18; П.ЗНАМЕНСКИЙ, (Соборная 1-25;Голубицкая 1-7;Базарная 2-26,1-29;Семеновская 43-59);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Банкетный зал Дива,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Камеры,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ТП-2259п, ООО "Дорожные ресурсы"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 xml:space="preserve">ООО "Дорожные </w:t>
            </w:r>
            <w:proofErr w:type="spellStart"/>
            <w:r>
              <w:rPr>
                <w:sz w:val="16"/>
              </w:rPr>
              <w:t>ресурсы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3 трудовая, 104/2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ОАО  "</w:t>
            </w: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евкавпищепромпроект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Дачи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ТП-749п,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ООО  "ЕВРО-ПРОФИЛЬ"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3 трудовая,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011BFE" w:rsidRPr="00011BFE" w:rsidTr="00011BF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 w:rsidRPr="00011B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ТП-817п, *, [0]</w:t>
            </w:r>
          </w:p>
        </w:tc>
        <w:tc>
          <w:tcPr>
            <w:tcW w:w="2464" w:type="dxa"/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Акционерный  проектно-изыскательский институт "</w:t>
            </w:r>
            <w:proofErr w:type="spellStart"/>
            <w:r>
              <w:rPr>
                <w:sz w:val="16"/>
              </w:rPr>
              <w:t>Кубаньводпроект</w:t>
            </w:r>
            <w:proofErr w:type="spellEnd"/>
            <w:r>
              <w:rPr>
                <w:sz w:val="16"/>
              </w:rPr>
              <w:t>" (база)</w:t>
            </w:r>
          </w:p>
        </w:tc>
        <w:tc>
          <w:tcPr>
            <w:tcW w:w="2464" w:type="dxa"/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 xml:space="preserve">Ново </w:t>
            </w:r>
            <w:proofErr w:type="spellStart"/>
            <w:r>
              <w:rPr>
                <w:sz w:val="16"/>
              </w:rPr>
              <w:t>Титоровское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перееэд</w:t>
            </w:r>
            <w:proofErr w:type="spellEnd"/>
            <w:r>
              <w:rPr>
                <w:sz w:val="16"/>
              </w:rPr>
              <w:t xml:space="preserve"> звонить эн.89184640206 Тимохин А.Г., сек 2537335</w:t>
            </w:r>
          </w:p>
        </w:tc>
        <w:tc>
          <w:tcPr>
            <w:tcW w:w="2465" w:type="dxa"/>
            <w:shd w:val="clear" w:color="auto" w:fill="FFFFFF"/>
          </w:tcPr>
          <w:p w:rsidR="00011BFE" w:rsidRPr="00011BFE" w:rsidRDefault="00011BFE" w:rsidP="00011BFE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</w:tbl>
    <w:p w:rsidR="009037B6" w:rsidRDefault="009037B6" w:rsidP="00011BFE">
      <w:pPr>
        <w:pStyle w:val="1"/>
      </w:pPr>
      <w:bookmarkStart w:id="0" w:name="_GoBack"/>
      <w:bookmarkEnd w:id="0"/>
    </w:p>
    <w:sectPr w:rsidR="009037B6" w:rsidSect="00011B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FE"/>
    <w:rsid w:val="00011BFE"/>
    <w:rsid w:val="0090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2626</Characters>
  <Application>Microsoft Office Word</Application>
  <DocSecurity>0</DocSecurity>
  <Lines>21</Lines>
  <Paragraphs>6</Paragraphs>
  <ScaleCrop>false</ScaleCrop>
  <Company>HP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2022-02-21T06:27:00Z</dcterms:created>
  <dcterms:modified xsi:type="dcterms:W3CDTF">2022-02-21T06:28:00Z</dcterms:modified>
</cp:coreProperties>
</file>