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1E6F2F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E6F2F" w:rsidP="002702F5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ТП-60, рубильник « Балочный», рубильник «Щорса»</w:t>
            </w:r>
          </w:p>
        </w:tc>
        <w:tc>
          <w:tcPr>
            <w:tcW w:w="2785" w:type="dxa"/>
            <w:shd w:val="clear" w:color="auto" w:fill="auto"/>
          </w:tcPr>
          <w:p w:rsidR="008B4B07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8-952-826-77-78-М-н «Молодежный»</w:t>
            </w:r>
          </w:p>
          <w:p w:rsidR="001E6F2F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1E6F2F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4-24-96-Ейский узел связи</w:t>
            </w:r>
          </w:p>
          <w:p w:rsidR="001E6F2F" w:rsidRPr="00E80BF8" w:rsidRDefault="001E6F2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Щорса – от переулка Заводской  до улицы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Центральная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переулка Балочный до улицы Щорса;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Енисейская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улицы Колхозная до улицы Щорса;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переулка Дружбы до улицы Центральная;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Кирпичная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Таганрогская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1E6F2F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1E6F2F">
              <w:rPr>
                <w:rFonts w:ascii="Times New Roman" w:hAnsi="Times New Roman"/>
                <w:b/>
                <w:i/>
              </w:rPr>
              <w:t>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Переулок Балочный;</w:t>
            </w:r>
          </w:p>
          <w:p w:rsidR="001E6F2F" w:rsidRPr="001E6F2F" w:rsidRDefault="001E6F2F" w:rsidP="001E6F2F">
            <w:pPr>
              <w:rPr>
                <w:rFonts w:ascii="Times New Roman" w:hAnsi="Times New Roman"/>
                <w:b/>
                <w:i/>
              </w:rPr>
            </w:pPr>
            <w:r w:rsidRPr="001E6F2F">
              <w:rPr>
                <w:rFonts w:ascii="Times New Roman" w:hAnsi="Times New Roman"/>
                <w:b/>
                <w:i/>
              </w:rPr>
              <w:t>Переулок Сельский.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E6F2F" w:rsidRPr="001E6F2F" w:rsidRDefault="001E6F2F" w:rsidP="001E6F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03.03.2022г. в период с 09:00 до 17:00.</w:t>
            </w:r>
          </w:p>
          <w:p w:rsidR="001E6F2F" w:rsidRPr="001E6F2F" w:rsidRDefault="001E6F2F" w:rsidP="001E6F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E6F2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E6F2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установкой опор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81" w:rsidRDefault="004B7781">
      <w:pPr>
        <w:spacing w:after="0" w:line="240" w:lineRule="auto"/>
      </w:pPr>
      <w:r>
        <w:separator/>
      </w:r>
    </w:p>
  </w:endnote>
  <w:endnote w:type="continuationSeparator" w:id="0">
    <w:p w:rsidR="004B7781" w:rsidRDefault="004B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81" w:rsidRDefault="004B7781">
      <w:pPr>
        <w:spacing w:after="0" w:line="240" w:lineRule="auto"/>
      </w:pPr>
      <w:r>
        <w:separator/>
      </w:r>
    </w:p>
  </w:footnote>
  <w:footnote w:type="continuationSeparator" w:id="0">
    <w:p w:rsidR="004B7781" w:rsidRDefault="004B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6F2F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781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D459-4A2D-48AB-8A00-91AC7D7B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2022-03-02T13:13:00Z</dcterms:modified>
</cp:coreProperties>
</file>