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9E170F">
        <w:rPr>
          <w:rFonts w:ascii="Times New Roman" w:hAnsi="Times New Roman" w:cs="Times New Roman"/>
          <w:sz w:val="28"/>
          <w:szCs w:val="28"/>
        </w:rPr>
        <w:t>ктросет</w:t>
      </w:r>
      <w:r w:rsidR="002D7C65">
        <w:rPr>
          <w:rFonts w:ascii="Times New Roman" w:hAnsi="Times New Roman" w:cs="Times New Roman"/>
          <w:sz w:val="28"/>
          <w:szCs w:val="28"/>
        </w:rPr>
        <w:t>и» «Мостэлектросеть» 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A7719E" w:rsidRPr="00A7719E">
        <w:rPr>
          <w:rFonts w:ascii="Times New Roman" w:hAnsi="Times New Roman" w:cs="Times New Roman"/>
          <w:sz w:val="28"/>
          <w:szCs w:val="28"/>
        </w:rPr>
        <w:t>0</w:t>
      </w:r>
      <w:r w:rsidR="00E22E1D">
        <w:rPr>
          <w:rFonts w:ascii="Times New Roman" w:hAnsi="Times New Roman" w:cs="Times New Roman"/>
          <w:sz w:val="28"/>
          <w:szCs w:val="28"/>
        </w:rPr>
        <w:t>6</w:t>
      </w:r>
      <w:r w:rsidR="00A7719E">
        <w:rPr>
          <w:rFonts w:ascii="Times New Roman" w:hAnsi="Times New Roman" w:cs="Times New Roman"/>
          <w:sz w:val="28"/>
          <w:szCs w:val="28"/>
        </w:rPr>
        <w:t>.1</w:t>
      </w:r>
      <w:r w:rsidR="00A7719E" w:rsidRPr="00A7719E">
        <w:rPr>
          <w:rFonts w:ascii="Times New Roman" w:hAnsi="Times New Roman" w:cs="Times New Roman"/>
          <w:sz w:val="28"/>
          <w:szCs w:val="28"/>
        </w:rPr>
        <w:t>2</w:t>
      </w:r>
      <w:r w:rsidR="00A7719E">
        <w:rPr>
          <w:rFonts w:ascii="Times New Roman" w:hAnsi="Times New Roman" w:cs="Times New Roman"/>
          <w:sz w:val="28"/>
          <w:szCs w:val="28"/>
        </w:rPr>
        <w:t>.202</w:t>
      </w:r>
      <w:r w:rsidR="00A7719E" w:rsidRPr="00A7719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D7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E22E1D">
        <w:trPr>
          <w:trHeight w:val="568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E57BE1" w:rsidRDefault="007C4A1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E1D" w:rsidRPr="00E57BE1">
              <w:rPr>
                <w:rFonts w:ascii="Times New Roman" w:hAnsi="Times New Roman" w:cs="Times New Roman"/>
                <w:sz w:val="20"/>
                <w:szCs w:val="20"/>
              </w:rPr>
              <w:t>ТП Пм9-234</w:t>
            </w:r>
            <w:r w:rsidR="00E57B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3F4D" w:rsidRPr="00E57BE1">
              <w:rPr>
                <w:rFonts w:ascii="Times New Roman" w:hAnsi="Times New Roman" w:cs="Times New Roman"/>
                <w:sz w:val="20"/>
                <w:szCs w:val="20"/>
              </w:rPr>
              <w:t>ТП Пм9-235.</w:t>
            </w:r>
          </w:p>
        </w:tc>
        <w:tc>
          <w:tcPr>
            <w:tcW w:w="2785" w:type="dxa"/>
            <w:shd w:val="clear" w:color="auto" w:fill="auto"/>
          </w:tcPr>
          <w:p w:rsidR="00BA4D2E" w:rsidRPr="00E57BE1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Геоплюспроект</w:t>
            </w:r>
            <w:proofErr w:type="spellEnd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9182662099</w:t>
            </w:r>
          </w:p>
        </w:tc>
        <w:tc>
          <w:tcPr>
            <w:tcW w:w="3080" w:type="dxa"/>
            <w:shd w:val="clear" w:color="auto" w:fill="auto"/>
          </w:tcPr>
          <w:p w:rsidR="000839B4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 w:rsidRPr="00E57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ул. Энергетиков 24,59</w:t>
            </w:r>
            <w:r w:rsidR="00E22E1D" w:rsidRPr="00E57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proofErr w:type="gramEnd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29-64, 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Урицкого 29-70,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Аэродромная 31-59(нечётн), Горького</w:t>
            </w:r>
            <w:proofErr w:type="gramStart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31-65, 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1-42, 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Полевая 14А, </w:t>
            </w:r>
          </w:p>
          <w:p w:rsidR="000839B4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Лесная 30-67,</w:t>
            </w:r>
            <w:r w:rsidR="0008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4D2E" w:rsidRPr="00E57BE1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Будёного</w:t>
            </w:r>
            <w:proofErr w:type="spellEnd"/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2 56-92, Красноармейская 2 52-91.</w:t>
            </w:r>
          </w:p>
        </w:tc>
        <w:tc>
          <w:tcPr>
            <w:tcW w:w="1499" w:type="dxa"/>
            <w:shd w:val="clear" w:color="auto" w:fill="auto"/>
          </w:tcPr>
          <w:p w:rsidR="00BA4D2E" w:rsidRPr="00E57BE1" w:rsidRDefault="005054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D7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E57BE1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Pr="00E57BE1" w:rsidRDefault="005054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D7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E57BE1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E57BE1" w:rsidRDefault="005054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Т.О.. покраска электрооборудования.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41" w:rsidRDefault="007F0C41">
      <w:pPr>
        <w:spacing w:after="0" w:line="240" w:lineRule="auto"/>
      </w:pPr>
      <w:r>
        <w:separator/>
      </w:r>
    </w:p>
  </w:endnote>
  <w:endnote w:type="continuationSeparator" w:id="0">
    <w:p w:rsidR="007F0C41" w:rsidRDefault="007F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41" w:rsidRDefault="007F0C41">
      <w:pPr>
        <w:spacing w:after="0" w:line="240" w:lineRule="auto"/>
      </w:pPr>
      <w:r>
        <w:separator/>
      </w:r>
    </w:p>
  </w:footnote>
  <w:footnote w:type="continuationSeparator" w:id="0">
    <w:p w:rsidR="007F0C41" w:rsidRDefault="007F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67A2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9B4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65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430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82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75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C41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F4D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70F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719E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132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BE1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1C9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0729-F612-4824-B96E-0EC8FA28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31</cp:revision>
  <cp:lastPrinted>2020-08-26T13:48:00Z</cp:lastPrinted>
  <dcterms:created xsi:type="dcterms:W3CDTF">2020-08-27T07:07:00Z</dcterms:created>
  <dcterms:modified xsi:type="dcterms:W3CDTF">2021-12-03T11:31:00Z</dcterms:modified>
</cp:coreProperties>
</file>