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822A68">
        <w:rPr>
          <w:rFonts w:ascii="Times New Roman" w:hAnsi="Times New Roman" w:cs="Times New Roman"/>
          <w:sz w:val="28"/>
          <w:szCs w:val="28"/>
        </w:rPr>
        <w:t>п</w:t>
      </w:r>
      <w:r w:rsidRPr="00CB13C0">
        <w:rPr>
          <w:rFonts w:ascii="Times New Roman" w:hAnsi="Times New Roman" w:cs="Times New Roman"/>
          <w:sz w:val="28"/>
          <w:szCs w:val="28"/>
        </w:rPr>
        <w:t xml:space="preserve">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2A68">
        <w:rPr>
          <w:rFonts w:ascii="Times New Roman" w:hAnsi="Times New Roman" w:cs="Times New Roman"/>
          <w:sz w:val="28"/>
          <w:szCs w:val="28"/>
        </w:rPr>
        <w:t>23.11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EB24B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Партизанская 156-234,175-209</w:t>
            </w:r>
          </w:p>
          <w:p w:rsidR="00841345" w:rsidRPr="00765817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822A68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Default="00822A68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2A735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Маринка</w:t>
            </w:r>
          </w:p>
        </w:tc>
        <w:tc>
          <w:tcPr>
            <w:tcW w:w="5103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К. Цеткин</w:t>
            </w:r>
            <w:r w:rsidR="002A735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-53,</w:t>
            </w:r>
            <w:r w:rsidR="002A73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- 50,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Садовая 64-68,</w:t>
            </w:r>
            <w:r w:rsidR="00EB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Лесная 13-23,18-40</w:t>
            </w:r>
          </w:p>
          <w:p w:rsidR="00841345" w:rsidRDefault="00356B32" w:rsidP="00822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Нагорная 77-97,</w:t>
            </w:r>
            <w:r w:rsidR="00EB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A68">
              <w:rPr>
                <w:rFonts w:ascii="Times New Roman" w:hAnsi="Times New Roman" w:cs="Times New Roman"/>
                <w:sz w:val="28"/>
                <w:szCs w:val="28"/>
              </w:rPr>
              <w:t>70-86,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42-74,</w:t>
            </w:r>
            <w:r w:rsidR="00EB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41-73.</w:t>
            </w:r>
          </w:p>
          <w:p w:rsidR="00822A68" w:rsidRDefault="00822A68" w:rsidP="00822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51">
              <w:rPr>
                <w:rFonts w:ascii="Times New Roman" w:hAnsi="Times New Roman" w:cs="Times New Roman"/>
                <w:sz w:val="28"/>
                <w:szCs w:val="28"/>
              </w:rPr>
              <w:t>Тихая 1-15,</w:t>
            </w:r>
            <w:r w:rsidR="00EB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51">
              <w:rPr>
                <w:rFonts w:ascii="Times New Roman" w:hAnsi="Times New Roman" w:cs="Times New Roman"/>
                <w:sz w:val="28"/>
                <w:szCs w:val="28"/>
              </w:rPr>
              <w:t>4-16</w:t>
            </w:r>
          </w:p>
          <w:p w:rsidR="002A7351" w:rsidRDefault="002A7351" w:rsidP="00822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Делегатская 1-13, 2-16.</w:t>
            </w:r>
          </w:p>
          <w:p w:rsidR="002A7351" w:rsidRPr="00B25731" w:rsidRDefault="002A7351" w:rsidP="00822A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Кутузова 5-15,</w:t>
            </w:r>
            <w:r w:rsidR="00EB2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1842" w:type="dxa"/>
            <w:shd w:val="clear" w:color="auto" w:fill="auto"/>
          </w:tcPr>
          <w:p w:rsidR="00841345" w:rsidRPr="00CB13C0" w:rsidRDefault="00822A68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F5557F" w:rsidRDefault="0084134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56B32" w:rsidRPr="00CB13C0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71" w:rsidRDefault="00B95F71">
      <w:pPr>
        <w:spacing w:after="0" w:line="240" w:lineRule="auto"/>
      </w:pPr>
      <w:r>
        <w:separator/>
      </w:r>
    </w:p>
  </w:endnote>
  <w:endnote w:type="continuationSeparator" w:id="0">
    <w:p w:rsidR="00B95F71" w:rsidRDefault="00B9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71" w:rsidRDefault="00B95F71">
      <w:pPr>
        <w:spacing w:after="0" w:line="240" w:lineRule="auto"/>
      </w:pPr>
      <w:r>
        <w:separator/>
      </w:r>
    </w:p>
  </w:footnote>
  <w:footnote w:type="continuationSeparator" w:id="0">
    <w:p w:rsidR="00B95F71" w:rsidRDefault="00B9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351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2AFD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2A6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5F71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24B2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FF3D-B3F1-4BBA-B596-8131832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2021-11-09T11:35:00Z</dcterms:created>
  <dcterms:modified xsi:type="dcterms:W3CDTF">2021-11-09T11:59:00Z</dcterms:modified>
</cp:coreProperties>
</file>