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6705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C32C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3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B539A4" w:rsidP="00BC3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</w:t>
            </w:r>
            <w:r w:rsidR="00BC32C2">
              <w:rPr>
                <w:rFonts w:ascii="Times New Roman" w:hAnsi="Times New Roman" w:cs="Times New Roman"/>
              </w:rPr>
              <w:t>1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E44D5E">
              <w:rPr>
                <w:rFonts w:ascii="Times New Roman" w:hAnsi="Times New Roman" w:cs="Times New Roman"/>
              </w:rPr>
              <w:t>Бс1-</w:t>
            </w:r>
            <w:r w:rsidR="00BC32C2">
              <w:rPr>
                <w:rFonts w:ascii="Times New Roman" w:hAnsi="Times New Roman" w:cs="Times New Roman"/>
              </w:rPr>
              <w:t>373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E4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E44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E44D5E">
              <w:rPr>
                <w:rFonts w:ascii="Times New Roman" w:hAnsi="Times New Roman" w:cs="Times New Roman"/>
              </w:rPr>
              <w:t>Бугунжа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E67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C32C2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  <w:r w:rsidR="007777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77773D" w:rsidP="00777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848D7">
              <w:rPr>
                <w:rFonts w:ascii="Times New Roman" w:hAnsi="Times New Roman" w:cs="Times New Roman"/>
              </w:rPr>
              <w:t>становка эл.счётчиков.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154DE"/>
    <w:rsid w:val="00577D6C"/>
    <w:rsid w:val="0058704C"/>
    <w:rsid w:val="005F4C90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73D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539A4"/>
    <w:rsid w:val="00B6721C"/>
    <w:rsid w:val="00BC32C2"/>
    <w:rsid w:val="00BF0F49"/>
    <w:rsid w:val="00C00712"/>
    <w:rsid w:val="00CB4DC4"/>
    <w:rsid w:val="00CD4DEC"/>
    <w:rsid w:val="00D01446"/>
    <w:rsid w:val="00D058F0"/>
    <w:rsid w:val="00D10F4A"/>
    <w:rsid w:val="00D1410B"/>
    <w:rsid w:val="00D3102B"/>
    <w:rsid w:val="00D46065"/>
    <w:rsid w:val="00D879AF"/>
    <w:rsid w:val="00DD1D17"/>
    <w:rsid w:val="00E41399"/>
    <w:rsid w:val="00E44D5E"/>
    <w:rsid w:val="00E67050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98</cp:revision>
  <dcterms:created xsi:type="dcterms:W3CDTF">2019-03-02T12:40:00Z</dcterms:created>
  <dcterms:modified xsi:type="dcterms:W3CDTF">2021-09-29T16:56:00Z</dcterms:modified>
</cp:coreProperties>
</file>