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20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56B32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356B3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Pr="00B25731" w:rsidRDefault="00356B3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Хомякова 42-74,41-73.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56B32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56B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765A5" w:rsidRDefault="00356B3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Есенина 1-19,2-14.</w:t>
            </w:r>
          </w:p>
          <w:p w:rsidR="00841345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B32">
              <w:rPr>
                <w:rFonts w:ascii="Times New Roman" w:hAnsi="Times New Roman" w:cs="Times New Roman"/>
                <w:sz w:val="28"/>
                <w:szCs w:val="28"/>
              </w:rPr>
              <w:t>Крупской 196-236, 223-309.</w:t>
            </w:r>
          </w:p>
          <w:p w:rsidR="00356B32" w:rsidRDefault="00356B32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Крылова 1-7,4-14.</w:t>
            </w:r>
          </w:p>
          <w:p w:rsidR="00356B32" w:rsidRPr="00CB13C0" w:rsidRDefault="00356B32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 Люксембург 107-161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56B32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06" w:rsidRDefault="00DE7F06">
      <w:pPr>
        <w:spacing w:after="0" w:line="240" w:lineRule="auto"/>
      </w:pPr>
      <w:r>
        <w:separator/>
      </w:r>
    </w:p>
  </w:endnote>
  <w:endnote w:type="continuationSeparator" w:id="0">
    <w:p w:rsidR="00DE7F06" w:rsidRDefault="00DE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06" w:rsidRDefault="00DE7F06">
      <w:pPr>
        <w:spacing w:after="0" w:line="240" w:lineRule="auto"/>
      </w:pPr>
      <w:r>
        <w:separator/>
      </w:r>
    </w:p>
  </w:footnote>
  <w:footnote w:type="continuationSeparator" w:id="0">
    <w:p w:rsidR="00DE7F06" w:rsidRDefault="00DE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DA5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F06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902B-BA36-469E-83F1-9F7B570E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2021-09-27T07:26:00Z</dcterms:created>
  <dcterms:modified xsi:type="dcterms:W3CDTF">2021-10-19T13:47:00Z</dcterms:modified>
</cp:coreProperties>
</file>