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881798">
        <w:rPr>
          <w:rFonts w:ascii="Times New Roman" w:hAnsi="Times New Roman" w:cs="Times New Roman"/>
          <w:sz w:val="28"/>
          <w:szCs w:val="28"/>
        </w:rPr>
        <w:t>2</w:t>
      </w:r>
      <w:r w:rsidR="0044446C">
        <w:rPr>
          <w:rFonts w:ascii="Times New Roman" w:hAnsi="Times New Roman" w:cs="Times New Roman"/>
          <w:sz w:val="28"/>
          <w:szCs w:val="28"/>
        </w:rPr>
        <w:t>.0</w:t>
      </w:r>
      <w:r w:rsidR="0044446C" w:rsidRPr="004444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.21 г.</w:t>
      </w:r>
    </w:p>
    <w:p w:rsidR="008C3600" w:rsidRPr="00CB13C0" w:rsidRDefault="008C3600" w:rsidP="008C360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C3600" w:rsidRPr="00CB13C0" w:rsidRDefault="008C3600" w:rsidP="008C36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3402"/>
        <w:gridCol w:w="2977"/>
        <w:gridCol w:w="1551"/>
        <w:gridCol w:w="8"/>
        <w:gridCol w:w="1984"/>
        <w:gridCol w:w="1985"/>
      </w:tblGrid>
      <w:tr w:rsidR="008C3600" w:rsidRPr="00CB13C0" w:rsidTr="007F580A">
        <w:trPr>
          <w:trHeight w:val="1243"/>
        </w:trPr>
        <w:tc>
          <w:tcPr>
            <w:tcW w:w="674" w:type="dxa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8C360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8C3600" w:rsidRPr="00CB13C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 w:val="restart"/>
          </w:tcPr>
          <w:p w:rsidR="008A0167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67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67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67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67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67" w:rsidRPr="00AB48C1" w:rsidRDefault="008A0167" w:rsidP="008A0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Pr="00CA158F" w:rsidRDefault="008A0167" w:rsidP="008A0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A0167" w:rsidRPr="00DF43B4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A0167" w:rsidRPr="00DF43B4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A0167" w:rsidRPr="001405C8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8(900)2522617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</w:p>
        </w:tc>
        <w:tc>
          <w:tcPr>
            <w:tcW w:w="1992" w:type="dxa"/>
            <w:gridSpan w:val="2"/>
            <w:vMerge w:val="restart"/>
          </w:tcPr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Кузов</w:t>
            </w:r>
          </w:p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89183420131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 150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Автобаза</w:t>
            </w:r>
          </w:p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89184635870, 89184807808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 60 «б»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 цех</w:t>
            </w:r>
          </w:p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8(928)332-81-06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8(918)450-17-74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ул. Герцена, д.1 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Карпычев Д.В.                    Торговая база</w:t>
            </w:r>
          </w:p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98-22-233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Герцена, д. 65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67" w:rsidRPr="00CB13C0" w:rsidTr="007F580A">
        <w:trPr>
          <w:trHeight w:val="229"/>
        </w:trPr>
        <w:tc>
          <w:tcPr>
            <w:tcW w:w="674" w:type="dxa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У.К. Горячий Ключ 35794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167" w:rsidRPr="007A4709" w:rsidRDefault="008A0167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 54В</w:t>
            </w:r>
          </w:p>
        </w:tc>
        <w:tc>
          <w:tcPr>
            <w:tcW w:w="1551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67" w:rsidRPr="00CB13C0" w:rsidRDefault="008A0167" w:rsidP="008A0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80A" w:rsidRPr="00CB13C0" w:rsidTr="007F580A">
        <w:trPr>
          <w:trHeight w:val="1138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CD0657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ТП-920</w:t>
            </w:r>
          </w:p>
        </w:tc>
        <w:tc>
          <w:tcPr>
            <w:tcW w:w="3402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7249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967249">
              <w:rPr>
                <w:rFonts w:ascii="Times New Roman" w:hAnsi="Times New Roman" w:cs="Times New Roman"/>
              </w:rPr>
              <w:t>"               магазин "Мастерок"</w:t>
            </w:r>
          </w:p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proofErr w:type="spellStart"/>
            <w:r w:rsidRPr="00967249">
              <w:rPr>
                <w:rFonts w:ascii="Times New Roman" w:hAnsi="Times New Roman" w:cs="Times New Roman"/>
              </w:rPr>
              <w:t>г</w:t>
            </w:r>
            <w:proofErr w:type="gramStart"/>
            <w:r w:rsidRPr="00967249">
              <w:rPr>
                <w:rFonts w:ascii="Times New Roman" w:hAnsi="Times New Roman" w:cs="Times New Roman"/>
              </w:rPr>
              <w:t>.Г</w:t>
            </w:r>
            <w:proofErr w:type="gramEnd"/>
            <w:r w:rsidRPr="00967249">
              <w:rPr>
                <w:rFonts w:ascii="Times New Roman" w:hAnsi="Times New Roman" w:cs="Times New Roman"/>
              </w:rPr>
              <w:t>орячий</w:t>
            </w:r>
            <w:proofErr w:type="spellEnd"/>
            <w:r w:rsidRPr="00967249">
              <w:rPr>
                <w:rFonts w:ascii="Times New Roman" w:hAnsi="Times New Roman" w:cs="Times New Roman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Вырезка</w:t>
            </w:r>
          </w:p>
          <w:p w:rsidR="007F580A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</w:t>
            </w:r>
          </w:p>
          <w:p w:rsidR="007F580A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18:00</w:t>
            </w: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Default="007F580A" w:rsidP="008A01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Вырезка</w:t>
            </w:r>
          </w:p>
          <w:p w:rsidR="007F580A" w:rsidRDefault="007F580A" w:rsidP="008A01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9:00</w:t>
            </w:r>
          </w:p>
          <w:p w:rsidR="007F580A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F0"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20:00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77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ED3E7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8 (918) 39-19-796</w:t>
            </w:r>
          </w:p>
        </w:tc>
        <w:tc>
          <w:tcPr>
            <w:tcW w:w="2977" w:type="dxa"/>
            <w:shd w:val="clear" w:color="auto" w:fill="auto"/>
          </w:tcPr>
          <w:p w:rsidR="007F580A" w:rsidRPr="00D574C7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ул. Ярославского, д. 132.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25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032A8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ул. Ярославского, д. 117/4,  117/5, 117/6, 117/7, 117/8, 117/9.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ТП-923</w:t>
            </w:r>
          </w:p>
        </w:tc>
        <w:tc>
          <w:tcPr>
            <w:tcW w:w="3402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ООО "Курортный"</w:t>
            </w:r>
          </w:p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8(908) 68-99-089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ул. Ярославского, д. 117.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25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ТП-924</w:t>
            </w: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ДЭУ АБЗ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 (861) 59-4-66-85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  <w:vMerge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И.В.                            </w:t>
            </w: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морозильник)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ТП-925</w:t>
            </w: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Мерседес,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Ключавт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Юг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8(918) 376-10-18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Трасса "Дон"  1386  км.+470 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лево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АЗС ООО "Лукойл Юг Нефтепродукты"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1364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ООО "Мегафон"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8(928) 20-11-409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77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Кафе "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8(988) 48-72-967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83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ТП-928</w:t>
            </w: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ТК "Гранд"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8(918)35-53-388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  ул. Ярославского д. 128Б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5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"               магазин "Мастерок"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ул. Ярославского, д. 128.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ул. Тропинина 17-29., Воронихина 17-23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3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</w:tc>
        <w:tc>
          <w:tcPr>
            <w:tcW w:w="3402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ТУСМ "Ростелеком"</w:t>
            </w:r>
          </w:p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67-94-122</w:t>
            </w:r>
          </w:p>
        </w:tc>
        <w:tc>
          <w:tcPr>
            <w:tcW w:w="2977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ТП-935</w:t>
            </w: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вневедомственная охрана  (ул. Ленина.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Д. 50)</w:t>
            </w:r>
            <w:proofErr w:type="gramEnd"/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(861) 59-3-55-94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Цветочная;                      ул. Снежная.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9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Магазин "Кристина"</w:t>
            </w:r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(953) 11-31-745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Цветочная, д. 60.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ТП-936</w:t>
            </w: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8(938) 43-79-976</w:t>
            </w:r>
          </w:p>
        </w:tc>
        <w:tc>
          <w:tcPr>
            <w:tcW w:w="2977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Трасса "ДОН" 1355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ТП-939</w:t>
            </w:r>
          </w:p>
        </w:tc>
        <w:tc>
          <w:tcPr>
            <w:tcW w:w="3402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ИП Сахнов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8(918) 48-31-364</w:t>
            </w:r>
          </w:p>
        </w:tc>
        <w:tc>
          <w:tcPr>
            <w:tcW w:w="2977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ул. Ярославского, д. 125.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ТП-907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Д.В.            (холодильник)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И.П.Мамай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С.С.                               АГЗС №2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8(918)944-02-24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1386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8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ТП-921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ТП-922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986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  <w:p w:rsidR="007F580A" w:rsidRPr="008E5DA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2625833</w:t>
            </w:r>
          </w:p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ТП-926</w:t>
            </w: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МУП МО г. Горячий Ключ "Водоканал" (Водозабор)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 (861) 59-4-61-61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Ярославского д. 134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Default="007F580A" w:rsidP="007F580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Pr="00CB13C0" w:rsidRDefault="007F580A" w:rsidP="007F580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1984" w:type="dxa"/>
            <w:vMerge w:val="restart"/>
          </w:tcPr>
          <w:p w:rsidR="007F580A" w:rsidRDefault="007F580A" w:rsidP="007F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Pr="00CB13C0" w:rsidRDefault="007F580A" w:rsidP="007F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20:00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580A" w:rsidRPr="00CB13C0" w:rsidRDefault="007F580A" w:rsidP="0099447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10кВ</w:t>
            </w: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ИП Абрамов Р.Р.                      Кафе Дубрава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8(918)484-74-56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5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Бутников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Е.Н.  автосервис Глобус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8(918)480-54-50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2 Б.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6" w:type="dxa"/>
            <w:shd w:val="clear" w:color="auto" w:fill="auto"/>
          </w:tcPr>
          <w:p w:rsidR="00AF5C28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11-03</w:t>
            </w:r>
          </w:p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- 0,4кВ Ф-1</w:t>
            </w:r>
          </w:p>
        </w:tc>
        <w:tc>
          <w:tcPr>
            <w:tcW w:w="3402" w:type="dxa"/>
            <w:shd w:val="clear" w:color="auto" w:fill="auto"/>
          </w:tcPr>
          <w:p w:rsidR="007F580A" w:rsidRPr="001E32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Бытовые потребители </w:t>
            </w:r>
          </w:p>
        </w:tc>
        <w:tc>
          <w:tcPr>
            <w:tcW w:w="2977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Черняховского 31а-39а,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48-58; 45-59, Тельмана 30-44; 31-41, </w:t>
            </w:r>
          </w:p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Чехова 38а, 39а.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84" w:type="dxa"/>
          </w:tcPr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</w:t>
            </w:r>
          </w:p>
        </w:tc>
        <w:tc>
          <w:tcPr>
            <w:tcW w:w="1985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0,4кВ</w:t>
            </w: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 w:val="restart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"Горячий Ключ"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84" w:type="dxa"/>
            <w:vMerge w:val="restart"/>
          </w:tcPr>
          <w:p w:rsidR="00865F9F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9"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ремонт ТП</w:t>
            </w: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"Шанс"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8(906)436-55-70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"Зима", магазин "День и Ночь"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59-4-35-38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Пенсионного фонд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России в г. Горячий Ключ Крас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нодарского края</w:t>
            </w: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59-3-70-19; 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59-4-30-85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25-54-305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"Комфорт+"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8(929)836-16-59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недвижимости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Стройриэлт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654-01-54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F9F" w:rsidRPr="00CB13C0" w:rsidTr="00F36EC1">
        <w:trPr>
          <w:trHeight w:val="701"/>
        </w:trPr>
        <w:tc>
          <w:tcPr>
            <w:tcW w:w="674" w:type="dxa"/>
            <w:vMerge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65F9F" w:rsidRPr="002F7E21" w:rsidRDefault="00865F9F" w:rsidP="00865F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865F9F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232а,232б,236,236Б,236Д,234а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,в.238.</w:t>
            </w:r>
          </w:p>
          <w:p w:rsidR="00865F9F" w:rsidRPr="002F7E21" w:rsidRDefault="00865F9F" w:rsidP="0086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66,74.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5F9F" w:rsidRPr="006F4259" w:rsidRDefault="00865F9F" w:rsidP="00865F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F9F" w:rsidRDefault="00865F9F" w:rsidP="00865F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865F9F" w:rsidP="00495DC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 ТП-16</w:t>
      </w:r>
      <w:r w:rsidR="008A016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8A0167">
        <w:rPr>
          <w:rFonts w:ascii="Times New Roman" w:hAnsi="Times New Roman" w:cs="Times New Roman"/>
          <w:sz w:val="52"/>
          <w:szCs w:val="52"/>
        </w:rPr>
        <w:t>шт</w:t>
      </w:r>
      <w:proofErr w:type="spellEnd"/>
      <w:r w:rsidR="008A0167">
        <w:rPr>
          <w:rFonts w:ascii="Times New Roman" w:hAnsi="Times New Roman" w:cs="Times New Roman"/>
          <w:sz w:val="52"/>
          <w:szCs w:val="52"/>
        </w:rPr>
        <w:t xml:space="preserve"> Кол-во Нас.</w:t>
      </w:r>
      <w:r>
        <w:rPr>
          <w:rFonts w:ascii="Times New Roman" w:hAnsi="Times New Roman" w:cs="Times New Roman"/>
          <w:sz w:val="52"/>
          <w:szCs w:val="52"/>
        </w:rPr>
        <w:t>,1,04</w:t>
      </w:r>
      <w:proofErr w:type="gramStart"/>
      <w:r w:rsidR="008A0167">
        <w:rPr>
          <w:rFonts w:ascii="Times New Roman" w:hAnsi="Times New Roman" w:cs="Times New Roman"/>
          <w:sz w:val="52"/>
          <w:szCs w:val="52"/>
        </w:rPr>
        <w:t>Т</w:t>
      </w:r>
      <w:proofErr w:type="gramEnd"/>
      <w:r w:rsidR="008A0167">
        <w:rPr>
          <w:rFonts w:ascii="Times New Roman" w:hAnsi="Times New Roman" w:cs="Times New Roman"/>
          <w:sz w:val="52"/>
          <w:szCs w:val="52"/>
        </w:rPr>
        <w:t>ыс. чел. СЗО-</w:t>
      </w:r>
      <w:r w:rsidR="00F16237">
        <w:rPr>
          <w:rFonts w:ascii="Times New Roman" w:hAnsi="Times New Roman" w:cs="Times New Roman"/>
          <w:sz w:val="52"/>
          <w:szCs w:val="52"/>
        </w:rPr>
        <w:t>1</w:t>
      </w:r>
      <w:r w:rsidR="008A0167">
        <w:rPr>
          <w:rFonts w:ascii="Times New Roman" w:hAnsi="Times New Roman" w:cs="Times New Roman"/>
          <w:sz w:val="52"/>
          <w:szCs w:val="52"/>
        </w:rPr>
        <w:t>шт</w:t>
      </w:r>
      <w:bookmarkStart w:id="0" w:name="_GoBack"/>
      <w:bookmarkEnd w:id="0"/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D7" w:rsidRDefault="00F66AD7">
      <w:pPr>
        <w:spacing w:after="0" w:line="240" w:lineRule="auto"/>
      </w:pPr>
      <w:r>
        <w:separator/>
      </w:r>
    </w:p>
  </w:endnote>
  <w:endnote w:type="continuationSeparator" w:id="0">
    <w:p w:rsidR="00F66AD7" w:rsidRDefault="00F6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D7" w:rsidRDefault="00F66AD7">
      <w:pPr>
        <w:spacing w:after="0" w:line="240" w:lineRule="auto"/>
      </w:pPr>
      <w:r>
        <w:separator/>
      </w:r>
    </w:p>
  </w:footnote>
  <w:footnote w:type="continuationSeparator" w:id="0">
    <w:p w:rsidR="00F66AD7" w:rsidRDefault="00F6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15E6F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2E4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46C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5D3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259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80A"/>
    <w:rsid w:val="007F5E6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F9F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167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3600"/>
    <w:rsid w:val="008C62A6"/>
    <w:rsid w:val="008D1F41"/>
    <w:rsid w:val="008D2408"/>
    <w:rsid w:val="008D2969"/>
    <w:rsid w:val="008D35BA"/>
    <w:rsid w:val="008D3CC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E4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31F0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C1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2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B06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9A9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16237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047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AD7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E1A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43A7-1CFE-408C-A457-D8A1DA05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2021-08-31T17:38:00Z</dcterms:created>
  <dcterms:modified xsi:type="dcterms:W3CDTF">2021-09-01T06:18:00Z</dcterms:modified>
</cp:coreProperties>
</file>