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41"/>
        <w:gridCol w:w="184"/>
        <w:gridCol w:w="639"/>
        <w:gridCol w:w="553"/>
        <w:gridCol w:w="1663"/>
        <w:gridCol w:w="1667"/>
        <w:gridCol w:w="2031"/>
        <w:gridCol w:w="1755"/>
      </w:tblGrid>
      <w:tr w:rsidR="006F3EA3" w:rsidTr="00B8474B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B8474B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B8474B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B8474B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5pt" o:ole="">
                        <v:imagedata r:id="rId8" o:title=""/>
                      </v:shape>
                      <w:control r:id="rId9" w:name="OptionButton25211413411" w:shapeid="_x0000_i112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 id="_x0000_i1123" type="#_x0000_t75" style="width:15pt;height:15pt" o:ole="">
                        <v:imagedata r:id="rId8" o:title=""/>
                      </v:shape>
                      <w:control r:id="rId10" w:name="OptionButton2521141343" w:shapeid="_x0000_i112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 id="_x0000_i1125" type="#_x0000_t75" style="width:15pt;height:15pt" o:ole="">
                        <v:imagedata r:id="rId11" o:title=""/>
                      </v:shape>
                      <w:control r:id="rId12" w:name="OptionButton25211413421" w:shapeid="_x0000_i112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 id="_x0000_i1127" type="#_x0000_t75" style="width:15pt;height:15pt" o:ole="">
                        <v:imagedata r:id="rId8" o:title=""/>
                      </v:shape>
                      <w:control r:id="rId13" w:name="OptionButton252114134211" w:shapeid="_x0000_i112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29" type="#_x0000_t75" style="width:15pt;height:15pt" o:ole="">
                        <v:imagedata r:id="rId14" o:title=""/>
                      </v:shape>
                      <w:control r:id="rId15" w:name="OptionButton1" w:shapeid="_x0000_i112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31" type="#_x0000_t75" style="width:15pt;height:15pt" o:ole="">
                        <v:imagedata r:id="rId16" o:title=""/>
                      </v:shape>
                      <w:control r:id="rId17" w:name="OptionButton8" w:shapeid="_x0000_i113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33" type="#_x0000_t75" style="width:9.2pt;height:12.65pt" o:ole="">
                        <v:imagedata r:id="rId18" o:title=""/>
                      </v:shape>
                      <w:control r:id="rId19" w:name="OptionButton25211413412" w:shapeid="_x0000_i113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35" type="#_x0000_t75" style="width:9.2pt;height:12.65pt" o:ole="">
                        <v:imagedata r:id="rId20" o:title=""/>
                      </v:shape>
                      <w:control r:id="rId21" w:name="OptionButton2521141344" w:shapeid="_x0000_i113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37" type="#_x0000_t75" style="width:9.2pt;height:12.65pt" o:ole="">
                        <v:imagedata r:id="rId18" o:title=""/>
                      </v:shape>
                      <w:control r:id="rId22" w:name="OptionButton252114134121" w:shapeid="_x0000_i113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39" type="#_x0000_t75" style="width:9.2pt;height:12.65pt" o:ole="">
                        <v:imagedata r:id="rId20" o:title=""/>
                      </v:shape>
                      <w:control r:id="rId23" w:name="OptionButton25211413441" w:shapeid="_x0000_i113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41" type="#_x0000_t75" style="width:9.2pt;height:12.65pt" o:ole="">
                        <v:imagedata r:id="rId20" o:title=""/>
                      </v:shape>
                      <w:control r:id="rId24" w:name="OptionButton252114134221" w:shapeid="_x0000_i114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43" type="#_x0000_t75" style="width:9.2pt;height:12.65pt" o:ole="">
                        <v:imagedata r:id="rId18" o:title=""/>
                      </v:shape>
                      <w:control r:id="rId25" w:name="OptionButton2521141341" w:shapeid="_x0000_i1143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45" type="#_x0000_t75" style="width:9.2pt;height:12.65pt" o:ole="">
                        <v:imagedata r:id="rId20" o:title=""/>
                      </v:shape>
                      <w:control r:id="rId26" w:name="OptionButton252114134" w:shapeid="_x0000_i114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D2DD2" w:rsidP="00196DC9">
            <w:pPr>
              <w:ind w:firstLine="0"/>
              <w:rPr>
                <w:rStyle w:val="af4"/>
              </w:rPr>
            </w:pPr>
            <w:r>
              <w:rPr>
                <w:szCs w:val="24"/>
                <w:lang w:bidi="he-IL"/>
              </w:rPr>
              <w:t xml:space="preserve">Заключение </w:t>
            </w:r>
            <w:proofErr w:type="spellStart"/>
            <w:r>
              <w:rPr>
                <w:szCs w:val="24"/>
                <w:lang w:bidi="he-IL"/>
              </w:rPr>
              <w:t>энергосервисного</w:t>
            </w:r>
            <w:proofErr w:type="spellEnd"/>
            <w:r>
              <w:rPr>
                <w:szCs w:val="24"/>
                <w:lang w:bidi="he-IL"/>
              </w:rPr>
              <w:t xml:space="preserve"> договора для создания системы АИСКУЭ (нижнего уровня) на 1194 точек учета, подключенных от трансформаторных подстанций с максимальным уровнем сверхнормативных потерь (св. 45-50%) в филиале «</w:t>
            </w:r>
            <w:proofErr w:type="spellStart"/>
            <w:r>
              <w:rPr>
                <w:szCs w:val="24"/>
                <w:lang w:bidi="he-IL"/>
              </w:rPr>
              <w:t>Краснодарэлектросеть</w:t>
            </w:r>
            <w:proofErr w:type="spellEnd"/>
            <w:r>
              <w:rPr>
                <w:szCs w:val="24"/>
                <w:lang w:bidi="he-IL"/>
              </w:rPr>
              <w:t>».</w:t>
            </w: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47" type="#_x0000_t75" style="width:13.25pt;height:19pt" o:ole="">
                        <v:imagedata r:id="rId27" o:title=""/>
                      </v:shape>
                      <w:control r:id="rId28" w:name="OptionButton252114132" w:shapeid="_x0000_i1147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49" type="#_x0000_t75" style="width:13.25pt;height:19pt" o:ole="">
                        <v:imagedata r:id="rId29" o:title=""/>
                      </v:shape>
                      <w:control r:id="rId30" w:name="OptionButton25211441" w:shapeid="_x0000_i1149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1" type="#_x0000_t75" style="width:13.25pt;height:19pt" o:ole="">
                        <v:imagedata r:id="rId27" o:title=""/>
                      </v:shape>
                      <w:control r:id="rId31" w:name="OptionButton2521141322" w:shapeid="_x0000_i1151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3" type="#_x0000_t75" style="width:13.25pt;height:19pt" o:ole="">
                        <v:imagedata r:id="rId27" o:title=""/>
                      </v:shape>
                      <w:control r:id="rId32" w:name="OptionButton2521141321" w:shapeid="_x0000_i1153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5" type="#_x0000_t75" style="width:13.25pt;height:19pt" o:ole="">
                        <v:imagedata r:id="rId29" o:title=""/>
                      </v:shape>
                      <w:control r:id="rId33" w:name="OptionButton252114411" w:shapeid="_x0000_i1155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7" type="#_x0000_t75" style="width:13.25pt;height:19pt" o:ole="">
                        <v:imagedata r:id="rId27" o:title=""/>
                      </v:shape>
                      <w:control r:id="rId34" w:name="OptionButton25211413221" w:shapeid="_x0000_i1157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B8474B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9" type="#_x0000_t75" style="width:13.25pt;height:19pt" o:ole="">
                        <v:imagedata r:id="rId27" o:title=""/>
                      </v:shape>
                      <w:control r:id="rId35" w:name="OptionButton25211413211" w:shapeid="_x0000_i1159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1" type="#_x0000_t75" style="width:13.25pt;height:19pt" o:ole="">
                        <v:imagedata r:id="rId29" o:title=""/>
                      </v:shape>
                      <w:control r:id="rId36" w:name="OptionButton252114411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63" type="#_x0000_t75" style="width:13.25pt;height:19pt" o:ole="">
                        <v:imagedata r:id="rId29" o:title=""/>
                      </v:shape>
                      <w:control r:id="rId37" w:name="OptionButton2521141321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5" type="#_x0000_t75" style="width:13.25pt;height:19pt" o:ole="">
                        <v:imagedata r:id="rId27" o:title=""/>
                      </v:shape>
                      <w:control r:id="rId38" w:name="OptionButton2521141321111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</w:t>
            </w:r>
            <w:r>
              <w:rPr>
                <w:sz w:val="20"/>
                <w:szCs w:val="20"/>
                <w:lang w:bidi="he-IL"/>
              </w:rPr>
              <w:lastRenderedPageBreak/>
              <w:t xml:space="preserve">телефон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lastRenderedPageBreak/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B8474B">
        <w:trPr>
          <w:trHeight w:val="5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7" type="#_x0000_t75" style="width:13.25pt;height:19pt" o:ole="">
                        <v:imagedata r:id="rId29" o:title=""/>
                      </v:shape>
                      <w:control r:id="rId39" w:name="OptionButton25211413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9" type="#_x0000_t75" style="width:13.25pt;height:19pt" o:ole="">
                        <v:imagedata r:id="rId27" o:title=""/>
                      </v:shape>
                      <w:control r:id="rId40" w:name="OptionButton2521141331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71" type="#_x0000_t75" style="width:13.25pt;height:19pt" o:ole="">
                        <v:imagedata r:id="rId27" o:title=""/>
                      </v:shape>
                      <w:control r:id="rId41" w:name="OptionButton25211413111" w:shapeid="_x0000_i117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B8474B" w:rsidP="007E3CBD">
            <w:pPr>
              <w:ind w:firstLine="0"/>
              <w:rPr>
                <w:sz w:val="20"/>
                <w:szCs w:val="20"/>
                <w:lang w:bidi="he-IL"/>
              </w:rPr>
            </w:pPr>
            <w:proofErr w:type="spellStart"/>
            <w:r>
              <w:rPr>
                <w:szCs w:val="24"/>
                <w:lang w:bidi="he-IL"/>
              </w:rPr>
              <w:t>Антарёва</w:t>
            </w:r>
            <w:proofErr w:type="spellEnd"/>
            <w:r>
              <w:rPr>
                <w:szCs w:val="24"/>
                <w:lang w:bidi="he-IL"/>
              </w:rPr>
              <w:t xml:space="preserve"> Юлия Владимировна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8B58B6" w:rsidP="00B8474B">
            <w:pPr>
              <w:ind w:firstLine="0"/>
              <w:rPr>
                <w:sz w:val="20"/>
                <w:szCs w:val="20"/>
                <w:lang w:bidi="he-IL"/>
              </w:rPr>
            </w:pPr>
            <w:hyperlink r:id="rId42" w:history="1">
              <w:r w:rsidR="00B8474B" w:rsidRPr="00614C90">
                <w:rPr>
                  <w:rStyle w:val="ad"/>
                  <w:szCs w:val="24"/>
                  <w:lang w:val="en-US"/>
                </w:rPr>
                <w:t>antarevayv</w:t>
              </w:r>
              <w:r w:rsidR="00B8474B" w:rsidRPr="00614C90">
                <w:rPr>
                  <w:rStyle w:val="ad"/>
                  <w:szCs w:val="24"/>
                </w:rPr>
                <w:t>@nesk-elseti.ru</w:t>
              </w:r>
            </w:hyperlink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B8474B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</w:t>
            </w:r>
            <w:r w:rsidR="00B8474B">
              <w:rPr>
                <w:szCs w:val="24"/>
                <w:lang w:bidi="he-IL"/>
              </w:rPr>
              <w:t>54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73" type="#_x0000_t75" style="width:13.25pt;height:19pt" o:ole="">
                        <v:imagedata r:id="rId29" o:title=""/>
                      </v:shape>
                      <w:control r:id="rId43" w:name="OptionButton25211413211121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75" type="#_x0000_t75" style="width:13.25pt;height:19pt" o:ole="">
                        <v:imagedata r:id="rId27" o:title=""/>
                      </v:shape>
                      <w:control r:id="rId44" w:name="OptionButton25211413211113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8B58B6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8B58B6">
              <w:rPr>
                <w:szCs w:val="20"/>
                <w:lang w:bidi="he-IL"/>
              </w:rPr>
              <w:t>13</w:t>
            </w:r>
            <w:r>
              <w:rPr>
                <w:szCs w:val="20"/>
                <w:lang w:bidi="he-IL"/>
              </w:rPr>
              <w:t xml:space="preserve">» </w:t>
            </w:r>
            <w:r w:rsidR="00913AF3">
              <w:rPr>
                <w:szCs w:val="20"/>
                <w:lang w:bidi="he-IL"/>
              </w:rPr>
              <w:t>июля</w:t>
            </w:r>
            <w:r>
              <w:rPr>
                <w:szCs w:val="20"/>
                <w:lang w:bidi="he-IL"/>
              </w:rPr>
              <w:t xml:space="preserve"> 20</w:t>
            </w:r>
            <w:r w:rsidR="00913AF3">
              <w:rPr>
                <w:szCs w:val="20"/>
                <w:lang w:bidi="he-IL"/>
              </w:rPr>
              <w:t>21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B8474B">
        <w:trPr>
          <w:trHeight w:val="483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77" type="#_x0000_t75" style="width:13.25pt;height:19pt" o:ole="">
                        <v:imagedata r:id="rId29" o:title=""/>
                      </v:shape>
                      <w:control r:id="rId45" w:name="OptionButton2521141321111211113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179" type="#_x0000_t75" style="width:13.25pt;height:19pt" o:ole="">
                        <v:imagedata r:id="rId27" o:title=""/>
                      </v:shape>
                      <w:control r:id="rId46" w:name="OptionButton2521141321111211114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8B58B6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1440" w:dyaOrig="1440">
                            <v:shape id="_x0000_i1181" type="#_x0000_t75" style="width:10.35pt;height:15.55pt" o:ole="">
                              <v:imagedata r:id="rId47" o:title=""/>
                            </v:shape>
                            <w:control r:id="rId48" w:name="CheckBox21262611199" w:shapeid="_x0000_i118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1440" w:dyaOrig="1440">
                            <v:shape id="_x0000_i1183" type="#_x0000_t75" style="width:12.65pt;height:19pt" o:ole="">
                              <v:imagedata r:id="rId49" o:title=""/>
                            </v:shape>
                            <w:control r:id="rId50" w:name="CheckBox21262611109" w:shapeid="_x0000_i118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1440" w:dyaOrig="1440">
                            <v:shape id="_x0000_i1185" type="#_x0000_t75" style="width:12.65pt;height:19pt" o:ole="">
                              <v:imagedata r:id="rId51" o:title=""/>
                            </v:shape>
                            <w:control r:id="rId52" w:name="CheckBox2126262199" w:shapeid="_x0000_i118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1440" w:dyaOrig="1440">
                      <v:shape id="_x0000_i1187" type="#_x0000_t75" style="width:12.65pt;height:19pt" o:ole="">
                        <v:imagedata r:id="rId53" o:title=""/>
                      </v:shape>
                      <w:control r:id="rId54" w:name="CheckBox212625" w:shapeid="_x0000_i1187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189" type="#_x0000_t75" style="width:12.65pt;height:19pt" o:ole="">
                        <v:imagedata r:id="rId55" o:title=""/>
                      </v:shape>
                      <w:control r:id="rId56" w:name="CheckBox212626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</w:t>
            </w:r>
            <w:r>
              <w:rPr>
                <w:sz w:val="20"/>
                <w:szCs w:val="20"/>
                <w:lang w:bidi="he-IL"/>
              </w:rPr>
              <w:lastRenderedPageBreak/>
              <w:t>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lastRenderedPageBreak/>
                    <w:object w:dxaOrig="1440" w:dyaOrig="1440">
                      <v:shape id="_x0000_i1191" type="#_x0000_t75" style="width:13.25pt;height:19pt" o:ole="">
                        <v:imagedata r:id="rId29" o:title=""/>
                      </v:shape>
                      <w:control r:id="rId57" w:name="OptionButton25211413211112111131" w:shapeid="_x0000_i119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lastRenderedPageBreak/>
                    <w:object w:dxaOrig="1440" w:dyaOrig="1440">
                      <v:shape id="_x0000_i1193" type="#_x0000_t75" style="width:13.25pt;height:19pt" o:ole="">
                        <v:imagedata r:id="rId27" o:title=""/>
                      </v:shape>
                      <w:control r:id="rId58" w:name="OptionButton2521141321111211114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</w:t>
                  </w:r>
                  <w:bookmarkStart w:id="4" w:name="_GoBack"/>
                  <w:bookmarkEnd w:id="4"/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1440" w:dyaOrig="1440">
                            <v:shape id="_x0000_i1195" type="#_x0000_t75" style="width:10.35pt;height:15.55pt" o:ole="">
                              <v:imagedata r:id="rId59" o:title=""/>
                            </v:shape>
                            <w:control r:id="rId60" w:name="CheckBox21262611198" w:shapeid="_x0000_i119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1440" w:dyaOrig="1440">
                            <v:shape id="_x0000_i1197" type="#_x0000_t75" style="width:12.65pt;height:19pt" o:ole="">
                              <v:imagedata r:id="rId61" o:title=""/>
                            </v:shape>
                            <w:control r:id="rId62" w:name="CheckBox21262611108" w:shapeid="_x0000_i119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1440" w:dyaOrig="1440">
                            <v:shape id="_x0000_i1199" type="#_x0000_t75" style="width:12.65pt;height:19pt" o:ole="">
                              <v:imagedata r:id="rId63" o:title=""/>
                            </v:shape>
                            <w:control r:id="rId64" w:name="CheckBox2126262198" w:shapeid="_x0000_i119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B8474B">
        <w:trPr>
          <w:trHeight w:val="1244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01" type="#_x0000_t75" style="width:13.25pt;height:19pt" o:ole="">
                        <v:imagedata r:id="rId29" o:title=""/>
                      </v:shape>
                      <w:control r:id="rId65" w:name="OptionButton25211413211112111132121" w:shapeid="_x0000_i1201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1440" w:dyaOrig="1440">
                            <v:shape id="_x0000_i1203" type="#_x0000_t75" style="width:13.25pt;height:19pt" o:ole="">
                              <v:imagedata r:id="rId27" o:title=""/>
                            </v:shape>
                            <w:control r:id="rId66" w:name="OptionButton2521141321111211113212" w:shapeid="_x0000_i120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1440" w:dyaOrig="1440">
                            <v:shape id="_x0000_i1205" type="#_x0000_t75" style="width:13.25pt;height:19pt" o:ole="">
                              <v:imagedata r:id="rId27" o:title=""/>
                            </v:shape>
                            <w:control r:id="rId67" w:name="OptionButton2521141321111211113213" w:shapeid="_x0000_i120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1440" w:dyaOrig="1440">
                            <v:shape id="_x0000_i1207" type="#_x0000_t75" style="width:13.25pt;height:19pt" o:ole="">
                              <v:imagedata r:id="rId27" o:title=""/>
                            </v:shape>
                            <w:control r:id="rId68" w:name="OptionButton2521141321111211113214" w:shapeid="_x0000_i120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B8474B">
        <w:trPr>
          <w:trHeight w:val="655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09" type="#_x0000_t75" style="width:13.25pt;height:19pt" o:ole="">
                        <v:imagedata r:id="rId29" o:title=""/>
                      </v:shape>
                      <w:control r:id="rId69" w:name="OptionButton25211413211112111133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1440" w:dyaOrig="1440">
                      <v:shape id="_x0000_i1211" type="#_x0000_t75" style="width:13.25pt;height:19pt" o:ole="">
                        <v:imagedata r:id="rId27" o:title=""/>
                      </v:shape>
                      <w:control r:id="rId70" w:name="OptionButton2521141321111211113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3" type="#_x0000_t75" style="width:10.35pt;height:15.55pt" o:ole="">
                              <v:imagedata r:id="rId71" o:title=""/>
                            </v:shape>
                            <w:control r:id="rId72" w:name="CheckBox21262611197" w:shapeid="_x0000_i1213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5" type="#_x0000_t75" style="width:12.65pt;height:19pt" o:ole="">
                              <v:imagedata r:id="rId73" o:title=""/>
                            </v:shape>
                            <w:control r:id="rId74" w:name="CheckBox21262611107" w:shapeid="_x0000_i1215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7" type="#_x0000_t75" style="width:12.65pt;height:19pt" o:ole="">
                              <v:imagedata r:id="rId75" o:title=""/>
                            </v:shape>
                            <w:control r:id="rId76" w:name="CheckBox2126262197" w:shapeid="_x0000_i1217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B8474B">
        <w:trPr>
          <w:trHeight w:val="611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19" type="#_x0000_t75" style="width:13.25pt;height:19pt" o:ole="">
                        <v:imagedata r:id="rId29" o:title=""/>
                      </v:shape>
                      <w:control r:id="rId77" w:name="OptionButton25211413211112111132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1440" w:dyaOrig="1440">
                      <v:shape id="_x0000_i1221" type="#_x0000_t75" style="width:13.25pt;height:19pt" o:ole="">
                        <v:imagedata r:id="rId27" o:title=""/>
                      </v:shape>
                      <w:control r:id="rId78" w:name="OptionButton25211413211112111132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23" type="#_x0000_t75" style="width:13.25pt;height:19pt" o:ole="">
                        <v:imagedata r:id="rId29" o:title=""/>
                      </v:shape>
                      <w:control r:id="rId79" w:name="OptionButton25211413211112111132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25" type="#_x0000_t75" style="width:13.25pt;height:19pt" o:ole="">
                        <v:imagedata r:id="rId27" o:title=""/>
                      </v:shape>
                      <w:control r:id="rId80" w:name="OptionButton25211413211112111132111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8B58B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1440" w:dyaOrig="1440">
                      <v:shape id="_x0000_i1227" type="#_x0000_t75" style="width:13.25pt;height:19pt" o:ole="">
                        <v:imagedata r:id="rId29" o:title=""/>
                      </v:shape>
                      <w:control r:id="rId81" w:name="OptionButton252114132111121111322111132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1440" w:dyaOrig="1440">
                      <v:shape id="_x0000_i1229" type="#_x0000_t75" style="width:13.25pt;height:19pt" o:ole="">
                        <v:imagedata r:id="rId27" o:title=""/>
                      </v:shape>
                      <w:control r:id="rId82" w:name="OptionButton252114132111121111322111132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1440" w:dyaOrig="1440">
                            <v:shape id="_x0000_i1231" type="#_x0000_t75" style="width:10.35pt;height:15pt" o:ole="">
                              <v:imagedata r:id="rId83" o:title=""/>
                            </v:shape>
                            <w:control r:id="rId84" w:name="CheckBox21262611101231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1440" w:dyaOrig="1440">
                            <v:shape id="_x0000_i1233" type="#_x0000_t75" style="width:10.35pt;height:15pt" o:ole="">
                              <v:imagedata r:id="rId85" o:title=""/>
                            </v:shape>
                            <w:control r:id="rId86" w:name="CheckBox212626111012311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1440" w:dyaOrig="1440">
                      <v:shape id="_x0000_i1235" type="#_x0000_t75" style="width:13.25pt;height:19pt" o:ole="">
                        <v:imagedata r:id="rId29" o:title=""/>
                      </v:shape>
                      <w:control r:id="rId87" w:name="OptionButton252114132111121111321111113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A7795C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A7795C">
                    <w:rPr>
                      <w:szCs w:val="28"/>
                    </w:rPr>
                    <w:t>13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A7795C">
                    <w:rPr>
                      <w:szCs w:val="28"/>
                    </w:rPr>
                    <w:t>июля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="00A7795C">
                    <w:rPr>
                      <w:szCs w:val="28"/>
                    </w:rPr>
                    <w:t>2021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37" type="#_x0000_t75" style="width:12.65pt;height:19pt" o:ole="">
                        <v:imagedata r:id="rId88" o:title=""/>
                      </v:shape>
                      <w:control r:id="rId89" w:name="CheckBox212626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90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39" type="#_x0000_t75" style="width:12.65pt;height:19pt" o:ole="">
                        <v:imagedata r:id="rId91" o:title=""/>
                      </v:shape>
                      <w:control r:id="rId92" w:name="CheckBox212626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8B58B6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41" type="#_x0000_t75" style="width:12.65pt;height:19pt" o:ole="">
                        <v:imagedata r:id="rId93" o:title=""/>
                      </v:shape>
                      <w:control r:id="rId94" w:name="CheckBox21262633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8B58B6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95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1440" w:dyaOrig="1440">
                      <v:shape id="_x0000_i1243" type="#_x0000_t75" style="width:12.65pt;height:19pt" o:ole="">
                        <v:imagedata r:id="rId96" o:title=""/>
                      </v:shape>
                      <w:control r:id="rId97" w:name="CheckBox21262632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1440" w:dyaOrig="1440">
                      <v:shape id="_x0000_i1245" type="#_x0000_t75" style="width:12.65pt;height:19pt" o:ole="">
                        <v:imagedata r:id="rId98" o:title=""/>
                      </v:shape>
                      <w:control r:id="rId99" w:name="CheckBox2126263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47" type="#_x0000_t75" style="width:12.65pt;height:20.15pt" o:ole="">
                        <v:imagedata r:id="rId100" o:title=""/>
                      </v:shape>
                      <w:control r:id="rId101" w:name="CheckBox212626311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49" type="#_x0000_t75" style="width:12.65pt;height:19pt" o:ole="">
                        <v:imagedata r:id="rId102" o:title=""/>
                      </v:shape>
                      <w:control r:id="rId103" w:name="CheckBox212626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51" type="#_x0000_t75" style="width:12.65pt;height:19pt" o:ole="">
                        <v:imagedata r:id="rId104" o:title=""/>
                      </v:shape>
                      <w:control r:id="rId105" w:name="CheckBox21262631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53" type="#_x0000_t75" style="width:12.65pt;height:19pt" o:ole="">
                        <v:imagedata r:id="rId106" o:title=""/>
                      </v:shape>
                      <w:control r:id="rId107" w:name="CheckBox21262631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55" type="#_x0000_t75" style="width:12.65pt;height:20.15pt" o:ole="">
                        <v:imagedata r:id="rId108" o:title=""/>
                      </v:shape>
                      <w:control r:id="rId109" w:name="CheckBox212626311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1440" w:dyaOrig="1440">
                      <v:shape id="_x0000_i1257" type="#_x0000_t75" style="width:12.65pt;height:19pt" o:ole="">
                        <v:imagedata r:id="rId110" o:title=""/>
                      </v:shape>
                      <w:control r:id="rId111" w:name="CheckBox21262631111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B8474B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1440" w:dyaOrig="1440">
                <v:shape id="_x0000_i1259" type="#_x0000_t75" style="width:15pt;height:15pt" o:ole="">
                  <v:imagedata r:id="rId112" o:title=""/>
                </v:shape>
                <w:control r:id="rId113" w:name="OptionButton43_1" w:shapeid="_x0000_i1259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</w:t>
            </w:r>
            <w:r>
              <w:rPr>
                <w:sz w:val="20"/>
                <w:szCs w:val="20"/>
                <w:lang w:bidi="he-IL"/>
              </w:rPr>
              <w:lastRenderedPageBreak/>
              <w:t>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 w:rsidP="007E3CBD">
            <w:pPr>
              <w:spacing w:before="120"/>
              <w:ind w:left="426" w:right="-1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1440" w:dyaOrig="1440">
                <v:shape id="_x0000_i1261" type="#_x0000_t75" style="width:15pt;height:15pt" o:ole="">
                  <v:imagedata r:id="rId114" o:title=""/>
                </v:shape>
                <w:control r:id="rId115" w:name="OptionButton43_2" w:shapeid="_x0000_i1261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 w:rsidP="007E3CBD">
                  <w:pPr>
                    <w:ind w:right="-1"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63" type="#_x0000_t75" style="width:13.25pt;height:19pt" o:ole="">
                        <v:imagedata r:id="rId27" o:title=""/>
                      </v:shape>
                      <w:control r:id="rId116" w:name="OptionButton43_2_1" w:shapeid="_x0000_i1263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 w:rsidP="007E3CBD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712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 w:rsidP="007E3CBD">
                  <w:pPr>
                    <w:ind w:right="-1" w:firstLine="0"/>
                  </w:pPr>
                  <w:r>
                    <w:rPr>
                      <w:szCs w:val="20"/>
                    </w:rPr>
                    <w:object w:dxaOrig="1440" w:dyaOrig="1440">
                      <v:shape id="_x0000_i1265" type="#_x0000_t75" style="width:13.25pt;height:19pt" o:ole="">
                        <v:imagedata r:id="rId29" o:title=""/>
                      </v:shape>
                      <w:control r:id="rId117" w:name="OptionButton43_2_2" w:shapeid="_x0000_i1265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 w:rsidP="007E3CBD">
                  <w:pPr>
                    <w:tabs>
                      <w:tab w:val="left" w:pos="317"/>
                    </w:tabs>
                    <w:ind w:left="317" w:right="712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B6" w:rsidRDefault="008B58B6" w:rsidP="008F39DE">
      <w:r>
        <w:separator/>
      </w:r>
    </w:p>
  </w:endnote>
  <w:endnote w:type="continuationSeparator" w:id="0">
    <w:p w:rsidR="008B58B6" w:rsidRDefault="008B58B6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B6" w:rsidRDefault="008B58B6" w:rsidP="008F39DE">
      <w:r>
        <w:separator/>
      </w:r>
    </w:p>
  </w:footnote>
  <w:footnote w:type="continuationSeparator" w:id="0">
    <w:p w:rsidR="008B58B6" w:rsidRDefault="008B58B6" w:rsidP="008F39DE">
      <w:r>
        <w:continuationSeparator/>
      </w:r>
    </w:p>
  </w:footnote>
  <w:footnote w:id="1">
    <w:p w:rsidR="008B58B6" w:rsidRDefault="008B58B6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8B58B6" w:rsidRDefault="008B58B6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8B58B6" w:rsidRDefault="008B58B6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8B58B6" w:rsidRDefault="008B58B6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8B58B6" w:rsidRDefault="008B58B6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8B58B6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B58B6" w:rsidRPr="001B5DAB" w:rsidRDefault="008B58B6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B58B6" w:rsidRDefault="008B58B6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91678"/>
    <w:rsid w:val="000973E8"/>
    <w:rsid w:val="0017425B"/>
    <w:rsid w:val="00196DC9"/>
    <w:rsid w:val="00226269"/>
    <w:rsid w:val="00226B7B"/>
    <w:rsid w:val="002C308F"/>
    <w:rsid w:val="00377C02"/>
    <w:rsid w:val="00456108"/>
    <w:rsid w:val="004C5EB4"/>
    <w:rsid w:val="004D2DD2"/>
    <w:rsid w:val="0054110F"/>
    <w:rsid w:val="00562CAC"/>
    <w:rsid w:val="00663661"/>
    <w:rsid w:val="006F3EA3"/>
    <w:rsid w:val="006F5BBA"/>
    <w:rsid w:val="007015F8"/>
    <w:rsid w:val="007064DD"/>
    <w:rsid w:val="007E3CBD"/>
    <w:rsid w:val="00835069"/>
    <w:rsid w:val="00863F34"/>
    <w:rsid w:val="00872215"/>
    <w:rsid w:val="008778B0"/>
    <w:rsid w:val="008B402E"/>
    <w:rsid w:val="008B58B6"/>
    <w:rsid w:val="008E4B1F"/>
    <w:rsid w:val="008E5961"/>
    <w:rsid w:val="008F39DE"/>
    <w:rsid w:val="00913AF3"/>
    <w:rsid w:val="0099221B"/>
    <w:rsid w:val="00A56E1A"/>
    <w:rsid w:val="00A7795C"/>
    <w:rsid w:val="00B02F0E"/>
    <w:rsid w:val="00B8474B"/>
    <w:rsid w:val="00C459FB"/>
    <w:rsid w:val="00CC5671"/>
    <w:rsid w:val="00D81881"/>
    <w:rsid w:val="00DA4814"/>
    <w:rsid w:val="00DF46E9"/>
    <w:rsid w:val="00E9569F"/>
    <w:rsid w:val="00EB667F"/>
    <w:rsid w:val="00F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3.xml"/><Relationship Id="rId21" Type="http://schemas.openxmlformats.org/officeDocument/2006/relationships/control" Target="activeX/activeX8.xml"/><Relationship Id="rId42" Type="http://schemas.openxmlformats.org/officeDocument/2006/relationships/hyperlink" Target="mailto:antarevayv@nesk-elseti.ru" TargetMode="External"/><Relationship Id="rId47" Type="http://schemas.openxmlformats.org/officeDocument/2006/relationships/image" Target="media/image9.wmf"/><Relationship Id="rId63" Type="http://schemas.openxmlformats.org/officeDocument/2006/relationships/image" Target="media/image16.wmf"/><Relationship Id="rId68" Type="http://schemas.openxmlformats.org/officeDocument/2006/relationships/control" Target="activeX/activeX44.xml"/><Relationship Id="rId84" Type="http://schemas.openxmlformats.org/officeDocument/2006/relationships/control" Target="activeX/activeX56.xml"/><Relationship Id="rId89" Type="http://schemas.openxmlformats.org/officeDocument/2006/relationships/control" Target="activeX/activeX59.xml"/><Relationship Id="rId112" Type="http://schemas.openxmlformats.org/officeDocument/2006/relationships/image" Target="media/image33.wmf"/><Relationship Id="rId16" Type="http://schemas.openxmlformats.org/officeDocument/2006/relationships/image" Target="media/image4.wmf"/><Relationship Id="rId107" Type="http://schemas.openxmlformats.org/officeDocument/2006/relationships/control" Target="activeX/activeX67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74" Type="http://schemas.openxmlformats.org/officeDocument/2006/relationships/control" Target="activeX/activeX48.xml"/><Relationship Id="rId79" Type="http://schemas.openxmlformats.org/officeDocument/2006/relationships/control" Target="activeX/activeX52.xml"/><Relationship Id="rId87" Type="http://schemas.openxmlformats.org/officeDocument/2006/relationships/control" Target="activeX/activeX58.xml"/><Relationship Id="rId102" Type="http://schemas.openxmlformats.org/officeDocument/2006/relationships/image" Target="media/image28.wmf"/><Relationship Id="rId110" Type="http://schemas.openxmlformats.org/officeDocument/2006/relationships/image" Target="media/image32.wmf"/><Relationship Id="rId115" Type="http://schemas.openxmlformats.org/officeDocument/2006/relationships/control" Target="activeX/activeX71.xm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82" Type="http://schemas.openxmlformats.org/officeDocument/2006/relationships/control" Target="activeX/activeX55.xml"/><Relationship Id="rId90" Type="http://schemas.openxmlformats.org/officeDocument/2006/relationships/hyperlink" Target="http://www.zakupki.gov.ru" TargetMode="External"/><Relationship Id="rId95" Type="http://schemas.openxmlformats.org/officeDocument/2006/relationships/hyperlink" Target="https://www.roseltorg.ru/" TargetMode="Externa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0.xml"/><Relationship Id="rId100" Type="http://schemas.openxmlformats.org/officeDocument/2006/relationships/image" Target="media/image27.wmf"/><Relationship Id="rId105" Type="http://schemas.openxmlformats.org/officeDocument/2006/relationships/control" Target="activeX/activeX66.xml"/><Relationship Id="rId113" Type="http://schemas.openxmlformats.org/officeDocument/2006/relationships/control" Target="activeX/activeX70.xml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11.wmf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85" Type="http://schemas.openxmlformats.org/officeDocument/2006/relationships/image" Target="media/image21.wmf"/><Relationship Id="rId93" Type="http://schemas.openxmlformats.org/officeDocument/2006/relationships/image" Target="media/image24.wmf"/><Relationship Id="rId98" Type="http://schemas.openxmlformats.org/officeDocument/2006/relationships/image" Target="media/image26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4.wmf"/><Relationship Id="rId67" Type="http://schemas.openxmlformats.org/officeDocument/2006/relationships/control" Target="activeX/activeX43.xml"/><Relationship Id="rId103" Type="http://schemas.openxmlformats.org/officeDocument/2006/relationships/control" Target="activeX/activeX65.xml"/><Relationship Id="rId108" Type="http://schemas.openxmlformats.org/officeDocument/2006/relationships/image" Target="media/image31.wmf"/><Relationship Id="rId116" Type="http://schemas.openxmlformats.org/officeDocument/2006/relationships/control" Target="activeX/activeX72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image" Target="media/image19.wmf"/><Relationship Id="rId83" Type="http://schemas.openxmlformats.org/officeDocument/2006/relationships/image" Target="media/image20.wmf"/><Relationship Id="rId88" Type="http://schemas.openxmlformats.org/officeDocument/2006/relationships/image" Target="media/image22.wmf"/><Relationship Id="rId91" Type="http://schemas.openxmlformats.org/officeDocument/2006/relationships/image" Target="media/image23.wmf"/><Relationship Id="rId96" Type="http://schemas.openxmlformats.org/officeDocument/2006/relationships/image" Target="media/image25.wmf"/><Relationship Id="rId111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6" Type="http://schemas.openxmlformats.org/officeDocument/2006/relationships/image" Target="media/image30.wmf"/><Relationship Id="rId114" Type="http://schemas.openxmlformats.org/officeDocument/2006/relationships/image" Target="media/image34.wmf"/><Relationship Id="rId119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image" Target="media/image18.wmf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94" Type="http://schemas.openxmlformats.org/officeDocument/2006/relationships/control" Target="activeX/activeX61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4.xml"/><Relationship Id="rId109" Type="http://schemas.openxmlformats.org/officeDocument/2006/relationships/control" Target="activeX/activeX68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76" Type="http://schemas.openxmlformats.org/officeDocument/2006/relationships/control" Target="activeX/activeX49.xml"/><Relationship Id="rId97" Type="http://schemas.openxmlformats.org/officeDocument/2006/relationships/control" Target="activeX/activeX62.xml"/><Relationship Id="rId104" Type="http://schemas.openxmlformats.org/officeDocument/2006/relationships/image" Target="media/image29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17.wmf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Самойлова Мария Дмитриевна</cp:lastModifiedBy>
  <cp:revision>39</cp:revision>
  <cp:lastPrinted>2019-12-10T11:23:00Z</cp:lastPrinted>
  <dcterms:created xsi:type="dcterms:W3CDTF">2017-03-10T13:14:00Z</dcterms:created>
  <dcterms:modified xsi:type="dcterms:W3CDTF">2021-07-13T12:23:00Z</dcterms:modified>
</cp:coreProperties>
</file>