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BC" w:rsidRDefault="001605BC" w:rsidP="001605BC">
      <w:pPr>
        <w:pStyle w:val="1"/>
      </w:pPr>
      <w:r>
        <w:t>Потребители для предупреждения на 29.07.2021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605BC" w:rsidRPr="001605BC" w:rsidTr="00FF773A">
        <w:trPr>
          <w:trHeight w:val="546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05BC" w:rsidRPr="001605BC" w:rsidRDefault="001605BC" w:rsidP="001605BC">
            <w:pPr>
              <w:rPr>
                <w:b/>
                <w:sz w:val="16"/>
              </w:rPr>
            </w:pPr>
            <w:r w:rsidRPr="001605B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05BC" w:rsidRPr="001605BC" w:rsidRDefault="001605BC" w:rsidP="001605BC">
            <w:pPr>
              <w:rPr>
                <w:b/>
                <w:sz w:val="16"/>
              </w:rPr>
            </w:pPr>
            <w:r w:rsidRPr="001605B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05BC" w:rsidRPr="001605BC" w:rsidRDefault="001605BC" w:rsidP="001605BC">
            <w:pPr>
              <w:rPr>
                <w:b/>
                <w:sz w:val="16"/>
              </w:rPr>
            </w:pPr>
            <w:r w:rsidRPr="001605B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05BC" w:rsidRPr="001605BC" w:rsidRDefault="001605BC" w:rsidP="001605BC">
            <w:pPr>
              <w:rPr>
                <w:b/>
                <w:sz w:val="16"/>
              </w:rPr>
            </w:pPr>
            <w:r w:rsidRPr="001605B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05BC" w:rsidRPr="001605BC" w:rsidRDefault="001605BC" w:rsidP="001605BC">
            <w:pPr>
              <w:rPr>
                <w:b/>
                <w:sz w:val="16"/>
              </w:rPr>
            </w:pPr>
            <w:r w:rsidRPr="001605B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05BC" w:rsidRPr="001605BC" w:rsidRDefault="001605BC" w:rsidP="001605BC">
            <w:pPr>
              <w:rPr>
                <w:b/>
                <w:sz w:val="16"/>
              </w:rPr>
            </w:pPr>
            <w:r w:rsidRPr="001605BC">
              <w:rPr>
                <w:b/>
                <w:sz w:val="16"/>
              </w:rPr>
              <w:t>Дата и время предупреждения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ЖСК-107 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10:00-15:00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335/337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10:00-15:00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10:00-15:00</w:t>
            </w:r>
          </w:p>
        </w:tc>
      </w:tr>
    </w:tbl>
    <w:p w:rsidR="001605BC" w:rsidRDefault="001605B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FF77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Бейгуленко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ЗВОНИТЬ до 14:00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АТС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Гараж -12,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 12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Гараж -12,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Гараж -12,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Вектор</w:t>
            </w:r>
            <w:proofErr w:type="spellEnd"/>
            <w:r>
              <w:rPr>
                <w:sz w:val="16"/>
              </w:rPr>
              <w:t>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Селезнёва,206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Селезнёва,206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ТСЖ  " Селезнева,206"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ГУК "Краснодар"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ТП-701, Селезнёва,210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  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Селезнёва,212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ГУК "Краснодар" 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 12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Маг-н"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"Персона" салон красоты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 Селезнева ,210-220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Селезнева, 206/а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</w:tbl>
    <w:p w:rsidR="001605BC" w:rsidRDefault="001605B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2-я 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пер. </w:t>
            </w:r>
            <w:proofErr w:type="spellStart"/>
            <w:r>
              <w:rPr>
                <w:sz w:val="16"/>
              </w:rPr>
              <w:t>Безымян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Быт: 21 Партсъезда пр. 92-130,95-129;21 Партсъезда 96-130,95-117;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 Ж/д  Волховская,4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ТСЖ "Шаг"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гнатьев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Волховская,4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ТСЖ "Шаг"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гнатьев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ул. Волховская,12,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ООО "ЖЭК " 12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омарова,32/ул.Парижская,25,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Мартынов Денис Михайлович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Комарова,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Парижская,25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 16-й  Полевой №17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16 Полевой участок,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КСМНУ  ул. Волховская,8 ж/д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абаяна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КСМНУ  ул. Волховская,8 ж/д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ТСЖ " Шаг "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Игнатьев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Волховская,4,6; Тверской пр.1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Общежит</w:t>
            </w:r>
            <w:proofErr w:type="spellEnd"/>
            <w:r>
              <w:rPr>
                <w:sz w:val="16"/>
              </w:rPr>
              <w:t xml:space="preserve">. ул. Комарова,19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Комарова,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Общежит</w:t>
            </w:r>
            <w:proofErr w:type="spellEnd"/>
            <w:r>
              <w:rPr>
                <w:sz w:val="16"/>
              </w:rPr>
              <w:t xml:space="preserve">. ул. Комарова,19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Комарова,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ООО УК "Прометей"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Тверской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</w:t>
            </w:r>
            <w:proofErr w:type="spellEnd"/>
            <w:r>
              <w:rPr>
                <w:sz w:val="16"/>
              </w:rPr>
              <w:t>, 4,6,7,Волховская,8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УК "Темп"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верская,4,6,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ООО УК "Прометей"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Тверской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</w:t>
            </w:r>
            <w:proofErr w:type="spellEnd"/>
            <w:r>
              <w:rPr>
                <w:sz w:val="16"/>
              </w:rPr>
              <w:t xml:space="preserve"> 6,7 89654657110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ТП-450, УО,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Упрп-ие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</w:t>
            </w:r>
            <w:proofErr w:type="spellEnd"/>
            <w:r>
              <w:rPr>
                <w:sz w:val="16"/>
              </w:rPr>
              <w:t xml:space="preserve">. хоз-ва и </w:t>
            </w:r>
            <w:proofErr w:type="spellStart"/>
            <w:r>
              <w:rPr>
                <w:sz w:val="16"/>
              </w:rPr>
              <w:t>благоустр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личн.освещ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16 Полевой участок,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16-й Полевой уч.№ 4/</w:t>
            </w:r>
            <w:proofErr w:type="gramStart"/>
            <w:r>
              <w:rPr>
                <w:sz w:val="16"/>
              </w:rPr>
              <w:t>2,19</w:t>
            </w:r>
            <w:proofErr w:type="gramEnd"/>
            <w:r>
              <w:rPr>
                <w:sz w:val="16"/>
              </w:rPr>
              <w:t>/а  ПРЕДУПРЕЖДАТЬ при раб-х в ночное врем.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аптеки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Сурмач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Быт: Комарова 2-26,1-19;16 Полевой пер 1-15;Очаковская 17-19;Тверской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ж/д ул. Комарова,15/Тверская,1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ТСЖ " Шаг"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Тверской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ж/д ул. Комарова,15/Тверская,1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Горгулов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ул. 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верской,3,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УК "Краснодар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Тверской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арижская,18/1,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Кравец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Парижская,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ербины,18,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ельш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Щербины Федора,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</w:tbl>
    <w:p w:rsidR="001605BC" w:rsidRDefault="001605B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ТП-1141,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АО "Агрокомплекс",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Быт: Стасова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Стасова,115/1,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Неж.пом.1-го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роценко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Стасова,115/1,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Высотник"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Высотник"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Стасова,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Гражданская,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Гражданская,18;Юнатов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 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Садовая, 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Елена </w:t>
            </w:r>
            <w:proofErr w:type="spellStart"/>
            <w:r>
              <w:rPr>
                <w:sz w:val="16"/>
              </w:rPr>
              <w:t>Кардовская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реж.группа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Юннатов,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Быт: Юннатов 5-5;Серова пр. 1-10;Гражданская 16-18;Садовая 245-245;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Садовая,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Назарова  парикмахерская "TOUCH BORODACH"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Садовая,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Быт: Юннатов 4-6,5-5;Серова 8-22,7-29;Садовая 195-219;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ТП-772,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бл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РЭП-23 ж/дом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ТП-772,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бл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РЭП-23 ж/дом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Кооперативные гаражи №4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ТП-772, Кооперативные </w:t>
            </w:r>
            <w:r>
              <w:rPr>
                <w:sz w:val="16"/>
              </w:rPr>
              <w:lastRenderedPageBreak/>
              <w:t>гаражи №4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внутриквартальн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освещ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ТП-772, Котельная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ТП-772, Резерв 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бл</w:t>
            </w:r>
            <w:proofErr w:type="spellEnd"/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1605BC" w:rsidRPr="001605BC" w:rsidTr="001605BC">
        <w:tc>
          <w:tcPr>
            <w:tcW w:w="2464" w:type="dxa"/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 w:rsidRPr="001605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ТП-772,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блок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Студент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СТУДЕНТ" </w:t>
            </w:r>
          </w:p>
        </w:tc>
        <w:tc>
          <w:tcPr>
            <w:tcW w:w="2464" w:type="dxa"/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605BC" w:rsidRPr="001605BC" w:rsidRDefault="001605BC" w:rsidP="001605BC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</w:tbl>
    <w:p w:rsidR="00916AE9" w:rsidRDefault="001605BC" w:rsidP="001605BC">
      <w:pPr>
        <w:pStyle w:val="1"/>
      </w:pPr>
      <w:r>
        <w:t>Всего: 80</w:t>
      </w:r>
    </w:p>
    <w:sectPr w:rsidR="00916AE9" w:rsidSect="00160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C"/>
    <w:rsid w:val="001605BC"/>
    <w:rsid w:val="00851C8E"/>
    <w:rsid w:val="00916AE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2021-07-28T10:36:00Z</dcterms:created>
  <dcterms:modified xsi:type="dcterms:W3CDTF">2021-07-28T10:53:00Z</dcterms:modified>
</cp:coreProperties>
</file>