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B34C5">
        <w:rPr>
          <w:rFonts w:ascii="Times New Roman" w:hAnsi="Times New Roman" w:cs="Times New Roman"/>
          <w:sz w:val="28"/>
          <w:szCs w:val="28"/>
        </w:rPr>
        <w:t>ию</w:t>
      </w:r>
      <w:r w:rsidR="00C04E79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DB34C5">
        <w:rPr>
          <w:rFonts w:ascii="Times New Roman" w:hAnsi="Times New Roman" w:cs="Times New Roman"/>
          <w:sz w:val="28"/>
          <w:szCs w:val="28"/>
        </w:rPr>
        <w:t>ь</w:t>
      </w:r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CB13C0" w:rsidRDefault="005E49F7" w:rsidP="00C0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ВЛ-0,4кВ «</w:t>
            </w:r>
            <w:r w:rsidR="00C04E79">
              <w:rPr>
                <w:rFonts w:ascii="Times New Roman" w:hAnsi="Times New Roman"/>
              </w:rPr>
              <w:t>Колхозная» ТП-65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DB34C5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Ул.</w:t>
            </w:r>
            <w:r w:rsidR="00C04E79">
              <w:rPr>
                <w:rFonts w:ascii="Times New Roman" w:hAnsi="Times New Roman"/>
              </w:rPr>
              <w:t xml:space="preserve"> Колхозная, Лозового</w:t>
            </w:r>
          </w:p>
        </w:tc>
        <w:tc>
          <w:tcPr>
            <w:tcW w:w="1499" w:type="dxa"/>
            <w:shd w:val="clear" w:color="auto" w:fill="auto"/>
          </w:tcPr>
          <w:p w:rsidR="001F78AF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C04E7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DB34C5" w:rsidP="008E67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ТП-1</w:t>
            </w:r>
            <w:r w:rsidR="00C04E79">
              <w:rPr>
                <w:rFonts w:ascii="Times New Roman" w:hAnsi="Times New Roman"/>
              </w:rPr>
              <w:t>23</w:t>
            </w:r>
          </w:p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BA35CE" w:rsidRPr="00CB13C0" w:rsidRDefault="00DB34C5" w:rsidP="00C04E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C04E79">
              <w:rPr>
                <w:rFonts w:ascii="Times New Roman" w:hAnsi="Times New Roman"/>
              </w:rPr>
              <w:t>Урожайная, Профсоюзная</w:t>
            </w:r>
          </w:p>
        </w:tc>
        <w:tc>
          <w:tcPr>
            <w:tcW w:w="1499" w:type="dxa"/>
            <w:shd w:val="clear" w:color="auto" w:fill="auto"/>
          </w:tcPr>
          <w:p w:rsidR="00BA35CE" w:rsidRDefault="00C04E79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A35CE" w:rsidRPr="00CB13C0" w:rsidRDefault="00DB34C5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C04E79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C04E79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C04E79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Пирогова, Леонтьева, ЦРБ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C04E79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22.07.21 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1" w:rsidRDefault="004D0591">
      <w:pPr>
        <w:spacing w:after="0" w:line="240" w:lineRule="auto"/>
      </w:pPr>
      <w:r>
        <w:separator/>
      </w:r>
    </w:p>
  </w:endnote>
  <w:endnote w:type="continuationSeparator" w:id="0">
    <w:p w:rsidR="004D0591" w:rsidRDefault="004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1" w:rsidRDefault="004D0591">
      <w:pPr>
        <w:spacing w:after="0" w:line="240" w:lineRule="auto"/>
      </w:pPr>
      <w:r>
        <w:separator/>
      </w:r>
    </w:p>
  </w:footnote>
  <w:footnote w:type="continuationSeparator" w:id="0">
    <w:p w:rsidR="004D0591" w:rsidRDefault="004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BB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4E79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978A-9F1F-47C5-8478-F487CEA4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2021-06-30T16:53:00Z</dcterms:created>
  <dcterms:modified xsi:type="dcterms:W3CDTF">2021-06-30T16:58:00Z</dcterms:modified>
</cp:coreProperties>
</file>