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5B0758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3B6F4E">
        <w:rPr>
          <w:rFonts w:ascii="Times New Roman" w:hAnsi="Times New Roman" w:cs="Times New Roman"/>
          <w:sz w:val="28"/>
          <w:szCs w:val="28"/>
        </w:rPr>
        <w:t>.</w:t>
      </w:r>
      <w:r w:rsidR="00FB124E">
        <w:rPr>
          <w:rFonts w:ascii="Times New Roman" w:hAnsi="Times New Roman" w:cs="Times New Roman"/>
          <w:sz w:val="28"/>
          <w:szCs w:val="28"/>
        </w:rPr>
        <w:t>06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B0758" w:rsidRPr="005B0758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758">
              <w:rPr>
                <w:rFonts w:ascii="Times New Roman" w:hAnsi="Times New Roman" w:cs="Times New Roman"/>
                <w:sz w:val="28"/>
                <w:szCs w:val="28"/>
              </w:rPr>
              <w:t>ул. Гагарина                123-151; 150.</w:t>
            </w:r>
          </w:p>
          <w:p w:rsidR="005B0758" w:rsidRPr="005B0758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758">
              <w:rPr>
                <w:rFonts w:ascii="Times New Roman" w:hAnsi="Times New Roman" w:cs="Times New Roman"/>
                <w:sz w:val="28"/>
                <w:szCs w:val="28"/>
              </w:rPr>
              <w:t>ул. Краснодарская      132-140.</w:t>
            </w:r>
          </w:p>
          <w:p w:rsidR="005B0758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758">
              <w:rPr>
                <w:rFonts w:ascii="Times New Roman" w:hAnsi="Times New Roman" w:cs="Times New Roman"/>
                <w:sz w:val="28"/>
                <w:szCs w:val="28"/>
              </w:rPr>
              <w:t xml:space="preserve">ул. Яровая                   </w:t>
            </w:r>
          </w:p>
          <w:p w:rsidR="005B0758" w:rsidRPr="005B0758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758">
              <w:rPr>
                <w:rFonts w:ascii="Times New Roman" w:hAnsi="Times New Roman" w:cs="Times New Roman"/>
                <w:sz w:val="28"/>
                <w:szCs w:val="28"/>
              </w:rPr>
              <w:t>1-3; 4-6.</w:t>
            </w:r>
          </w:p>
          <w:p w:rsidR="005B0758" w:rsidRPr="005B0758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758">
              <w:rPr>
                <w:rFonts w:ascii="Times New Roman" w:hAnsi="Times New Roman" w:cs="Times New Roman"/>
                <w:sz w:val="28"/>
                <w:szCs w:val="28"/>
              </w:rPr>
              <w:t>пер. Краснодарский   4,8,10.</w:t>
            </w:r>
          </w:p>
        </w:tc>
        <w:tc>
          <w:tcPr>
            <w:tcW w:w="1843" w:type="dxa"/>
            <w:shd w:val="clear" w:color="auto" w:fill="auto"/>
          </w:tcPr>
          <w:p w:rsidR="005D0DAE" w:rsidRDefault="005B0758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3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B124E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5B075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5B0758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5B0758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B0758" w:rsidRDefault="005B0758" w:rsidP="005B07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72-76, 77-81.</w:t>
            </w:r>
          </w:p>
          <w:p w:rsidR="005B0758" w:rsidRDefault="005B0758" w:rsidP="005B075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192-198, 219-227.</w:t>
            </w:r>
          </w:p>
          <w:p w:rsidR="00D82E8A" w:rsidRPr="00E04E0D" w:rsidRDefault="00D82E8A" w:rsidP="00E04E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B0758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D82E8A" w:rsidRDefault="005B0758" w:rsidP="005B07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D82E8A" w:rsidRDefault="005B0758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5B075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32" w:rsidRDefault="00494A32">
      <w:pPr>
        <w:spacing w:after="0" w:line="240" w:lineRule="auto"/>
      </w:pPr>
      <w:r>
        <w:separator/>
      </w:r>
    </w:p>
  </w:endnote>
  <w:endnote w:type="continuationSeparator" w:id="0">
    <w:p w:rsidR="00494A32" w:rsidRDefault="0049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32" w:rsidRDefault="00494A32">
      <w:pPr>
        <w:spacing w:after="0" w:line="240" w:lineRule="auto"/>
      </w:pPr>
      <w:r>
        <w:separator/>
      </w:r>
    </w:p>
  </w:footnote>
  <w:footnote w:type="continuationSeparator" w:id="0">
    <w:p w:rsidR="00494A32" w:rsidRDefault="0049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280F-5A34-410C-8027-945130DD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2021-06-07T05:46:00Z</dcterms:created>
  <dcterms:modified xsi:type="dcterms:W3CDTF">2021-06-07T05:51:00Z</dcterms:modified>
</cp:coreProperties>
</file>