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053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AF0FF4">
        <w:rPr>
          <w:rFonts w:ascii="Times New Roman" w:hAnsi="Times New Roman" w:cs="Times New Roman"/>
          <w:sz w:val="28"/>
          <w:szCs w:val="28"/>
        </w:rPr>
        <w:t>1</w:t>
      </w:r>
      <w:r w:rsidR="00705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0F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7053E7">
        <w:rPr>
          <w:rFonts w:ascii="Times New Roman" w:hAnsi="Times New Roman" w:cs="Times New Roman"/>
          <w:sz w:val="28"/>
          <w:szCs w:val="28"/>
        </w:rPr>
        <w:t xml:space="preserve"> по 21.05.21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AF0FF4">
        <w:trPr>
          <w:trHeight w:val="210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945D9A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E4500F" w:rsidRPr="00AE4FD5" w:rsidRDefault="00E4500F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54CDD" w:rsidRPr="006C5FEA" w:rsidRDefault="00E54CDD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F0FF4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053E7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4500F" w:rsidRDefault="00E4500F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20.05.21</w:t>
            </w: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Default="00E54CDD" w:rsidP="007053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CDD" w:rsidRPr="00AE4FD5" w:rsidRDefault="00E54CDD" w:rsidP="00705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21.05.21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4500F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«НЭСК-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элетросети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54CDD" w:rsidRPr="00E4500F" w:rsidRDefault="00E54CDD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  <w:p w:rsidR="00E4500F" w:rsidRPr="00E300D0" w:rsidRDefault="00E4500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CC" w:rsidRDefault="00E20C73" w:rsidP="00FF2990">
            <w:pPr>
              <w:pStyle w:val="a3"/>
            </w:pPr>
            <w:r>
              <w:t>ТП-</w:t>
            </w:r>
            <w:r w:rsidR="007053E7">
              <w:t>51</w:t>
            </w:r>
          </w:p>
          <w:p w:rsidR="00AF0FF4" w:rsidRDefault="007053E7" w:rsidP="00FF2990">
            <w:pPr>
              <w:pStyle w:val="a3"/>
            </w:pPr>
            <w:r>
              <w:t>ТП-64</w:t>
            </w:r>
          </w:p>
          <w:p w:rsidR="00FF2990" w:rsidRDefault="00AF0FF4" w:rsidP="00FF2990">
            <w:pPr>
              <w:pStyle w:val="a3"/>
            </w:pPr>
            <w:r>
              <w:t>ТП-48</w:t>
            </w:r>
          </w:p>
          <w:p w:rsidR="00E20C73" w:rsidRDefault="00ED63C5" w:rsidP="00FF2990">
            <w:pPr>
              <w:pStyle w:val="a3"/>
            </w:pPr>
            <w:r>
              <w:t>ТП-96</w:t>
            </w:r>
          </w:p>
          <w:p w:rsidR="00ED63C5" w:rsidRDefault="00ED63C5" w:rsidP="00FF2990">
            <w:pPr>
              <w:pStyle w:val="a3"/>
            </w:pPr>
            <w:r>
              <w:t>ТП-7</w:t>
            </w: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</w:p>
          <w:p w:rsidR="00E4500F" w:rsidRDefault="00E4500F" w:rsidP="00FF2990">
            <w:pPr>
              <w:pStyle w:val="a3"/>
            </w:pPr>
            <w:r>
              <w:t>ТП-30</w:t>
            </w:r>
          </w:p>
          <w:p w:rsidR="00E27ABF" w:rsidRDefault="00E27ABF" w:rsidP="00FF2990">
            <w:pPr>
              <w:pStyle w:val="a3"/>
            </w:pPr>
            <w:r>
              <w:t>ТП-119</w:t>
            </w:r>
          </w:p>
          <w:p w:rsidR="00E27ABF" w:rsidRDefault="00E27ABF" w:rsidP="00FF2990">
            <w:pPr>
              <w:pStyle w:val="a3"/>
            </w:pPr>
            <w:r>
              <w:t>ТП-98П</w:t>
            </w:r>
          </w:p>
          <w:p w:rsidR="00E27ABF" w:rsidRDefault="00E27ABF" w:rsidP="00FF2990">
            <w:pPr>
              <w:pStyle w:val="a3"/>
            </w:pPr>
            <w:r>
              <w:t>ТП-88</w:t>
            </w:r>
          </w:p>
          <w:p w:rsidR="00E27ABF" w:rsidRDefault="00E27ABF" w:rsidP="00FF2990">
            <w:pPr>
              <w:pStyle w:val="a3"/>
            </w:pPr>
            <w:r>
              <w:t>ТП-46</w:t>
            </w: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  <w:r>
              <w:t>ТП-39</w:t>
            </w:r>
          </w:p>
          <w:p w:rsidR="00A54478" w:rsidRDefault="00A54478" w:rsidP="00FF2990">
            <w:pPr>
              <w:pStyle w:val="a3"/>
            </w:pPr>
          </w:p>
          <w:p w:rsidR="00A54478" w:rsidRDefault="00A54478" w:rsidP="00FF2990">
            <w:pPr>
              <w:pStyle w:val="a3"/>
            </w:pPr>
          </w:p>
          <w:p w:rsidR="00E4500F" w:rsidRPr="00FF2990" w:rsidRDefault="00E4500F" w:rsidP="00FF2990">
            <w:pPr>
              <w:pStyle w:val="a3"/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E7" w:rsidRDefault="007053E7" w:rsidP="00014EB7">
            <w:pPr>
              <w:pStyle w:val="a3"/>
            </w:pPr>
            <w:r>
              <w:t>ЦРБ</w:t>
            </w:r>
          </w:p>
          <w:p w:rsidR="007053E7" w:rsidRDefault="007053E7" w:rsidP="007053E7">
            <w:pPr>
              <w:pStyle w:val="a3"/>
            </w:pPr>
            <w:r>
              <w:t>Котельная</w:t>
            </w:r>
          </w:p>
          <w:p w:rsidR="007053E7" w:rsidRDefault="007053E7" w:rsidP="007053E7">
            <w:pPr>
              <w:pStyle w:val="a3"/>
            </w:pPr>
            <w:r>
              <w:t>Стоматология</w:t>
            </w:r>
          </w:p>
          <w:p w:rsidR="00E20C73" w:rsidRDefault="007053E7" w:rsidP="007053E7">
            <w:pPr>
              <w:pStyle w:val="a3"/>
            </w:pPr>
            <w:r>
              <w:t>Мастерские ЦРБ</w:t>
            </w:r>
          </w:p>
          <w:p w:rsidR="007053E7" w:rsidRDefault="007053E7" w:rsidP="007053E7">
            <w:pPr>
              <w:pStyle w:val="a3"/>
            </w:pPr>
            <w:r>
              <w:t>Светофор</w:t>
            </w:r>
          </w:p>
          <w:p w:rsidR="007053E7" w:rsidRDefault="007053E7" w:rsidP="007053E7">
            <w:pPr>
              <w:pStyle w:val="a3"/>
            </w:pPr>
            <w:r>
              <w:t xml:space="preserve">Строительный маг. </w:t>
            </w:r>
          </w:p>
          <w:p w:rsidR="007053E7" w:rsidRDefault="007053E7" w:rsidP="007053E7">
            <w:pPr>
              <w:pStyle w:val="a3"/>
            </w:pPr>
            <w:r>
              <w:t>Маг. « Белая Роза»</w:t>
            </w:r>
          </w:p>
          <w:p w:rsidR="007053E7" w:rsidRDefault="007053E7" w:rsidP="007053E7">
            <w:pPr>
              <w:pStyle w:val="a3"/>
            </w:pPr>
            <w:r>
              <w:t>Т/</w:t>
            </w:r>
            <w:proofErr w:type="gramStart"/>
            <w:r>
              <w:t>п</w:t>
            </w:r>
            <w:proofErr w:type="gramEnd"/>
            <w:r>
              <w:t xml:space="preserve"> «Олеся»</w:t>
            </w:r>
          </w:p>
          <w:p w:rsidR="007053E7" w:rsidRDefault="007053E7" w:rsidP="007053E7">
            <w:pPr>
              <w:pStyle w:val="a3"/>
            </w:pPr>
            <w:proofErr w:type="spellStart"/>
            <w:r>
              <w:t>Альфастрахование</w:t>
            </w:r>
            <w:proofErr w:type="spellEnd"/>
          </w:p>
          <w:p w:rsidR="007053E7" w:rsidRDefault="007053E7" w:rsidP="007053E7">
            <w:pPr>
              <w:pStyle w:val="a3"/>
            </w:pPr>
            <w:r>
              <w:t>Мастерские</w:t>
            </w:r>
          </w:p>
          <w:p w:rsidR="007053E7" w:rsidRDefault="007053E7" w:rsidP="007053E7">
            <w:pPr>
              <w:pStyle w:val="a3"/>
            </w:pPr>
            <w:r>
              <w:t>Швейный цех</w:t>
            </w:r>
          </w:p>
          <w:p w:rsidR="007053E7" w:rsidRDefault="007053E7" w:rsidP="007053E7">
            <w:pPr>
              <w:pStyle w:val="a3"/>
            </w:pPr>
            <w:r>
              <w:t>Склад памятников</w:t>
            </w:r>
          </w:p>
          <w:p w:rsidR="007053E7" w:rsidRDefault="00ED63C5" w:rsidP="007053E7">
            <w:pPr>
              <w:pStyle w:val="a3"/>
            </w:pPr>
            <w:r>
              <w:t>МКУ «Городское хозяйство»</w:t>
            </w:r>
          </w:p>
          <w:p w:rsidR="00ED63C5" w:rsidRDefault="00ED63C5" w:rsidP="007053E7">
            <w:pPr>
              <w:pStyle w:val="a3"/>
            </w:pPr>
            <w:r>
              <w:t>Автомойка</w:t>
            </w:r>
          </w:p>
          <w:p w:rsidR="00ED63C5" w:rsidRDefault="00ED63C5" w:rsidP="007053E7">
            <w:pPr>
              <w:pStyle w:val="a3"/>
            </w:pPr>
            <w:r>
              <w:t>РОВД</w:t>
            </w:r>
          </w:p>
          <w:p w:rsidR="00ED63C5" w:rsidRDefault="00ED63C5" w:rsidP="007053E7">
            <w:pPr>
              <w:pStyle w:val="a3"/>
            </w:pPr>
            <w:r>
              <w:t>Д/с №2</w:t>
            </w:r>
          </w:p>
          <w:p w:rsidR="00ED63C5" w:rsidRDefault="00ED63C5" w:rsidP="007053E7">
            <w:pPr>
              <w:pStyle w:val="a3"/>
            </w:pPr>
            <w:r>
              <w:t>Котельная №1</w:t>
            </w:r>
          </w:p>
          <w:p w:rsidR="00ED63C5" w:rsidRDefault="00ED63C5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«Гражданский»</w:t>
            </w:r>
          </w:p>
          <w:p w:rsidR="00ED63C5" w:rsidRDefault="00ED63C5" w:rsidP="007053E7">
            <w:pPr>
              <w:pStyle w:val="a3"/>
            </w:pPr>
          </w:p>
          <w:p w:rsidR="00ED63C5" w:rsidRDefault="00E27ABF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«Гражданский»</w:t>
            </w:r>
          </w:p>
          <w:p w:rsidR="00E27ABF" w:rsidRDefault="00E27ABF" w:rsidP="007053E7">
            <w:pPr>
              <w:pStyle w:val="a3"/>
            </w:pPr>
            <w:r>
              <w:t>Автомойка</w:t>
            </w:r>
          </w:p>
          <w:p w:rsidR="00E27ABF" w:rsidRDefault="00E27ABF" w:rsidP="007053E7">
            <w:pPr>
              <w:pStyle w:val="a3"/>
            </w:pPr>
            <w:r>
              <w:t>СШ №4</w:t>
            </w:r>
          </w:p>
          <w:p w:rsidR="00E27ABF" w:rsidRDefault="00E27ABF" w:rsidP="007053E7">
            <w:pPr>
              <w:pStyle w:val="a3"/>
            </w:pPr>
            <w:r>
              <w:t xml:space="preserve">И.П. </w:t>
            </w:r>
            <w:proofErr w:type="spellStart"/>
            <w:r>
              <w:t>Новошицкий</w:t>
            </w:r>
            <w:proofErr w:type="spellEnd"/>
          </w:p>
          <w:p w:rsidR="00E27ABF" w:rsidRDefault="00E27ABF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«Магнит»</w:t>
            </w:r>
          </w:p>
          <w:p w:rsidR="00E27ABF" w:rsidRDefault="00E27ABF" w:rsidP="007053E7">
            <w:pPr>
              <w:pStyle w:val="a3"/>
            </w:pPr>
            <w:r>
              <w:t>Автомойка</w:t>
            </w:r>
          </w:p>
          <w:p w:rsidR="00E27ABF" w:rsidRDefault="00E27ABF" w:rsidP="007053E7">
            <w:pPr>
              <w:pStyle w:val="a3"/>
            </w:pPr>
            <w:r>
              <w:t>Гостиница</w:t>
            </w:r>
          </w:p>
          <w:p w:rsidR="00E27ABF" w:rsidRDefault="00E27ABF" w:rsidP="007053E7">
            <w:pPr>
              <w:pStyle w:val="a3"/>
            </w:pPr>
            <w:r>
              <w:t>Ресторан</w:t>
            </w:r>
          </w:p>
          <w:p w:rsidR="00E27ABF" w:rsidRDefault="00E27ABF" w:rsidP="007053E7">
            <w:pPr>
              <w:pStyle w:val="a3"/>
            </w:pPr>
            <w:r>
              <w:t>Сервисный центр</w:t>
            </w:r>
          </w:p>
          <w:p w:rsidR="00E27ABF" w:rsidRDefault="00E27ABF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«Пятерочка»</w:t>
            </w:r>
          </w:p>
          <w:p w:rsidR="00E27ABF" w:rsidRDefault="00E27ABF" w:rsidP="007053E7">
            <w:pPr>
              <w:pStyle w:val="a3"/>
            </w:pPr>
            <w:r>
              <w:t>Налоговая</w:t>
            </w:r>
          </w:p>
          <w:p w:rsidR="00E27ABF" w:rsidRDefault="00E27ABF" w:rsidP="007053E7">
            <w:pPr>
              <w:pStyle w:val="a3"/>
            </w:pPr>
            <w:r>
              <w:t xml:space="preserve">Котельная </w:t>
            </w:r>
          </w:p>
          <w:p w:rsidR="00E54CDD" w:rsidRDefault="00E54CDD" w:rsidP="007053E7">
            <w:pPr>
              <w:pStyle w:val="a3"/>
            </w:pPr>
            <w:r>
              <w:t>Очистные</w:t>
            </w:r>
          </w:p>
          <w:p w:rsidR="00E27ABF" w:rsidRDefault="00E27ABF" w:rsidP="007053E7">
            <w:pPr>
              <w:pStyle w:val="a3"/>
            </w:pPr>
          </w:p>
          <w:p w:rsidR="007053E7" w:rsidRDefault="00A54478" w:rsidP="007053E7">
            <w:pPr>
              <w:pStyle w:val="a3"/>
            </w:pPr>
            <w:r>
              <w:t>Дом торговли</w:t>
            </w:r>
          </w:p>
          <w:p w:rsidR="00A54478" w:rsidRDefault="00A54478" w:rsidP="007053E7">
            <w:pPr>
              <w:pStyle w:val="a3"/>
            </w:pPr>
            <w:r>
              <w:t>Т/к  «Полис»</w:t>
            </w:r>
          </w:p>
          <w:p w:rsidR="00A54478" w:rsidRDefault="00A54478" w:rsidP="007053E7">
            <w:pPr>
              <w:pStyle w:val="a3"/>
            </w:pPr>
            <w:r>
              <w:t>Фотоателье</w:t>
            </w:r>
          </w:p>
          <w:p w:rsidR="00A54478" w:rsidRDefault="00A54478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«Магнит-</w:t>
            </w:r>
            <w:proofErr w:type="spellStart"/>
            <w:r>
              <w:t>косметик</w:t>
            </w:r>
            <w:proofErr w:type="spellEnd"/>
            <w:r>
              <w:t>»</w:t>
            </w:r>
          </w:p>
          <w:p w:rsidR="00A54478" w:rsidRDefault="00A54478" w:rsidP="007053E7">
            <w:pPr>
              <w:pStyle w:val="a3"/>
            </w:pPr>
            <w:r>
              <w:t>Аптека «Апрель»</w:t>
            </w:r>
          </w:p>
          <w:p w:rsidR="00A54478" w:rsidRDefault="00A54478" w:rsidP="007053E7">
            <w:pPr>
              <w:pStyle w:val="a3"/>
            </w:pPr>
            <w:r>
              <w:t>Стоматолог</w:t>
            </w:r>
          </w:p>
          <w:p w:rsidR="00A54478" w:rsidRDefault="00A54478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«Галатея»</w:t>
            </w:r>
          </w:p>
          <w:p w:rsidR="00A54478" w:rsidRDefault="00A54478" w:rsidP="007053E7">
            <w:pPr>
              <w:pStyle w:val="a3"/>
            </w:pPr>
            <w:r>
              <w:t>Кафе «Колос»</w:t>
            </w:r>
          </w:p>
          <w:p w:rsidR="00A54478" w:rsidRDefault="00A54478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«Лидер»</w:t>
            </w:r>
          </w:p>
          <w:p w:rsidR="009C19CC" w:rsidRDefault="009C19CC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«Магнит»</w:t>
            </w:r>
          </w:p>
          <w:p w:rsidR="009C19CC" w:rsidRDefault="009C19CC" w:rsidP="007053E7">
            <w:pPr>
              <w:pStyle w:val="a3"/>
            </w:pPr>
            <w:r>
              <w:t>Т\</w:t>
            </w:r>
            <w:proofErr w:type="gramStart"/>
            <w:r>
              <w:t>п</w:t>
            </w:r>
            <w:proofErr w:type="gramEnd"/>
            <w:r>
              <w:t xml:space="preserve"> «Цветы»</w:t>
            </w:r>
          </w:p>
          <w:p w:rsidR="009C19CC" w:rsidRDefault="009C19CC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«Мир красок»</w:t>
            </w:r>
          </w:p>
          <w:p w:rsidR="009C19CC" w:rsidRDefault="009C19CC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«Кругозор»</w:t>
            </w:r>
          </w:p>
          <w:p w:rsidR="009C19CC" w:rsidRDefault="009C19CC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«Центр»</w:t>
            </w:r>
          </w:p>
          <w:p w:rsidR="009C19CC" w:rsidRDefault="009C19CC" w:rsidP="007053E7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«Арена»</w:t>
            </w:r>
          </w:p>
          <w:p w:rsidR="009C19CC" w:rsidRPr="009C19CC" w:rsidRDefault="009C19CC" w:rsidP="007053E7">
            <w:pPr>
              <w:pStyle w:val="a3"/>
            </w:pPr>
            <w:r>
              <w:t>Маг.  «</w:t>
            </w:r>
            <w:proofErr w:type="spellStart"/>
            <w:r>
              <w:t>Ювилирный</w:t>
            </w:r>
            <w:proofErr w:type="spellEnd"/>
            <w: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5C" w:rsidRDefault="00ED63C5" w:rsidP="003D2B01">
            <w:pPr>
              <w:pStyle w:val="a3"/>
            </w:pPr>
            <w:r>
              <w:t>Ул. Короткова 131-151,64-112,Московская 65-85,62-120,Гражданская площадь 3-13,2-14,Вольная 1-57,</w:t>
            </w:r>
            <w:r w:rsidR="00E4500F">
              <w:t>2-64,Западная 1-55,2-44,Симонова 112-114, Северная 47-93,14-68</w:t>
            </w: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</w:p>
          <w:p w:rsidR="00E54CDD" w:rsidRDefault="00E54CDD" w:rsidP="003D2B01">
            <w:pPr>
              <w:pStyle w:val="a3"/>
            </w:pPr>
            <w:r>
              <w:t>Ул. 8 марта 1-63,2-94, Московская 120-124,Чапаева 57-295,38-226, Суворова 15-21,20-38,Короткова 43-125,Шевченко 49-57,50-62,пер. Шевченко 4-12.</w:t>
            </w: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</w:p>
          <w:p w:rsidR="009C19CC" w:rsidRDefault="009C19CC" w:rsidP="003D2B01">
            <w:pPr>
              <w:pStyle w:val="a3"/>
            </w:pPr>
            <w:r>
              <w:t>Красная24-40, Комсомольская 101-103.</w:t>
            </w:r>
          </w:p>
          <w:p w:rsidR="00E54CDD" w:rsidRDefault="00E54CDD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27ABF" w:rsidRDefault="00E27ABF" w:rsidP="003D2B01">
            <w:pPr>
              <w:pStyle w:val="a3"/>
            </w:pPr>
          </w:p>
          <w:p w:rsidR="00ED63C5" w:rsidRPr="00FF2990" w:rsidRDefault="00ED63C5" w:rsidP="003D2B01">
            <w:pPr>
              <w:pStyle w:val="a3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3D2B01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27ABF" w:rsidRDefault="00E27ABF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08:30-17:00</w:t>
            </w: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C19CC" w:rsidRDefault="009C19CC" w:rsidP="00E27AB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08-30-17:00</w:t>
            </w:r>
          </w:p>
          <w:p w:rsidR="00E27ABF" w:rsidRPr="00AE4FD5" w:rsidRDefault="00E27ABF" w:rsidP="00E27A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866C39" w:rsidP="00E45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</w:t>
            </w:r>
            <w:r w:rsidR="003D2B01">
              <w:rPr>
                <w:rFonts w:ascii="Times New Roman" w:hAnsi="Times New Roman" w:cs="Times New Roman"/>
              </w:rPr>
              <w:t>ВЛ-6</w:t>
            </w:r>
            <w:r w:rsidR="009B5C7D" w:rsidRPr="00E3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3D2B01">
              <w:rPr>
                <w:rFonts w:ascii="Times New Roman" w:hAnsi="Times New Roman" w:cs="Times New Roman"/>
              </w:rPr>
              <w:t xml:space="preserve"> ф.</w:t>
            </w:r>
            <w:r w:rsidR="00E27ABF">
              <w:rPr>
                <w:rFonts w:ascii="Times New Roman" w:hAnsi="Times New Roman" w:cs="Times New Roman"/>
              </w:rPr>
              <w:t xml:space="preserve"> «</w:t>
            </w:r>
            <w:r w:rsidR="003D2B01">
              <w:rPr>
                <w:rFonts w:ascii="Times New Roman" w:hAnsi="Times New Roman" w:cs="Times New Roman"/>
              </w:rPr>
              <w:t xml:space="preserve"> Г-14</w:t>
            </w:r>
            <w:r w:rsidR="00E27ABF">
              <w:rPr>
                <w:rFonts w:ascii="Times New Roman" w:hAnsi="Times New Roman" w:cs="Times New Roman"/>
              </w:rPr>
              <w:t>»</w:t>
            </w:r>
            <w:r w:rsidR="003D2B01">
              <w:rPr>
                <w:rFonts w:ascii="Times New Roman" w:hAnsi="Times New Roman" w:cs="Times New Roman"/>
              </w:rPr>
              <w:t xml:space="preserve"> от ТП-</w:t>
            </w:r>
            <w:r w:rsidR="00E4500F">
              <w:rPr>
                <w:rFonts w:ascii="Times New Roman" w:hAnsi="Times New Roman" w:cs="Times New Roman"/>
              </w:rPr>
              <w:t>64</w:t>
            </w:r>
            <w:r w:rsidR="003D2B01">
              <w:rPr>
                <w:rFonts w:ascii="Times New Roman" w:hAnsi="Times New Roman" w:cs="Times New Roman"/>
              </w:rPr>
              <w:t xml:space="preserve"> до ТП-</w:t>
            </w:r>
            <w:r w:rsidR="00E4500F">
              <w:rPr>
                <w:rFonts w:ascii="Times New Roman" w:hAnsi="Times New Roman" w:cs="Times New Roman"/>
              </w:rPr>
              <w:t>96</w:t>
            </w: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« Г-14»</w:t>
            </w:r>
          </w:p>
          <w:p w:rsidR="00E27ABF" w:rsidRDefault="00E27ABF" w:rsidP="00E45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ТП-7 до ТП46 </w:t>
            </w: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  <w:p w:rsidR="009C19CC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ТП-39</w:t>
            </w:r>
          </w:p>
          <w:p w:rsidR="009C19CC" w:rsidRPr="00E300D0" w:rsidRDefault="009C19CC" w:rsidP="00E450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A6" w:rsidRDefault="00EE04A6" w:rsidP="00AE4FD5">
      <w:pPr>
        <w:spacing w:after="0" w:line="240" w:lineRule="auto"/>
      </w:pPr>
      <w:r>
        <w:separator/>
      </w:r>
    </w:p>
  </w:endnote>
  <w:endnote w:type="continuationSeparator" w:id="0">
    <w:p w:rsidR="00EE04A6" w:rsidRDefault="00EE04A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A6" w:rsidRDefault="00EE04A6" w:rsidP="00AE4FD5">
      <w:pPr>
        <w:spacing w:after="0" w:line="240" w:lineRule="auto"/>
      </w:pPr>
      <w:r>
        <w:separator/>
      </w:r>
    </w:p>
  </w:footnote>
  <w:footnote w:type="continuationSeparator" w:id="0">
    <w:p w:rsidR="00EE04A6" w:rsidRDefault="00EE04A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14EB7"/>
    <w:rsid w:val="0016125F"/>
    <w:rsid w:val="003053CB"/>
    <w:rsid w:val="003D2B01"/>
    <w:rsid w:val="004123CC"/>
    <w:rsid w:val="0056555C"/>
    <w:rsid w:val="006C5FEA"/>
    <w:rsid w:val="006E59DE"/>
    <w:rsid w:val="007053E7"/>
    <w:rsid w:val="0083763A"/>
    <w:rsid w:val="00866C39"/>
    <w:rsid w:val="009048B9"/>
    <w:rsid w:val="009377F8"/>
    <w:rsid w:val="00945D9A"/>
    <w:rsid w:val="00990EE2"/>
    <w:rsid w:val="009B5C7D"/>
    <w:rsid w:val="009C19CC"/>
    <w:rsid w:val="009E41A3"/>
    <w:rsid w:val="00A131B9"/>
    <w:rsid w:val="00A54478"/>
    <w:rsid w:val="00AE4FD5"/>
    <w:rsid w:val="00AF0FF4"/>
    <w:rsid w:val="00C20C75"/>
    <w:rsid w:val="00C5242B"/>
    <w:rsid w:val="00C6521C"/>
    <w:rsid w:val="00E0016F"/>
    <w:rsid w:val="00E20C73"/>
    <w:rsid w:val="00E27ABF"/>
    <w:rsid w:val="00E300D0"/>
    <w:rsid w:val="00E4500F"/>
    <w:rsid w:val="00E54CDD"/>
    <w:rsid w:val="00ED63C5"/>
    <w:rsid w:val="00EE04A6"/>
    <w:rsid w:val="00FA64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2E7-61C7-4972-A799-FAD6C98C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2021-05-15T09:29:00Z</dcterms:created>
  <dcterms:modified xsi:type="dcterms:W3CDTF">2021-05-15T09:29:00Z</dcterms:modified>
</cp:coreProperties>
</file>