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8F298D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285DCB">
        <w:rPr>
          <w:rFonts w:ascii="Times New Roman" w:hAnsi="Times New Roman" w:cs="Times New Roman"/>
          <w:sz w:val="28"/>
          <w:szCs w:val="28"/>
        </w:rPr>
        <w:t>19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8C4314">
        <w:rPr>
          <w:rFonts w:ascii="Times New Roman" w:hAnsi="Times New Roman" w:cs="Times New Roman"/>
          <w:sz w:val="28"/>
          <w:szCs w:val="28"/>
        </w:rPr>
        <w:t>05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- 21.05.2021г.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B634E" w:rsidP="00285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285D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28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C072A" w:rsidRPr="00285DCB" w:rsidRDefault="00285DCB" w:rsidP="00285D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DCB">
              <w:rPr>
                <w:rFonts w:ascii="Times New Roman" w:hAnsi="Times New Roman" w:cs="Times New Roman"/>
                <w:sz w:val="28"/>
                <w:szCs w:val="28"/>
              </w:rPr>
              <w:t>Ул. Больничная 222-244, 207-223.</w:t>
            </w:r>
          </w:p>
        </w:tc>
        <w:tc>
          <w:tcPr>
            <w:tcW w:w="1843" w:type="dxa"/>
            <w:shd w:val="clear" w:color="auto" w:fill="auto"/>
          </w:tcPr>
          <w:p w:rsidR="00C34685" w:rsidRDefault="00285DCB" w:rsidP="00C346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34685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7800D6" w:rsidRPr="00CB13C0" w:rsidRDefault="00285DCB" w:rsidP="0028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5D0DAE" w:rsidP="00285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285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285DC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285DCB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82E8A" w:rsidRDefault="00285DCB" w:rsidP="00285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85DCB" w:rsidRPr="00285DCB" w:rsidRDefault="00285DCB" w:rsidP="00285D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DCB">
              <w:rPr>
                <w:rFonts w:ascii="Times New Roman" w:hAnsi="Times New Roman" w:cs="Times New Roman"/>
                <w:sz w:val="28"/>
                <w:szCs w:val="28"/>
              </w:rPr>
              <w:t>Ул. 40 Лет ВЛКСМ 163-195.</w:t>
            </w:r>
          </w:p>
          <w:p w:rsidR="00285DCB" w:rsidRPr="00285DCB" w:rsidRDefault="00285DCB" w:rsidP="00285D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DCB">
              <w:rPr>
                <w:rFonts w:ascii="Times New Roman" w:hAnsi="Times New Roman" w:cs="Times New Roman"/>
                <w:sz w:val="28"/>
                <w:szCs w:val="28"/>
              </w:rPr>
              <w:t>Ул. Степная 30-110, 23-53.</w:t>
            </w:r>
          </w:p>
          <w:p w:rsidR="00285DCB" w:rsidRPr="00285DCB" w:rsidRDefault="00285DCB" w:rsidP="00285D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DCB">
              <w:rPr>
                <w:rFonts w:ascii="Times New Roman" w:hAnsi="Times New Roman" w:cs="Times New Roman"/>
                <w:sz w:val="28"/>
                <w:szCs w:val="28"/>
              </w:rPr>
              <w:t>Пер. Брянский</w:t>
            </w:r>
          </w:p>
          <w:p w:rsidR="00D82E8A" w:rsidRPr="00285DCB" w:rsidRDefault="00285DCB" w:rsidP="00285D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DCB">
              <w:rPr>
                <w:rFonts w:ascii="Times New Roman" w:hAnsi="Times New Roman" w:cs="Times New Roman"/>
                <w:sz w:val="28"/>
                <w:szCs w:val="28"/>
              </w:rPr>
              <w:t>Пер. Рязанский</w:t>
            </w:r>
          </w:p>
        </w:tc>
        <w:tc>
          <w:tcPr>
            <w:tcW w:w="1843" w:type="dxa"/>
            <w:shd w:val="clear" w:color="auto" w:fill="auto"/>
          </w:tcPr>
          <w:p w:rsidR="00285DCB" w:rsidRDefault="00D5673D" w:rsidP="0028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5DCB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D82E8A" w:rsidRDefault="00285DCB" w:rsidP="0028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08:30-17:00</w:t>
            </w:r>
          </w:p>
        </w:tc>
        <w:tc>
          <w:tcPr>
            <w:tcW w:w="1843" w:type="dxa"/>
          </w:tcPr>
          <w:p w:rsidR="00D82E8A" w:rsidRDefault="00285DCB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 30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285DC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  <w:tr w:rsidR="00285DCB" w:rsidRPr="00CB13C0" w:rsidTr="007C192B">
        <w:trPr>
          <w:trHeight w:val="229"/>
        </w:trPr>
        <w:tc>
          <w:tcPr>
            <w:tcW w:w="534" w:type="dxa"/>
          </w:tcPr>
          <w:p w:rsidR="00285DCB" w:rsidRDefault="00285DCB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85DCB" w:rsidRDefault="00285DCB" w:rsidP="00285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85DCB" w:rsidRPr="00CB13C0" w:rsidRDefault="00285DC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5673D" w:rsidRPr="00D5673D" w:rsidRDefault="00D5673D" w:rsidP="00D5673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5673D">
              <w:rPr>
                <w:rFonts w:ascii="Times New Roman" w:hAnsi="Times New Roman" w:cs="Times New Roman"/>
                <w:sz w:val="28"/>
                <w:szCs w:val="28"/>
              </w:rPr>
              <w:t>Ул. 40 Лет ВЛКСМ 199-233.</w:t>
            </w:r>
          </w:p>
          <w:p w:rsidR="00D5673D" w:rsidRPr="00D5673D" w:rsidRDefault="00D5673D" w:rsidP="00D5673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73D">
              <w:rPr>
                <w:rFonts w:ascii="Times New Roman" w:hAnsi="Times New Roman" w:cs="Times New Roman"/>
                <w:sz w:val="28"/>
                <w:szCs w:val="28"/>
              </w:rPr>
              <w:t>Ул. Новоселовская 11-17, 12-22.</w:t>
            </w:r>
          </w:p>
          <w:p w:rsidR="00D5673D" w:rsidRPr="00D5673D" w:rsidRDefault="00D5673D" w:rsidP="00D5673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73D">
              <w:rPr>
                <w:rFonts w:ascii="Times New Roman" w:hAnsi="Times New Roman" w:cs="Times New Roman"/>
                <w:sz w:val="28"/>
                <w:szCs w:val="28"/>
              </w:rPr>
              <w:t>Ул. Революционная 137-155.</w:t>
            </w:r>
          </w:p>
          <w:p w:rsidR="00285DCB" w:rsidRPr="00D5673D" w:rsidRDefault="00D5673D" w:rsidP="00D5673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73D">
              <w:rPr>
                <w:rFonts w:ascii="Times New Roman" w:hAnsi="Times New Roman" w:cs="Times New Roman"/>
                <w:sz w:val="28"/>
                <w:szCs w:val="28"/>
              </w:rPr>
              <w:t>Пер. Георгиевский</w:t>
            </w:r>
          </w:p>
        </w:tc>
        <w:tc>
          <w:tcPr>
            <w:tcW w:w="1843" w:type="dxa"/>
            <w:shd w:val="clear" w:color="auto" w:fill="auto"/>
          </w:tcPr>
          <w:p w:rsidR="00285DCB" w:rsidRDefault="00D5673D" w:rsidP="0028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85DCB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285DCB" w:rsidRDefault="00285DCB" w:rsidP="00285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08:30-17:00</w:t>
            </w:r>
          </w:p>
        </w:tc>
        <w:tc>
          <w:tcPr>
            <w:tcW w:w="1843" w:type="dxa"/>
          </w:tcPr>
          <w:p w:rsidR="00285DCB" w:rsidRDefault="00285DCB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 30 мин.</w:t>
            </w:r>
          </w:p>
        </w:tc>
        <w:tc>
          <w:tcPr>
            <w:tcW w:w="1984" w:type="dxa"/>
            <w:shd w:val="clear" w:color="auto" w:fill="auto"/>
          </w:tcPr>
          <w:p w:rsidR="00285DCB" w:rsidRPr="008C161C" w:rsidRDefault="00285DC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F2" w:rsidRDefault="005172F2">
      <w:pPr>
        <w:spacing w:after="0" w:line="240" w:lineRule="auto"/>
      </w:pPr>
      <w:r>
        <w:separator/>
      </w:r>
    </w:p>
  </w:endnote>
  <w:endnote w:type="continuationSeparator" w:id="0">
    <w:p w:rsidR="005172F2" w:rsidRDefault="0051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F2" w:rsidRDefault="005172F2">
      <w:pPr>
        <w:spacing w:after="0" w:line="240" w:lineRule="auto"/>
      </w:pPr>
      <w:r>
        <w:separator/>
      </w:r>
    </w:p>
  </w:footnote>
  <w:footnote w:type="continuationSeparator" w:id="0">
    <w:p w:rsidR="005172F2" w:rsidRDefault="0051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4A30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5DCB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2F2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0E98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68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673D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3905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0A24-5E39-462A-86E4-E29B7F4B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</cp:revision>
  <cp:lastPrinted>2020-08-26T13:48:00Z</cp:lastPrinted>
  <dcterms:created xsi:type="dcterms:W3CDTF">2021-05-17T08:08:00Z</dcterms:created>
  <dcterms:modified xsi:type="dcterms:W3CDTF">2021-05-17T08:12:00Z</dcterms:modified>
</cp:coreProperties>
</file>