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B05D7F">
      <w:pPr>
        <w:pStyle w:val="1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F6A0D"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C3640A">
        <w:rPr>
          <w:b/>
        </w:rPr>
        <w:t>Оказание услуг по поддержке и обновлению системы защиты</w:t>
      </w:r>
      <w:r w:rsidR="008F6A0D">
        <w:rPr>
          <w:b/>
        </w:rPr>
        <w:t xml:space="preserve"> </w:t>
      </w:r>
      <w:r w:rsidR="00C3640A">
        <w:rPr>
          <w:b/>
        </w:rPr>
        <w:t>персональных данных</w:t>
      </w:r>
    </w:p>
    <w:p w:rsidR="00A07DEE" w:rsidRDefault="00A07DEE" w:rsidP="00A07DEE">
      <w:pPr>
        <w:ind w:firstLine="0"/>
        <w:jc w:val="center"/>
        <w:rPr>
          <w:b/>
        </w:rPr>
      </w:pPr>
      <w:r>
        <w:rPr>
          <w:b/>
        </w:rPr>
        <w:t>для АО «НЭСК-электросети»</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B05D7F">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2016D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016D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5pt;height:15pt" o:ole="">
                        <v:imagedata r:id="rId15" o:title=""/>
                      </v:shape>
                      <w:control r:id="rId16" w:name="OptionButton25211413411" w:shapeid="_x0000_i124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8" type="#_x0000_t75" style="width:15pt;height:15pt" o:ole="">
                        <v:imagedata r:id="rId17" o:title=""/>
                      </v:shape>
                      <w:control r:id="rId18" w:name="OptionButton2521141343" w:shapeid="_x0000_i124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0" type="#_x0000_t75" style="width:15pt;height:15pt" o:ole="">
                        <v:imagedata r:id="rId15" o:title=""/>
                      </v:shape>
                      <w:control r:id="rId19" w:name="OptionButton25211413421" w:shapeid="_x0000_i125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2" type="#_x0000_t75" style="width:15pt;height:15pt" o:ole="">
                        <v:imagedata r:id="rId15" o:title=""/>
                      </v:shape>
                      <w:control r:id="rId20" w:name="OptionButton252114134211" w:shapeid="_x0000_i125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4" type="#_x0000_t75" style="width:15pt;height:15pt" o:ole="">
                        <v:imagedata r:id="rId21" o:title=""/>
                      </v:shape>
                      <w:control r:id="rId22" w:name="OptionButton1" w:shapeid="_x0000_i125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6" type="#_x0000_t75" style="width:15pt;height:15pt" o:ole="">
                        <v:imagedata r:id="rId21" o:title=""/>
                      </v:shape>
                      <w:control r:id="rId23" w:name="OptionButton8" w:shapeid="_x0000_i125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8" type="#_x0000_t75" style="width:9pt;height:12.75pt" o:ole="">
                        <v:imagedata r:id="rId24" o:title=""/>
                      </v:shape>
                      <w:control r:id="rId25" w:name="OptionButton25211413412" w:shapeid="_x0000_i125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0" type="#_x0000_t75" style="width:9pt;height:12.75pt" o:ole="">
                        <v:imagedata r:id="rId26" o:title=""/>
                      </v:shape>
                      <w:control r:id="rId27" w:name="OptionButton2521141344" w:shapeid="_x0000_i126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2" type="#_x0000_t75" style="width:9pt;height:12.75pt" o:ole="">
                        <v:imagedata r:id="rId26" o:title=""/>
                      </v:shape>
                      <w:control r:id="rId28" w:name="OptionButton252114134121" w:shapeid="_x0000_i126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4" type="#_x0000_t75" style="width:9pt;height:12.75pt" o:ole="">
                        <v:imagedata r:id="rId24" o:title=""/>
                      </v:shape>
                      <w:control r:id="rId29" w:name="OptionButton25211413441" w:shapeid="_x0000_i126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6" type="#_x0000_t75" style="width:9pt;height:12.75pt" o:ole="">
                        <v:imagedata r:id="rId26" o:title=""/>
                      </v:shape>
                      <w:control r:id="rId30" w:name="OptionButton252114134221" w:shapeid="_x0000_i126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8" type="#_x0000_t75" style="width:9pt;height:12.75pt" o:ole="">
                        <v:imagedata r:id="rId24" o:title=""/>
                      </v:shape>
                      <w:control r:id="rId31" w:name="OptionButton2521141341" w:shapeid="_x0000_i126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0" type="#_x0000_t75" style="width:9pt;height:12.75pt" o:ole="">
                        <v:imagedata r:id="rId26" o:title=""/>
                      </v:shape>
                      <w:control r:id="rId32" w:name="OptionButton252114134" w:shapeid="_x0000_i127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C3640A" w:rsidRDefault="00C3640A" w:rsidP="00C3640A">
            <w:pPr>
              <w:ind w:firstLine="0"/>
              <w:jc w:val="left"/>
              <w:rPr>
                <w:b/>
              </w:rPr>
            </w:pPr>
            <w:r w:rsidRPr="00C3640A">
              <w:t>Оказание услуг по поддержке и обновлению системы защиты персональных данных</w:t>
            </w:r>
            <w:r>
              <w:t xml:space="preserve"> </w:t>
            </w:r>
            <w:r w:rsidRPr="00C3640A">
              <w:t>для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2" type="#_x0000_t75" style="width:13.5pt;height:18.75pt" o:ole="">
                        <v:imagedata r:id="rId33" o:title=""/>
                      </v:shape>
                      <w:control r:id="rId34" w:name="OptionButton252114132" w:shapeid="_x0000_i127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4" type="#_x0000_t75" style="width:13.5pt;height:18.75pt" o:ole="">
                        <v:imagedata r:id="rId35" o:title=""/>
                      </v:shape>
                      <w:control r:id="rId36" w:name="OptionButton25211441" w:shapeid="_x0000_i127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6" type="#_x0000_t75" style="width:13.5pt;height:18.75pt" o:ole="">
                        <v:imagedata r:id="rId35" o:title=""/>
                      </v:shape>
                      <w:control r:id="rId37" w:name="OptionButton2521141322" w:shapeid="_x0000_i127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8" type="#_x0000_t75" style="width:13.5pt;height:18.75pt" o:ole="">
                        <v:imagedata r:id="rId33" o:title=""/>
                      </v:shape>
                      <w:control r:id="rId38" w:name="OptionButton2521141321" w:shapeid="_x0000_i127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0" type="#_x0000_t75" style="width:13.5pt;height:18.75pt" o:ole="">
                        <v:imagedata r:id="rId35" o:title=""/>
                      </v:shape>
                      <w:control r:id="rId39" w:name="OptionButton252114411" w:shapeid="_x0000_i128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2" type="#_x0000_t75" style="width:13.5pt;height:18.75pt" o:ole="">
                        <v:imagedata r:id="rId35" o:title=""/>
                      </v:shape>
                      <w:control r:id="rId40" w:name="OptionButton25211413221" w:shapeid="_x0000_i128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41" w:name="OptionButton25211413211" w:shapeid="_x0000_i128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3" o:title=""/>
                      </v:shape>
                      <w:control r:id="rId42" w:name="OptionButton2521144111" w:shapeid="_x0000_i128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8" type="#_x0000_t75" style="width:13.5pt;height:18.75pt" o:ole="">
                        <v:imagedata r:id="rId33" o:title=""/>
                      </v:shape>
                      <w:control r:id="rId43" w:name="OptionButton252114132111" w:shapeid="_x0000_i128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44" w:name="OptionButton25211413211111" w:shapeid="_x0000_i129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2" type="#_x0000_t75" style="width:13.5pt;height:18.75pt" o:ole="">
                        <v:imagedata r:id="rId35" o:title=""/>
                      </v:shape>
                      <w:control r:id="rId45" w:name="OptionButton25211413211121" w:shapeid="_x0000_i129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4" type="#_x0000_t75" style="width:13.5pt;height:18.75pt" o:ole="">
                        <v:imagedata r:id="rId33" o:title=""/>
                      </v:shape>
                      <w:control r:id="rId46" w:name="OptionButton252114132111131" w:shapeid="_x0000_i129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2151E2" w:rsidP="00690584">
                  <w:pPr>
                    <w:pBdr>
                      <w:bottom w:val="single" w:sz="4" w:space="1" w:color="auto"/>
                    </w:pBdr>
                    <w:ind w:firstLine="0"/>
                    <w:rPr>
                      <w:sz w:val="22"/>
                      <w:szCs w:val="20"/>
                    </w:rPr>
                  </w:pPr>
                  <w:r>
                    <w:rPr>
                      <w:sz w:val="22"/>
                      <w:szCs w:val="20"/>
                    </w:rPr>
                    <w:t>Г</w:t>
                  </w:r>
                  <w:r w:rsidR="00A57E8C">
                    <w:rPr>
                      <w:sz w:val="22"/>
                      <w:szCs w:val="20"/>
                    </w:rPr>
                    <w:t>удков Дмитрий Олегович тел. 8-861-992-10-97</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6A1349">
            <w:pPr>
              <w:ind w:firstLine="0"/>
              <w:rPr>
                <w:szCs w:val="20"/>
              </w:rPr>
            </w:pPr>
            <w:r>
              <w:rPr>
                <w:szCs w:val="20"/>
              </w:rPr>
              <w:t xml:space="preserve">           </w:t>
            </w:r>
            <w:r w:rsidR="00690584" w:rsidRPr="00A14F3A">
              <w:rPr>
                <w:szCs w:val="20"/>
              </w:rPr>
              <w:t>«</w:t>
            </w:r>
            <w:r w:rsidR="006A1349">
              <w:rPr>
                <w:szCs w:val="20"/>
              </w:rPr>
              <w:t>15</w:t>
            </w:r>
            <w:r w:rsidR="004537E3" w:rsidRPr="00A14F3A">
              <w:rPr>
                <w:szCs w:val="20"/>
              </w:rPr>
              <w:t>»</w:t>
            </w:r>
            <w:r w:rsidR="00EA602C">
              <w:rPr>
                <w:szCs w:val="20"/>
              </w:rPr>
              <w:t xml:space="preserve"> </w:t>
            </w:r>
            <w:r w:rsidR="00B704AD">
              <w:rPr>
                <w:szCs w:val="20"/>
              </w:rPr>
              <w:t>апреля</w:t>
            </w:r>
            <w:r w:rsidR="001C7B68">
              <w:rPr>
                <w:szCs w:val="20"/>
              </w:rPr>
              <w:t xml:space="preserve"> </w:t>
            </w:r>
            <w:r w:rsidR="00690584" w:rsidRPr="00A14F3A">
              <w:rPr>
                <w:szCs w:val="20"/>
              </w:rPr>
              <w:t>2</w:t>
            </w:r>
            <w:r w:rsidR="00E56BFE">
              <w:rPr>
                <w:szCs w:val="20"/>
              </w:rPr>
              <w:t>02</w:t>
            </w:r>
            <w:r w:rsidR="0067594B">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6" type="#_x0000_t75" style="width:13.5pt;height:18.75pt" o:ole="">
                        <v:imagedata r:id="rId35" o:title=""/>
                      </v:shape>
                      <w:control r:id="rId47" w:name="OptionButton2521141321111211113" w:shapeid="_x0000_i129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8" type="#_x0000_t75" style="width:13.5pt;height:18.75pt" o:ole="">
                        <v:imagedata r:id="rId33" o:title=""/>
                      </v:shape>
                      <w:control r:id="rId48" w:name="OptionButton2521141321111211114" w:shapeid="_x0000_i1298"/>
                    </w:object>
                  </w:r>
                </w:p>
              </w:tc>
              <w:tc>
                <w:tcPr>
                  <w:tcW w:w="5948" w:type="dxa"/>
                  <w:vAlign w:val="center"/>
                </w:tcPr>
                <w:p w:rsidR="009B6A5F" w:rsidRPr="0085682C" w:rsidRDefault="00690584" w:rsidP="006A1349">
                  <w:pPr>
                    <w:ind w:firstLine="0"/>
                    <w:rPr>
                      <w:b/>
                      <w:szCs w:val="20"/>
                      <w:shd w:val="clear" w:color="auto" w:fill="FFFFFF" w:themeFill="background1"/>
                    </w:rPr>
                  </w:pPr>
                  <w:r w:rsidRPr="00A14F3A">
                    <w:rPr>
                      <w:rStyle w:val="af4"/>
                      <w:b w:val="0"/>
                      <w:i w:val="0"/>
                      <w:szCs w:val="20"/>
                      <w:shd w:val="clear" w:color="auto" w:fill="auto"/>
                    </w:rPr>
                    <w:t>«</w:t>
                  </w:r>
                  <w:r w:rsidR="006A1349">
                    <w:rPr>
                      <w:rStyle w:val="af4"/>
                      <w:b w:val="0"/>
                      <w:i w:val="0"/>
                      <w:szCs w:val="20"/>
                      <w:shd w:val="clear" w:color="auto" w:fill="auto"/>
                    </w:rPr>
                    <w:t>1</w:t>
                  </w:r>
                  <w:r w:rsidR="00B704AD">
                    <w:rPr>
                      <w:rStyle w:val="af4"/>
                      <w:b w:val="0"/>
                      <w:i w:val="0"/>
                      <w:szCs w:val="20"/>
                      <w:shd w:val="clear" w:color="auto" w:fill="auto"/>
                    </w:rPr>
                    <w:t>5</w:t>
                  </w:r>
                  <w:r w:rsidRPr="00A14F3A">
                    <w:rPr>
                      <w:rStyle w:val="af4"/>
                      <w:b w:val="0"/>
                      <w:i w:val="0"/>
                      <w:szCs w:val="20"/>
                      <w:shd w:val="clear" w:color="auto" w:fill="auto"/>
                    </w:rPr>
                    <w:t xml:space="preserve">» </w:t>
                  </w:r>
                  <w:r w:rsidR="00B704AD">
                    <w:rPr>
                      <w:rStyle w:val="af4"/>
                      <w:b w:val="0"/>
                      <w:i w:val="0"/>
                      <w:szCs w:val="20"/>
                      <w:shd w:val="clear" w:color="auto" w:fill="auto"/>
                    </w:rPr>
                    <w:t>апреля</w:t>
                  </w:r>
                  <w:r w:rsidRPr="00A14F3A">
                    <w:rPr>
                      <w:rStyle w:val="af4"/>
                      <w:b w:val="0"/>
                      <w:i w:val="0"/>
                      <w:szCs w:val="20"/>
                      <w:shd w:val="clear" w:color="auto" w:fill="auto"/>
                    </w:rPr>
                    <w:t xml:space="preserve"> 2</w:t>
                  </w:r>
                  <w:r w:rsidRPr="0085682C">
                    <w:rPr>
                      <w:rStyle w:val="af4"/>
                      <w:b w:val="0"/>
                      <w:i w:val="0"/>
                      <w:szCs w:val="20"/>
                      <w:shd w:val="clear" w:color="auto" w:fill="auto"/>
                    </w:rPr>
                    <w:t>0</w:t>
                  </w:r>
                  <w:r w:rsidR="00E56BFE">
                    <w:rPr>
                      <w:rStyle w:val="af4"/>
                      <w:b w:val="0"/>
                      <w:i w:val="0"/>
                      <w:szCs w:val="20"/>
                      <w:shd w:val="clear" w:color="auto" w:fill="auto"/>
                    </w:rPr>
                    <w:t>2</w:t>
                  </w:r>
                  <w:r w:rsidR="0067594B">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0" type="#_x0000_t75" style="width:10.5pt;height:15.75pt" o:ole="">
                              <v:imagedata r:id="rId49" o:title=""/>
                            </v:shape>
                            <w:control r:id="rId50" w:name="CheckBox21262611199" w:shapeid="_x0000_i130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2" type="#_x0000_t75" style="width:12.75pt;height:18.75pt" o:ole="">
                              <v:imagedata r:id="rId51" o:title=""/>
                            </v:shape>
                            <w:control r:id="rId52" w:name="CheckBox21262611109" w:shapeid="_x0000_i130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4" type="#_x0000_t75" style="width:12.75pt;height:18.75pt" o:ole="">
                              <v:imagedata r:id="rId51" o:title=""/>
                            </v:shape>
                            <w:control r:id="rId53" w:name="CheckBox2126262199" w:shapeid="_x0000_i130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6" type="#_x0000_t75" style="width:12.75pt;height:18.75pt" o:ole="">
                        <v:imagedata r:id="rId51" o:title=""/>
                      </v:shape>
                      <w:control r:id="rId54" w:name="CheckBox212625" w:shapeid="_x0000_i130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8" type="#_x0000_t75" style="width:12.75pt;height:18.75pt" o:ole="">
                        <v:imagedata r:id="rId55" o:title=""/>
                      </v:shape>
                      <w:control r:id="rId56" w:name="CheckBox212626" w:shapeid="_x0000_i130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5" o:title=""/>
                      </v:shape>
                      <w:control r:id="rId57" w:name="OptionButton25211413211112111131" w:shapeid="_x0000_i131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2" type="#_x0000_t75" style="width:13.5pt;height:18.75pt" o:ole="">
                        <v:imagedata r:id="rId33" o:title=""/>
                      </v:shape>
                      <w:control r:id="rId58" w:name="OptionButton25211413211112111141" w:shapeid="_x0000_i1312"/>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6A1349">
                    <w:rPr>
                      <w:rStyle w:val="af4"/>
                      <w:b w:val="0"/>
                      <w:i w:val="0"/>
                      <w:szCs w:val="20"/>
                      <w:shd w:val="clear" w:color="auto" w:fill="auto"/>
                    </w:rPr>
                    <w:t>28</w:t>
                  </w:r>
                  <w:r w:rsidRPr="00A14F3A">
                    <w:rPr>
                      <w:rStyle w:val="af4"/>
                      <w:b w:val="0"/>
                      <w:i w:val="0"/>
                      <w:szCs w:val="20"/>
                      <w:shd w:val="clear" w:color="auto" w:fill="auto"/>
                    </w:rPr>
                    <w:t xml:space="preserve">» </w:t>
                  </w:r>
                  <w:r w:rsidR="00C3640A">
                    <w:rPr>
                      <w:rStyle w:val="af4"/>
                      <w:b w:val="0"/>
                      <w:i w:val="0"/>
                      <w:szCs w:val="20"/>
                      <w:shd w:val="clear" w:color="auto" w:fill="auto"/>
                    </w:rPr>
                    <w:t>апреля</w:t>
                  </w:r>
                  <w:r w:rsidR="00E56BFE">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67594B">
                    <w:rPr>
                      <w:rStyle w:val="af4"/>
                      <w:b w:val="0"/>
                      <w:i w:val="0"/>
                      <w:szCs w:val="20"/>
                      <w:shd w:val="clear" w:color="auto" w:fill="auto"/>
                    </w:rPr>
                    <w:t>1</w:t>
                  </w:r>
                  <w:r w:rsidRPr="0085682C">
                    <w:rPr>
                      <w:rStyle w:val="af4"/>
                      <w:b w:val="0"/>
                      <w:i w:val="0"/>
                      <w:szCs w:val="20"/>
                      <w:shd w:val="clear" w:color="auto" w:fill="auto"/>
                    </w:rPr>
                    <w:t>г. «1</w:t>
                  </w:r>
                  <w:r w:rsidR="00B05D7F">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4" type="#_x0000_t75" style="width:10.5pt;height:15.75pt" o:ole="">
                              <v:imagedata r:id="rId49" o:title=""/>
                            </v:shape>
                            <w:control r:id="rId59" w:name="CheckBox21262611198" w:shapeid="_x0000_i131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6" type="#_x0000_t75" style="width:12.75pt;height:18.75pt" o:ole="">
                              <v:imagedata r:id="rId51" o:title=""/>
                            </v:shape>
                            <w:control r:id="rId60" w:name="CheckBox21262611108" w:shapeid="_x0000_i131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8" type="#_x0000_t75" style="width:12.75pt;height:18.75pt" o:ole="">
                              <v:imagedata r:id="rId51" o:title=""/>
                            </v:shape>
                            <w:control r:id="rId61" w:name="CheckBox2126262198" w:shapeid="_x0000_i131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0" type="#_x0000_t75" style="width:13.5pt;height:18.75pt" o:ole="">
                        <v:imagedata r:id="rId35" o:title=""/>
                      </v:shape>
                      <w:control r:id="rId62" w:name="OptionButton25211413211112111132121" w:shapeid="_x0000_i132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2" type="#_x0000_t75" style="width:13.5pt;height:18.75pt" o:ole="">
                              <v:imagedata r:id="rId35" o:title=""/>
                            </v:shape>
                            <w:control r:id="rId63" w:name="OptionButton2521141321111211113212" w:shapeid="_x0000_i132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4" type="#_x0000_t75" style="width:13.5pt;height:18.75pt" o:ole="">
                              <v:imagedata r:id="rId33" o:title=""/>
                            </v:shape>
                            <w:control r:id="rId64" w:name="OptionButton2521141321111211113213" w:shapeid="_x0000_i132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6" type="#_x0000_t75" style="width:13.5pt;height:18.75pt" o:ole="">
                              <v:imagedata r:id="rId35" o:title=""/>
                            </v:shape>
                            <w:control r:id="rId65" w:name="OptionButton2521141321111211113214" w:shapeid="_x0000_i132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8" type="#_x0000_t75" style="width:13.5pt;height:18.75pt" o:ole="">
                        <v:imagedata r:id="rId35" o:title=""/>
                      </v:shape>
                      <w:control r:id="rId66" w:name="OptionButton25211413211112111133" w:shapeid="_x0000_i132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0" type="#_x0000_t75" style="width:13.5pt;height:18.75pt" o:ole="">
                        <v:imagedata r:id="rId33" o:title=""/>
                      </v:shape>
                      <w:control r:id="rId67" w:name="OptionButton252114132111121111331" w:shapeid="_x0000_i1330"/>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6A1349">
                    <w:rPr>
                      <w:szCs w:val="20"/>
                      <w:shd w:val="clear" w:color="auto" w:fill="FFFFFF" w:themeFill="background1"/>
                    </w:rPr>
                    <w:t>28</w:t>
                  </w:r>
                  <w:r w:rsidRPr="00A14F3A">
                    <w:rPr>
                      <w:szCs w:val="20"/>
                      <w:shd w:val="clear" w:color="auto" w:fill="FFFFFF" w:themeFill="background1"/>
                    </w:rPr>
                    <w:t xml:space="preserve">» </w:t>
                  </w:r>
                  <w:r w:rsidR="00C3640A">
                    <w:rPr>
                      <w:szCs w:val="20"/>
                      <w:shd w:val="clear" w:color="auto" w:fill="FFFFFF" w:themeFill="background1"/>
                    </w:rPr>
                    <w:t>апреля</w:t>
                  </w:r>
                  <w:r w:rsidR="0025651E">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67594B">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B05D7F">
                    <w:rPr>
                      <w:szCs w:val="20"/>
                      <w:shd w:val="clear" w:color="auto" w:fill="FFFFFF" w:themeFill="background1"/>
                    </w:rPr>
                    <w:t>4</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w:t>
                  </w:r>
                  <w:r w:rsidR="003D63C5">
                    <w:rPr>
                      <w:szCs w:val="20"/>
                      <w:shd w:val="clear" w:color="auto" w:fill="FFFFFF" w:themeFill="background1"/>
                    </w:rPr>
                    <w:t>3</w:t>
                  </w:r>
                  <w:r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2" type="#_x0000_t75" style="width:10.5pt;height:15.75pt" o:ole="">
                              <v:imagedata r:id="rId49" o:title=""/>
                            </v:shape>
                            <w:control r:id="rId68" w:name="CheckBox21262611197" w:shapeid="_x0000_i133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4" type="#_x0000_t75" style="width:12.75pt;height:18.75pt" o:ole="">
                              <v:imagedata r:id="rId51" o:title=""/>
                            </v:shape>
                            <w:control r:id="rId69" w:name="CheckBox21262611107" w:shapeid="_x0000_i133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6" type="#_x0000_t75" style="width:12.75pt;height:18.75pt" o:ole="">
                              <v:imagedata r:id="rId51" o:title=""/>
                            </v:shape>
                            <w:control r:id="rId70" w:name="CheckBox2126262197" w:shapeid="_x0000_i133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8" type="#_x0000_t75" style="width:13.5pt;height:18.75pt" o:ole="">
                        <v:imagedata r:id="rId35" o:title=""/>
                      </v:shape>
                      <w:control r:id="rId71" w:name="OptionButton252114132111121111322" w:shapeid="_x0000_i133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0" type="#_x0000_t75" style="width:13.5pt;height:18.75pt" o:ole="">
                        <v:imagedata r:id="rId33" o:title=""/>
                      </v:shape>
                      <w:control r:id="rId72" w:name="OptionButton2521141321111211113211" w:shapeid="_x0000_i134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2" type="#_x0000_t75" style="width:13.5pt;height:18.75pt" o:ole="">
                        <v:imagedata r:id="rId35" o:title=""/>
                      </v:shape>
                      <w:control r:id="rId73" w:name="OptionButton2521141321111211113221" w:shapeid="_x0000_i134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4" type="#_x0000_t75" style="width:13.5pt;height:18.75pt" o:ole="">
                        <v:imagedata r:id="rId33" o:title=""/>
                      </v:shape>
                      <w:control r:id="rId74" w:name="OptionButton25211413211112111132111" w:shapeid="_x0000_i1344"/>
                    </w:object>
                  </w:r>
                </w:p>
              </w:tc>
              <w:tc>
                <w:tcPr>
                  <w:tcW w:w="5933" w:type="dxa"/>
                  <w:vAlign w:val="center"/>
                </w:tcPr>
                <w:p w:rsidR="00E57344" w:rsidRPr="0085682C" w:rsidRDefault="0045710A" w:rsidP="006A1349">
                  <w:pPr>
                    <w:pStyle w:val="af1"/>
                    <w:spacing w:before="0" w:after="0"/>
                    <w:ind w:left="0"/>
                    <w:jc w:val="both"/>
                    <w:rPr>
                      <w:szCs w:val="20"/>
                    </w:rPr>
                  </w:pPr>
                  <w:r>
                    <w:rPr>
                      <w:szCs w:val="20"/>
                    </w:rPr>
                    <w:t xml:space="preserve">не позднее </w:t>
                  </w:r>
                  <w:r w:rsidR="00F54E6B" w:rsidRPr="00A14F3A">
                    <w:rPr>
                      <w:szCs w:val="20"/>
                    </w:rPr>
                    <w:t>«</w:t>
                  </w:r>
                  <w:r w:rsidR="006A1349">
                    <w:rPr>
                      <w:szCs w:val="20"/>
                    </w:rPr>
                    <w:t>07</w:t>
                  </w:r>
                  <w:r w:rsidR="00F54E6B" w:rsidRPr="00A14F3A">
                    <w:rPr>
                      <w:szCs w:val="20"/>
                    </w:rPr>
                    <w:t xml:space="preserve">» </w:t>
                  </w:r>
                  <w:r w:rsidR="006A1349">
                    <w:rPr>
                      <w:szCs w:val="20"/>
                    </w:rPr>
                    <w:t>мая</w:t>
                  </w:r>
                  <w:bookmarkStart w:id="12" w:name="_GoBack"/>
                  <w:bookmarkEnd w:id="12"/>
                  <w:r w:rsidR="00E56BFE">
                    <w:rPr>
                      <w:szCs w:val="20"/>
                    </w:rPr>
                    <w:t xml:space="preserve"> </w:t>
                  </w:r>
                  <w:r w:rsidR="001C7B68">
                    <w:rPr>
                      <w:szCs w:val="20"/>
                    </w:rPr>
                    <w:t>20</w:t>
                  </w:r>
                  <w:r w:rsidR="00E56BFE">
                    <w:rPr>
                      <w:szCs w:val="20"/>
                    </w:rPr>
                    <w:t>2</w:t>
                  </w:r>
                  <w:r w:rsidR="00B05D7F">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B05D7F">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6" type="#_x0000_t75" style="width:14.25pt;height:19.5pt" o:ole="">
                        <v:imagedata r:id="rId75" o:title=""/>
                      </v:shape>
                      <w:control r:id="rId76" w:name="OptionButton_33f" w:shapeid="_x0000_i1346"/>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B05D7F">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8" type="#_x0000_t75" style="width:13.5pt;height:18.75pt" o:ole="">
                        <v:imagedata r:id="rId33" o:title=""/>
                      </v:shape>
                      <w:control r:id="rId77" w:name="OptionButton252114132111121111322111132" w:shapeid="_x0000_i1348"/>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0" type="#_x0000_t75" style="width:13.5pt;height:18.75pt" o:ole="">
                        <v:imagedata r:id="rId33" o:title=""/>
                      </v:shape>
                      <w:control r:id="rId78" w:name="OptionButton2521141321111211113221111321" w:shapeid="_x0000_i1350"/>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2" type="#_x0000_t75" style="width:10.5pt;height:15pt" o:ole="">
                              <v:imagedata r:id="rId79" o:title=""/>
                            </v:shape>
                            <w:control r:id="rId80" w:name="CheckBox21262611101231" w:shapeid="_x0000_i1352"/>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4" type="#_x0000_t75" style="width:10.5pt;height:15pt" o:ole="">
                              <v:imagedata r:id="rId81" o:title=""/>
                            </v:shape>
                            <w:control r:id="rId82" w:name="CheckBox212626111012311" w:shapeid="_x0000_i1354"/>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6" type="#_x0000_t75" style="width:13.5pt;height:18.75pt" o:ole="">
                        <v:imagedata r:id="rId35" o:title=""/>
                      </v:shape>
                      <w:control r:id="rId83" w:name="OptionButton25211413211112111132111111321" w:shapeid="_x0000_i1356"/>
                    </w:object>
                  </w:r>
                </w:p>
              </w:tc>
              <w:tc>
                <w:tcPr>
                  <w:tcW w:w="5933" w:type="dxa"/>
                  <w:vAlign w:val="center"/>
                </w:tcPr>
                <w:p w:rsidR="00D66C2D" w:rsidRPr="0085682C" w:rsidRDefault="00D66C2D" w:rsidP="00B05D7F">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B05D7F">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6A1349"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8" type="#_x0000_t75" style="width:12.75pt;height:18.75pt" o:ole="">
                        <v:imagedata r:id="rId51" o:title=""/>
                      </v:shape>
                      <w:control r:id="rId84" w:name="CheckBox2126261" w:shapeid="_x0000_i1358"/>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0" type="#_x0000_t75" style="width:12.75pt;height:18.75pt" o:ole="">
                        <v:imagedata r:id="rId51" o:title=""/>
                      </v:shape>
                      <w:control r:id="rId86" w:name="CheckBox2126262" w:shapeid="_x0000_i136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6A1349" w:rsidTr="00287C83">
              <w:trPr>
                <w:trHeight w:val="217"/>
              </w:trPr>
              <w:tc>
                <w:tcPr>
                  <w:tcW w:w="587" w:type="dxa"/>
                  <w:vAlign w:val="center"/>
                </w:tcPr>
                <w:p w:rsidR="00D66C2D" w:rsidRPr="0085682C" w:rsidRDefault="0082511F" w:rsidP="00287C83">
                  <w:pPr>
                    <w:ind w:firstLine="0"/>
                  </w:pPr>
                  <w:r w:rsidRPr="0085682C">
                    <w:object w:dxaOrig="225" w:dyaOrig="225">
                      <v:shape id="_x0000_i1362" type="#_x0000_t75" style="width:12.75pt;height:18.75pt" o:ole="">
                        <v:imagedata r:id="rId51" o:title=""/>
                      </v:shape>
                      <w:control r:id="rId87" w:name="CheckBox21262633" w:shapeid="_x0000_i1362"/>
                    </w:object>
                  </w:r>
                </w:p>
              </w:tc>
              <w:tc>
                <w:tcPr>
                  <w:tcW w:w="5933" w:type="dxa"/>
                  <w:vAlign w:val="center"/>
                </w:tcPr>
                <w:p w:rsidR="00D66C2D" w:rsidRPr="004F7A70" w:rsidRDefault="006A1349"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4" type="#_x0000_t75" style="width:12.75pt;height:18.75pt" o:ole="">
                        <v:imagedata r:id="rId51" o:title=""/>
                      </v:shape>
                      <w:control r:id="rId89" w:name="CheckBox21262631" w:shapeid="_x0000_i136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6" type="#_x0000_t75" style="width:12.75pt;height:18.75pt" o:ole="">
                        <v:imagedata r:id="rId55" o:title=""/>
                      </v:shape>
                      <w:control r:id="rId90" w:name="CheckBox212626311" w:shapeid="_x0000_i136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8" type="#_x0000_t75" style="width:12.75pt;height:18.75pt" o:ole="">
                        <v:imagedata r:id="rId55" o:title=""/>
                      </v:shape>
                      <w:control r:id="rId91" w:name="CheckBox2126263111" w:shapeid="_x0000_i136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0" type="#_x0000_t75" style="width:12.75pt;height:20.25pt" o:ole="">
                        <v:imagedata r:id="rId92" o:title=""/>
                      </v:shape>
                      <w:control r:id="rId93" w:name="CheckBox21262631111" w:shapeid="_x0000_i137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2" type="#_x0000_t75" style="width:12.75pt;height:18.75pt" o:ole="">
                        <v:imagedata r:id="rId51" o:title=""/>
                      </v:shape>
                      <w:control r:id="rId94" w:name="CheckBox212626311111" w:shapeid="_x0000_i137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4" type="#_x0000_t75" style="width:15pt;height:15pt" o:ole="">
                  <v:imagedata r:id="rId95" o:title=""/>
                </v:shape>
                <w:control r:id="rId96" w:name="OptionButton43_1" w:shapeid="_x0000_i137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6" type="#_x0000_t75" style="width:15pt;height:15pt" o:ole="">
                  <v:imagedata r:id="rId97" o:title=""/>
                </v:shape>
                <w:control r:id="rId98" w:name="OptionButton43_2" w:shapeid="_x0000_i137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8" type="#_x0000_t75" style="width:13.5pt;height:18.75pt" o:ole="">
                        <v:imagedata r:id="rId33" o:title=""/>
                      </v:shape>
                      <w:control r:id="rId99" w:name="OptionButton43_2_1" w:shapeid="_x0000_i137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0" type="#_x0000_t75" style="width:13.5pt;height:18.75pt" o:ole="">
                        <v:imagedata r:id="rId35" o:title=""/>
                      </v:shape>
                      <w:control r:id="rId100" w:name="OptionButton43_2_2" w:shapeid="_x0000_i138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685"/>
        <w:gridCol w:w="3544"/>
        <w:gridCol w:w="851"/>
        <w:gridCol w:w="1275"/>
        <w:gridCol w:w="1276"/>
        <w:gridCol w:w="567"/>
        <w:gridCol w:w="1134"/>
        <w:gridCol w:w="1701"/>
        <w:gridCol w:w="1622"/>
      </w:tblGrid>
      <w:tr w:rsidR="00E56BFE" w:rsidRPr="0085682C" w:rsidTr="00352061">
        <w:trPr>
          <w:trHeight w:val="261"/>
        </w:trPr>
        <w:tc>
          <w:tcPr>
            <w:tcW w:w="392" w:type="dxa"/>
          </w:tcPr>
          <w:p w:rsidR="00E56BFE" w:rsidRPr="0085682C" w:rsidRDefault="00E56BFE" w:rsidP="00E56BFE">
            <w:pPr>
              <w:ind w:firstLine="0"/>
              <w:jc w:val="center"/>
              <w:rPr>
                <w:sz w:val="16"/>
              </w:rPr>
            </w:pPr>
            <w:r w:rsidRPr="0085682C">
              <w:rPr>
                <w:sz w:val="16"/>
              </w:rPr>
              <w:t>№</w:t>
            </w:r>
          </w:p>
        </w:tc>
        <w:tc>
          <w:tcPr>
            <w:tcW w:w="3685" w:type="dxa"/>
          </w:tcPr>
          <w:p w:rsidR="00E56BFE" w:rsidRPr="0085682C" w:rsidRDefault="00E56BFE" w:rsidP="00E56BFE">
            <w:pPr>
              <w:ind w:firstLine="0"/>
              <w:jc w:val="center"/>
              <w:rPr>
                <w:b/>
                <w:sz w:val="16"/>
              </w:rPr>
            </w:pPr>
            <w:r w:rsidRPr="0085682C">
              <w:rPr>
                <w:sz w:val="16"/>
                <w:szCs w:val="20"/>
              </w:rPr>
              <w:t>Наименование предмета Договора (лота)</w:t>
            </w:r>
          </w:p>
        </w:tc>
        <w:tc>
          <w:tcPr>
            <w:tcW w:w="3544" w:type="dxa"/>
          </w:tcPr>
          <w:p w:rsidR="00E56BFE" w:rsidRPr="0085682C" w:rsidRDefault="00E56BFE" w:rsidP="00E56BFE">
            <w:pPr>
              <w:ind w:firstLine="0"/>
              <w:jc w:val="center"/>
              <w:rPr>
                <w:b/>
                <w:sz w:val="16"/>
              </w:rPr>
            </w:pPr>
            <w:r w:rsidRPr="0085682C">
              <w:rPr>
                <w:sz w:val="16"/>
                <w:szCs w:val="20"/>
              </w:rPr>
              <w:t>Начальная максимальная цена Договора (цена лота)</w:t>
            </w:r>
          </w:p>
        </w:tc>
        <w:tc>
          <w:tcPr>
            <w:tcW w:w="851" w:type="dxa"/>
          </w:tcPr>
          <w:p w:rsidR="00E56BFE" w:rsidRPr="0085682C" w:rsidRDefault="00E56BFE" w:rsidP="00E56BFE">
            <w:pPr>
              <w:ind w:firstLine="0"/>
              <w:jc w:val="center"/>
              <w:rPr>
                <w:sz w:val="16"/>
                <w:szCs w:val="20"/>
              </w:rPr>
            </w:pPr>
            <w:r w:rsidRPr="0085682C">
              <w:rPr>
                <w:sz w:val="16"/>
                <w:szCs w:val="20"/>
              </w:rPr>
              <w:t>Валюта</w:t>
            </w:r>
          </w:p>
        </w:tc>
        <w:tc>
          <w:tcPr>
            <w:tcW w:w="1275" w:type="dxa"/>
          </w:tcPr>
          <w:p w:rsidR="00E56BFE" w:rsidRPr="0085682C" w:rsidRDefault="00E56BFE" w:rsidP="00E56BFE">
            <w:pPr>
              <w:tabs>
                <w:tab w:val="clear" w:pos="1134"/>
                <w:tab w:val="left" w:pos="1168"/>
              </w:tabs>
              <w:ind w:left="-108"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276" w:type="dxa"/>
          </w:tcPr>
          <w:p w:rsidR="00E56BFE" w:rsidRPr="0085682C" w:rsidRDefault="00E56BFE" w:rsidP="00E56BFE">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567" w:type="dxa"/>
          </w:tcPr>
          <w:p w:rsidR="00E56BFE" w:rsidRPr="0085682C" w:rsidRDefault="00E56BFE" w:rsidP="00E56BFE">
            <w:pPr>
              <w:ind w:left="-52" w:firstLine="0"/>
              <w:jc w:val="center"/>
              <w:rPr>
                <w:sz w:val="16"/>
              </w:rPr>
            </w:pPr>
            <w:r w:rsidRPr="0085682C">
              <w:rPr>
                <w:sz w:val="16"/>
                <w:szCs w:val="20"/>
              </w:rPr>
              <w:t>Ед. изм</w:t>
            </w:r>
            <w:r>
              <w:rPr>
                <w:sz w:val="16"/>
                <w:szCs w:val="20"/>
              </w:rPr>
              <w:t>.</w:t>
            </w:r>
          </w:p>
        </w:tc>
        <w:tc>
          <w:tcPr>
            <w:tcW w:w="1134" w:type="dxa"/>
          </w:tcPr>
          <w:p w:rsidR="00E56BFE" w:rsidRPr="0085682C" w:rsidRDefault="00E56BFE" w:rsidP="00E56BFE">
            <w:pPr>
              <w:ind w:firstLine="0"/>
              <w:jc w:val="center"/>
              <w:rPr>
                <w:sz w:val="16"/>
              </w:rPr>
            </w:pPr>
            <w:r w:rsidRPr="0085682C">
              <w:rPr>
                <w:sz w:val="16"/>
                <w:szCs w:val="20"/>
              </w:rPr>
              <w:t>Количество (Объём)</w:t>
            </w:r>
          </w:p>
        </w:tc>
        <w:tc>
          <w:tcPr>
            <w:tcW w:w="1701" w:type="dxa"/>
          </w:tcPr>
          <w:p w:rsidR="00E56BFE" w:rsidRPr="0085682C" w:rsidRDefault="00E56BFE" w:rsidP="00E56BFE">
            <w:pPr>
              <w:ind w:firstLine="0"/>
              <w:jc w:val="center"/>
              <w:rPr>
                <w:sz w:val="16"/>
              </w:rPr>
            </w:pPr>
            <w:r w:rsidRPr="0085682C">
              <w:rPr>
                <w:sz w:val="16"/>
                <w:szCs w:val="20"/>
              </w:rPr>
              <w:t>Место поставки (адрес)</w:t>
            </w:r>
          </w:p>
        </w:tc>
        <w:tc>
          <w:tcPr>
            <w:tcW w:w="1622" w:type="dxa"/>
          </w:tcPr>
          <w:p w:rsidR="00E56BFE" w:rsidRPr="0085682C" w:rsidRDefault="00E56BFE" w:rsidP="00E56BFE">
            <w:pPr>
              <w:ind w:firstLine="0"/>
              <w:jc w:val="center"/>
              <w:rPr>
                <w:sz w:val="16"/>
              </w:rPr>
            </w:pPr>
            <w:r w:rsidRPr="0085682C">
              <w:rPr>
                <w:sz w:val="16"/>
                <w:szCs w:val="20"/>
              </w:rPr>
              <w:t>Дополнительные сведения</w:t>
            </w:r>
          </w:p>
        </w:tc>
      </w:tr>
      <w:tr w:rsidR="00E56BFE" w:rsidRPr="0085682C" w:rsidTr="00352061">
        <w:trPr>
          <w:trHeight w:val="157"/>
        </w:trPr>
        <w:tc>
          <w:tcPr>
            <w:tcW w:w="392" w:type="dxa"/>
          </w:tcPr>
          <w:p w:rsidR="00E56BFE" w:rsidRPr="0085682C" w:rsidRDefault="00E56BFE" w:rsidP="00E56BFE">
            <w:pPr>
              <w:ind w:firstLine="0"/>
              <w:jc w:val="center"/>
              <w:rPr>
                <w:b/>
                <w:sz w:val="14"/>
              </w:rPr>
            </w:pPr>
            <w:r w:rsidRPr="0085682C">
              <w:rPr>
                <w:b/>
                <w:sz w:val="14"/>
              </w:rPr>
              <w:t>1</w:t>
            </w:r>
          </w:p>
        </w:tc>
        <w:tc>
          <w:tcPr>
            <w:tcW w:w="3685" w:type="dxa"/>
            <w:tcBorders>
              <w:bottom w:val="single" w:sz="6" w:space="0" w:color="auto"/>
            </w:tcBorders>
          </w:tcPr>
          <w:p w:rsidR="00E56BFE" w:rsidRPr="0085682C" w:rsidRDefault="00E56BFE" w:rsidP="00E56BFE">
            <w:pPr>
              <w:ind w:firstLine="0"/>
              <w:jc w:val="center"/>
              <w:rPr>
                <w:b/>
                <w:sz w:val="14"/>
              </w:rPr>
            </w:pPr>
            <w:r w:rsidRPr="0085682C">
              <w:rPr>
                <w:b/>
                <w:sz w:val="14"/>
              </w:rPr>
              <w:t>2</w:t>
            </w:r>
          </w:p>
        </w:tc>
        <w:tc>
          <w:tcPr>
            <w:tcW w:w="3544" w:type="dxa"/>
            <w:tcBorders>
              <w:bottom w:val="single" w:sz="6" w:space="0" w:color="auto"/>
            </w:tcBorders>
          </w:tcPr>
          <w:p w:rsidR="00E56BFE" w:rsidRPr="0085682C" w:rsidRDefault="00E56BFE" w:rsidP="00E56BFE">
            <w:pPr>
              <w:ind w:firstLine="0"/>
              <w:jc w:val="center"/>
              <w:rPr>
                <w:b/>
                <w:sz w:val="14"/>
              </w:rPr>
            </w:pPr>
            <w:r>
              <w:rPr>
                <w:b/>
                <w:sz w:val="14"/>
              </w:rPr>
              <w:t>3</w:t>
            </w:r>
          </w:p>
        </w:tc>
        <w:tc>
          <w:tcPr>
            <w:tcW w:w="851" w:type="dxa"/>
            <w:tcBorders>
              <w:bottom w:val="single" w:sz="6" w:space="0" w:color="auto"/>
            </w:tcBorders>
          </w:tcPr>
          <w:p w:rsidR="00E56BFE" w:rsidRPr="0085682C" w:rsidRDefault="00E56BFE" w:rsidP="00E56BFE">
            <w:pPr>
              <w:ind w:firstLine="0"/>
              <w:jc w:val="center"/>
              <w:rPr>
                <w:b/>
                <w:sz w:val="14"/>
              </w:rPr>
            </w:pPr>
            <w:r>
              <w:rPr>
                <w:b/>
                <w:sz w:val="14"/>
              </w:rPr>
              <w:t>4</w:t>
            </w:r>
          </w:p>
        </w:tc>
        <w:tc>
          <w:tcPr>
            <w:tcW w:w="1275" w:type="dxa"/>
            <w:tcBorders>
              <w:bottom w:val="single" w:sz="6" w:space="0" w:color="auto"/>
            </w:tcBorders>
          </w:tcPr>
          <w:p w:rsidR="00E56BFE" w:rsidRPr="0085682C" w:rsidRDefault="00E56BFE" w:rsidP="00E56BFE">
            <w:pPr>
              <w:ind w:firstLine="0"/>
              <w:jc w:val="center"/>
              <w:rPr>
                <w:b/>
                <w:sz w:val="14"/>
              </w:rPr>
            </w:pPr>
            <w:r w:rsidRPr="0085682C">
              <w:rPr>
                <w:b/>
                <w:sz w:val="14"/>
              </w:rPr>
              <w:t>5</w:t>
            </w:r>
          </w:p>
        </w:tc>
        <w:tc>
          <w:tcPr>
            <w:tcW w:w="1276" w:type="dxa"/>
            <w:tcBorders>
              <w:bottom w:val="single" w:sz="6" w:space="0" w:color="auto"/>
            </w:tcBorders>
          </w:tcPr>
          <w:p w:rsidR="00E56BFE" w:rsidRPr="0085682C" w:rsidRDefault="00E56BFE" w:rsidP="00E56BFE">
            <w:pPr>
              <w:ind w:firstLine="0"/>
              <w:jc w:val="center"/>
              <w:rPr>
                <w:b/>
                <w:sz w:val="14"/>
              </w:rPr>
            </w:pPr>
            <w:r w:rsidRPr="0085682C">
              <w:rPr>
                <w:b/>
                <w:sz w:val="14"/>
              </w:rPr>
              <w:t>6</w:t>
            </w:r>
          </w:p>
        </w:tc>
        <w:tc>
          <w:tcPr>
            <w:tcW w:w="567" w:type="dxa"/>
            <w:tcBorders>
              <w:bottom w:val="single" w:sz="6" w:space="0" w:color="auto"/>
            </w:tcBorders>
          </w:tcPr>
          <w:p w:rsidR="00E56BFE" w:rsidRPr="0085682C" w:rsidRDefault="00E56BFE" w:rsidP="00E56BFE">
            <w:pPr>
              <w:ind w:firstLine="0"/>
              <w:jc w:val="center"/>
              <w:rPr>
                <w:b/>
                <w:sz w:val="14"/>
              </w:rPr>
            </w:pPr>
            <w:r w:rsidRPr="0085682C">
              <w:rPr>
                <w:b/>
                <w:sz w:val="14"/>
              </w:rPr>
              <w:t>7</w:t>
            </w:r>
          </w:p>
        </w:tc>
        <w:tc>
          <w:tcPr>
            <w:tcW w:w="1134" w:type="dxa"/>
            <w:tcBorders>
              <w:bottom w:val="single" w:sz="6" w:space="0" w:color="auto"/>
            </w:tcBorders>
          </w:tcPr>
          <w:p w:rsidR="00E56BFE" w:rsidRPr="0085682C" w:rsidRDefault="00E56BFE" w:rsidP="00E56BFE">
            <w:pPr>
              <w:ind w:firstLine="0"/>
              <w:jc w:val="center"/>
              <w:rPr>
                <w:b/>
                <w:sz w:val="14"/>
              </w:rPr>
            </w:pPr>
            <w:r w:rsidRPr="0085682C">
              <w:rPr>
                <w:b/>
                <w:sz w:val="14"/>
              </w:rPr>
              <w:t>8</w:t>
            </w:r>
          </w:p>
        </w:tc>
        <w:tc>
          <w:tcPr>
            <w:tcW w:w="1701" w:type="dxa"/>
            <w:tcBorders>
              <w:bottom w:val="single" w:sz="6" w:space="0" w:color="auto"/>
            </w:tcBorders>
          </w:tcPr>
          <w:p w:rsidR="00E56BFE" w:rsidRPr="0085682C" w:rsidRDefault="00E56BFE" w:rsidP="00E56BFE">
            <w:pPr>
              <w:ind w:firstLine="0"/>
              <w:jc w:val="center"/>
              <w:rPr>
                <w:b/>
                <w:sz w:val="14"/>
              </w:rPr>
            </w:pPr>
            <w:r>
              <w:rPr>
                <w:b/>
                <w:sz w:val="14"/>
              </w:rPr>
              <w:t>9</w:t>
            </w:r>
          </w:p>
        </w:tc>
        <w:tc>
          <w:tcPr>
            <w:tcW w:w="1622" w:type="dxa"/>
            <w:tcBorders>
              <w:bottom w:val="single" w:sz="6" w:space="0" w:color="auto"/>
            </w:tcBorders>
          </w:tcPr>
          <w:p w:rsidR="00E56BFE" w:rsidRPr="0085682C" w:rsidRDefault="00E56BFE" w:rsidP="00E56BFE">
            <w:pPr>
              <w:ind w:firstLine="0"/>
              <w:jc w:val="center"/>
              <w:rPr>
                <w:b/>
                <w:sz w:val="14"/>
              </w:rPr>
            </w:pPr>
            <w:r w:rsidRPr="0085682C">
              <w:rPr>
                <w:b/>
                <w:sz w:val="14"/>
              </w:rPr>
              <w:t>10</w:t>
            </w:r>
          </w:p>
        </w:tc>
      </w:tr>
      <w:tr w:rsidR="00E56BFE" w:rsidRPr="0085682C" w:rsidTr="00352061">
        <w:trPr>
          <w:trHeight w:val="508"/>
        </w:trPr>
        <w:tc>
          <w:tcPr>
            <w:tcW w:w="392" w:type="dxa"/>
            <w:vAlign w:val="center"/>
          </w:tcPr>
          <w:p w:rsidR="00E56BFE" w:rsidRPr="0085682C" w:rsidRDefault="00E56BFE" w:rsidP="00E56BFE">
            <w:pPr>
              <w:ind w:firstLine="0"/>
              <w:jc w:val="center"/>
              <w:rPr>
                <w:sz w:val="14"/>
                <w:szCs w:val="14"/>
              </w:rPr>
            </w:pPr>
            <w:r>
              <w:rPr>
                <w:sz w:val="14"/>
                <w:szCs w:val="14"/>
              </w:rPr>
              <w:t>1</w:t>
            </w:r>
          </w:p>
        </w:tc>
        <w:tc>
          <w:tcPr>
            <w:tcW w:w="3685" w:type="dxa"/>
            <w:tcBorders>
              <w:top w:val="single" w:sz="6" w:space="0" w:color="auto"/>
              <w:bottom w:val="single" w:sz="6" w:space="0" w:color="auto"/>
            </w:tcBorders>
            <w:vAlign w:val="center"/>
          </w:tcPr>
          <w:p w:rsidR="00E56BFE" w:rsidRPr="00C3640A" w:rsidRDefault="00C3640A" w:rsidP="00E56BFE">
            <w:pPr>
              <w:ind w:firstLine="0"/>
              <w:jc w:val="center"/>
              <w:rPr>
                <w:sz w:val="18"/>
                <w:szCs w:val="18"/>
                <w:lang w:bidi="he-IL"/>
              </w:rPr>
            </w:pPr>
            <w:r w:rsidRPr="00C3640A">
              <w:rPr>
                <w:sz w:val="18"/>
                <w:szCs w:val="18"/>
              </w:rPr>
              <w:t>Оказание услуг по поддержке и обновлению системы защиты персональных данных для АО «НЭСК-электросети»</w:t>
            </w:r>
          </w:p>
        </w:tc>
        <w:tc>
          <w:tcPr>
            <w:tcW w:w="3544" w:type="dxa"/>
            <w:tcBorders>
              <w:top w:val="single" w:sz="6" w:space="0" w:color="auto"/>
              <w:bottom w:val="single" w:sz="6" w:space="0" w:color="auto"/>
            </w:tcBorders>
            <w:vAlign w:val="center"/>
          </w:tcPr>
          <w:p w:rsidR="00352061" w:rsidRDefault="00352061" w:rsidP="00352061">
            <w:pPr>
              <w:ind w:firstLine="0"/>
              <w:jc w:val="center"/>
              <w:rPr>
                <w:sz w:val="18"/>
                <w:szCs w:val="18"/>
                <w:lang w:bidi="he-IL"/>
              </w:rPr>
            </w:pPr>
            <w:r>
              <w:rPr>
                <w:sz w:val="18"/>
                <w:szCs w:val="18"/>
                <w:lang w:bidi="he-IL"/>
              </w:rPr>
              <w:t>Общая сумма: 8 105 000,00 руб. без НДС</w:t>
            </w:r>
          </w:p>
          <w:p w:rsidR="00352061" w:rsidRDefault="00352061" w:rsidP="00352061">
            <w:pPr>
              <w:ind w:firstLine="0"/>
              <w:jc w:val="center"/>
              <w:rPr>
                <w:sz w:val="18"/>
                <w:szCs w:val="18"/>
                <w:lang w:bidi="he-IL"/>
              </w:rPr>
            </w:pPr>
            <w:r>
              <w:rPr>
                <w:sz w:val="18"/>
                <w:szCs w:val="18"/>
                <w:lang w:bidi="he-IL"/>
              </w:rPr>
              <w:t>Стоимость вознаграждения: 4 325 000,00 без НДС</w:t>
            </w:r>
          </w:p>
          <w:p w:rsidR="00E56BFE" w:rsidRDefault="00352061" w:rsidP="00352061">
            <w:pPr>
              <w:ind w:firstLine="0"/>
              <w:jc w:val="center"/>
              <w:rPr>
                <w:sz w:val="18"/>
                <w:szCs w:val="18"/>
                <w:lang w:bidi="he-IL"/>
              </w:rPr>
            </w:pPr>
            <w:r>
              <w:rPr>
                <w:sz w:val="18"/>
                <w:szCs w:val="18"/>
                <w:lang w:bidi="he-IL"/>
              </w:rPr>
              <w:t>Стоимость услуг: 3 780 000,00 без НДС</w:t>
            </w:r>
          </w:p>
        </w:tc>
        <w:tc>
          <w:tcPr>
            <w:tcW w:w="851"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рубль</w:t>
            </w:r>
          </w:p>
        </w:tc>
        <w:tc>
          <w:tcPr>
            <w:tcW w:w="1275" w:type="dxa"/>
            <w:tcBorders>
              <w:top w:val="single" w:sz="6" w:space="0" w:color="auto"/>
              <w:bottom w:val="single" w:sz="6" w:space="0" w:color="auto"/>
            </w:tcBorders>
            <w:vAlign w:val="center"/>
          </w:tcPr>
          <w:p w:rsidR="00E56BFE" w:rsidRDefault="00C3640A" w:rsidP="00E56BFE">
            <w:pPr>
              <w:ind w:firstLine="0"/>
              <w:jc w:val="center"/>
              <w:rPr>
                <w:sz w:val="18"/>
                <w:szCs w:val="18"/>
                <w:lang w:bidi="he-IL"/>
              </w:rPr>
            </w:pPr>
            <w:r w:rsidRPr="00C3640A">
              <w:rPr>
                <w:sz w:val="18"/>
                <w:szCs w:val="18"/>
                <w:lang w:bidi="he-IL"/>
              </w:rPr>
              <w:t>74.90.20.140</w:t>
            </w:r>
          </w:p>
        </w:tc>
        <w:tc>
          <w:tcPr>
            <w:tcW w:w="1276" w:type="dxa"/>
            <w:tcBorders>
              <w:top w:val="single" w:sz="6" w:space="0" w:color="auto"/>
              <w:bottom w:val="single" w:sz="6" w:space="0" w:color="auto"/>
            </w:tcBorders>
            <w:vAlign w:val="center"/>
          </w:tcPr>
          <w:p w:rsidR="00E56BFE" w:rsidRDefault="00C3640A" w:rsidP="00E56BFE">
            <w:pPr>
              <w:ind w:firstLine="0"/>
              <w:jc w:val="center"/>
              <w:rPr>
                <w:sz w:val="18"/>
                <w:szCs w:val="18"/>
                <w:lang w:bidi="he-IL"/>
              </w:rPr>
            </w:pPr>
            <w:r>
              <w:rPr>
                <w:sz w:val="18"/>
                <w:szCs w:val="18"/>
                <w:lang w:bidi="he-IL"/>
              </w:rPr>
              <w:t>74.90</w:t>
            </w:r>
            <w:r w:rsidR="000A4A67">
              <w:rPr>
                <w:sz w:val="18"/>
                <w:szCs w:val="18"/>
                <w:lang w:bidi="he-IL"/>
              </w:rPr>
              <w:t>.9</w:t>
            </w:r>
          </w:p>
        </w:tc>
        <w:tc>
          <w:tcPr>
            <w:tcW w:w="567"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шт.</w:t>
            </w:r>
          </w:p>
        </w:tc>
        <w:tc>
          <w:tcPr>
            <w:tcW w:w="1134" w:type="dxa"/>
            <w:tcBorders>
              <w:top w:val="single" w:sz="6" w:space="0" w:color="auto"/>
              <w:bottom w:val="single" w:sz="6" w:space="0" w:color="auto"/>
            </w:tcBorders>
            <w:vAlign w:val="center"/>
          </w:tcPr>
          <w:p w:rsidR="00E56BFE" w:rsidRDefault="0067594B" w:rsidP="00B05D7F">
            <w:pPr>
              <w:ind w:firstLine="0"/>
              <w:jc w:val="center"/>
              <w:rPr>
                <w:sz w:val="18"/>
                <w:szCs w:val="18"/>
                <w:lang w:bidi="he-IL"/>
              </w:rPr>
            </w:pPr>
            <w:r>
              <w:rPr>
                <w:sz w:val="16"/>
                <w:szCs w:val="16"/>
                <w:lang w:bidi="he-IL"/>
              </w:rPr>
              <w:t>3938</w:t>
            </w:r>
          </w:p>
        </w:tc>
        <w:tc>
          <w:tcPr>
            <w:tcW w:w="1701"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Районы, Краснодарского края</w:t>
            </w:r>
          </w:p>
        </w:tc>
        <w:tc>
          <w:tcPr>
            <w:tcW w:w="1622" w:type="dxa"/>
            <w:tcBorders>
              <w:top w:val="single" w:sz="6" w:space="0" w:color="auto"/>
              <w:bottom w:val="single" w:sz="6" w:space="0" w:color="auto"/>
            </w:tcBorders>
            <w:vAlign w:val="center"/>
          </w:tcPr>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№1</w:t>
            </w:r>
          </w:p>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№2</w:t>
            </w:r>
          </w:p>
          <w:p w:rsidR="00E56BFE" w:rsidRDefault="00E56BFE" w:rsidP="00E56BFE">
            <w:pPr>
              <w:ind w:firstLine="0"/>
              <w:jc w:val="center"/>
              <w:rPr>
                <w:sz w:val="18"/>
                <w:szCs w:val="18"/>
                <w:shd w:val="pct10" w:color="auto" w:fill="auto"/>
                <w:lang w:bidi="he-IL"/>
              </w:rPr>
            </w:pP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410"/>
        <w:gridCol w:w="1984"/>
        <w:gridCol w:w="567"/>
        <w:gridCol w:w="4394"/>
        <w:gridCol w:w="1134"/>
        <w:gridCol w:w="4111"/>
      </w:tblGrid>
      <w:tr w:rsidR="00F53901" w:rsidRPr="0085682C" w:rsidTr="00352061">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2410"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1984"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4394"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134" w:type="dxa"/>
            <w:vAlign w:val="center"/>
          </w:tcPr>
          <w:p w:rsidR="00F53901" w:rsidRPr="0085682C" w:rsidRDefault="00F53901" w:rsidP="00E56BFE">
            <w:pPr>
              <w:ind w:firstLine="0"/>
              <w:jc w:val="center"/>
              <w:rPr>
                <w:sz w:val="16"/>
                <w:szCs w:val="20"/>
              </w:rPr>
            </w:pPr>
            <w:r w:rsidRPr="0085682C">
              <w:rPr>
                <w:sz w:val="16"/>
                <w:szCs w:val="20"/>
              </w:rPr>
              <w:t>Количество (Объём)</w:t>
            </w:r>
          </w:p>
        </w:tc>
        <w:tc>
          <w:tcPr>
            <w:tcW w:w="4111"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352061">
        <w:tc>
          <w:tcPr>
            <w:tcW w:w="1526" w:type="dxa"/>
          </w:tcPr>
          <w:p w:rsidR="00F53901" w:rsidRPr="0085682C" w:rsidRDefault="00F53901" w:rsidP="00E56BFE">
            <w:pPr>
              <w:ind w:firstLine="0"/>
              <w:jc w:val="center"/>
              <w:rPr>
                <w:b/>
                <w:sz w:val="14"/>
              </w:rPr>
            </w:pPr>
            <w:r w:rsidRPr="0085682C">
              <w:rPr>
                <w:b/>
                <w:sz w:val="14"/>
              </w:rPr>
              <w:t>1</w:t>
            </w:r>
          </w:p>
        </w:tc>
        <w:tc>
          <w:tcPr>
            <w:tcW w:w="2410" w:type="dxa"/>
          </w:tcPr>
          <w:p w:rsidR="00F53901" w:rsidRPr="0085682C" w:rsidRDefault="00F53901" w:rsidP="00E56BFE">
            <w:pPr>
              <w:ind w:firstLine="0"/>
              <w:jc w:val="center"/>
              <w:rPr>
                <w:b/>
                <w:sz w:val="14"/>
              </w:rPr>
            </w:pPr>
            <w:r w:rsidRPr="0085682C">
              <w:rPr>
                <w:b/>
                <w:sz w:val="14"/>
              </w:rPr>
              <w:t>2</w:t>
            </w:r>
          </w:p>
        </w:tc>
        <w:tc>
          <w:tcPr>
            <w:tcW w:w="1984"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4394" w:type="dxa"/>
          </w:tcPr>
          <w:p w:rsidR="00F53901" w:rsidRPr="0085682C" w:rsidRDefault="00F53901" w:rsidP="00E56BFE">
            <w:pPr>
              <w:ind w:firstLine="0"/>
              <w:jc w:val="center"/>
              <w:rPr>
                <w:b/>
                <w:sz w:val="14"/>
              </w:rPr>
            </w:pPr>
            <w:r w:rsidRPr="0085682C">
              <w:rPr>
                <w:b/>
                <w:sz w:val="14"/>
              </w:rPr>
              <w:t>5</w:t>
            </w:r>
          </w:p>
        </w:tc>
        <w:tc>
          <w:tcPr>
            <w:tcW w:w="1134" w:type="dxa"/>
          </w:tcPr>
          <w:p w:rsidR="00F53901" w:rsidRPr="0085682C" w:rsidRDefault="00F53901" w:rsidP="00E56BFE">
            <w:pPr>
              <w:ind w:firstLine="0"/>
              <w:jc w:val="center"/>
              <w:rPr>
                <w:b/>
                <w:sz w:val="14"/>
              </w:rPr>
            </w:pPr>
            <w:r w:rsidRPr="0085682C">
              <w:rPr>
                <w:b/>
                <w:sz w:val="14"/>
              </w:rPr>
              <w:t>6</w:t>
            </w:r>
          </w:p>
        </w:tc>
        <w:tc>
          <w:tcPr>
            <w:tcW w:w="4111" w:type="dxa"/>
          </w:tcPr>
          <w:p w:rsidR="00F53901" w:rsidRPr="0085682C" w:rsidRDefault="00F53901" w:rsidP="00E56BFE">
            <w:pPr>
              <w:ind w:firstLine="0"/>
              <w:jc w:val="center"/>
              <w:rPr>
                <w:b/>
                <w:sz w:val="14"/>
              </w:rPr>
            </w:pPr>
            <w:r w:rsidRPr="0085682C">
              <w:rPr>
                <w:b/>
                <w:sz w:val="14"/>
              </w:rPr>
              <w:t>7</w:t>
            </w:r>
          </w:p>
        </w:tc>
      </w:tr>
      <w:tr w:rsidR="00C3640A" w:rsidRPr="0085682C" w:rsidTr="00352061">
        <w:trPr>
          <w:trHeight w:val="842"/>
        </w:trPr>
        <w:tc>
          <w:tcPr>
            <w:tcW w:w="1526" w:type="dxa"/>
            <w:vAlign w:val="center"/>
          </w:tcPr>
          <w:p w:rsidR="00C3640A" w:rsidRPr="0085682C" w:rsidRDefault="00C3640A" w:rsidP="00E56BFE">
            <w:pPr>
              <w:ind w:firstLine="0"/>
              <w:jc w:val="center"/>
              <w:rPr>
                <w:sz w:val="16"/>
                <w:szCs w:val="16"/>
                <w:shd w:val="pct10" w:color="auto" w:fill="auto"/>
                <w:lang w:bidi="he-IL"/>
              </w:rPr>
            </w:pPr>
            <w:r>
              <w:rPr>
                <w:sz w:val="16"/>
                <w:szCs w:val="16"/>
                <w:lang w:bidi="he-IL"/>
              </w:rPr>
              <w:t>АО «НЭСК-электросети»</w:t>
            </w:r>
          </w:p>
        </w:tc>
        <w:tc>
          <w:tcPr>
            <w:tcW w:w="2410" w:type="dxa"/>
            <w:vAlign w:val="center"/>
          </w:tcPr>
          <w:p w:rsidR="00C3640A" w:rsidRPr="003F101F" w:rsidRDefault="00C3640A" w:rsidP="00E56BF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1984" w:type="dxa"/>
            <w:vAlign w:val="center"/>
          </w:tcPr>
          <w:p w:rsidR="00C3640A" w:rsidRPr="00344522" w:rsidRDefault="00C3640A" w:rsidP="00E56BFE">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567" w:type="dxa"/>
            <w:vAlign w:val="center"/>
          </w:tcPr>
          <w:p w:rsidR="00C3640A" w:rsidRPr="007821D7" w:rsidRDefault="00C3640A" w:rsidP="00E56BFE">
            <w:pPr>
              <w:ind w:firstLine="0"/>
              <w:jc w:val="center"/>
              <w:rPr>
                <w:sz w:val="16"/>
                <w:szCs w:val="16"/>
                <w:shd w:val="pct10" w:color="auto" w:fill="auto"/>
                <w:lang w:bidi="he-IL"/>
              </w:rPr>
            </w:pPr>
            <w:r w:rsidRPr="003F101F">
              <w:rPr>
                <w:sz w:val="16"/>
                <w:szCs w:val="16"/>
                <w:lang w:bidi="he-IL"/>
              </w:rPr>
              <w:t>1</w:t>
            </w:r>
          </w:p>
        </w:tc>
        <w:tc>
          <w:tcPr>
            <w:tcW w:w="4394" w:type="dxa"/>
            <w:vAlign w:val="center"/>
          </w:tcPr>
          <w:p w:rsidR="00C3640A" w:rsidRPr="00C3640A" w:rsidRDefault="00C3640A" w:rsidP="00C3640A">
            <w:pPr>
              <w:ind w:firstLine="0"/>
              <w:jc w:val="center"/>
              <w:rPr>
                <w:sz w:val="18"/>
                <w:szCs w:val="18"/>
                <w:lang w:bidi="he-IL"/>
              </w:rPr>
            </w:pPr>
            <w:r w:rsidRPr="00C3640A">
              <w:rPr>
                <w:sz w:val="18"/>
                <w:szCs w:val="18"/>
              </w:rPr>
              <w:t>Оказание услуг по поддержке и обновлению системы защиты персональных данных для АО «НЭСК-электросети»</w:t>
            </w:r>
          </w:p>
        </w:tc>
        <w:tc>
          <w:tcPr>
            <w:tcW w:w="1134" w:type="dxa"/>
            <w:vAlign w:val="center"/>
          </w:tcPr>
          <w:p w:rsidR="00C3640A" w:rsidRDefault="0067594B" w:rsidP="00B05D7F">
            <w:pPr>
              <w:ind w:firstLine="0"/>
              <w:jc w:val="center"/>
              <w:rPr>
                <w:sz w:val="18"/>
                <w:szCs w:val="18"/>
                <w:lang w:bidi="he-IL"/>
              </w:rPr>
            </w:pPr>
            <w:r>
              <w:rPr>
                <w:sz w:val="16"/>
                <w:szCs w:val="16"/>
                <w:lang w:bidi="he-IL"/>
              </w:rPr>
              <w:t>3938</w:t>
            </w:r>
          </w:p>
        </w:tc>
        <w:tc>
          <w:tcPr>
            <w:tcW w:w="4111" w:type="dxa"/>
            <w:vAlign w:val="center"/>
          </w:tcPr>
          <w:p w:rsidR="00352061" w:rsidRDefault="00352061" w:rsidP="00352061">
            <w:pPr>
              <w:ind w:firstLine="0"/>
              <w:jc w:val="center"/>
              <w:rPr>
                <w:sz w:val="18"/>
                <w:szCs w:val="18"/>
                <w:lang w:bidi="he-IL"/>
              </w:rPr>
            </w:pPr>
            <w:r>
              <w:rPr>
                <w:sz w:val="18"/>
                <w:szCs w:val="18"/>
                <w:lang w:bidi="he-IL"/>
              </w:rPr>
              <w:t>Общая сумма: 8 105 000,00 руб. без НДС</w:t>
            </w:r>
          </w:p>
          <w:p w:rsidR="00352061" w:rsidRDefault="00352061" w:rsidP="00352061">
            <w:pPr>
              <w:ind w:firstLine="0"/>
              <w:jc w:val="center"/>
              <w:rPr>
                <w:sz w:val="18"/>
                <w:szCs w:val="18"/>
                <w:lang w:bidi="he-IL"/>
              </w:rPr>
            </w:pPr>
            <w:r>
              <w:rPr>
                <w:sz w:val="18"/>
                <w:szCs w:val="18"/>
                <w:lang w:bidi="he-IL"/>
              </w:rPr>
              <w:t>Стоимость вознаграждения: 4 325 000,00 без НДС</w:t>
            </w:r>
          </w:p>
          <w:p w:rsidR="001D554F" w:rsidRDefault="00352061" w:rsidP="00352061">
            <w:pPr>
              <w:ind w:firstLine="0"/>
              <w:jc w:val="center"/>
              <w:rPr>
                <w:sz w:val="18"/>
                <w:szCs w:val="18"/>
                <w:lang w:bidi="he-IL"/>
              </w:rPr>
            </w:pPr>
            <w:r>
              <w:rPr>
                <w:sz w:val="18"/>
                <w:szCs w:val="18"/>
                <w:lang w:bidi="he-IL"/>
              </w:rPr>
              <w:t>Стоимость услуг: 3 780 000,00 без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016D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2" type="#_x0000_t75" style="width:13.5pt;height:18.75pt" o:ole="">
                        <v:imagedata r:id="rId33" o:title=""/>
                      </v:shape>
                      <w:control r:id="rId108" w:name="OptionButton25211211122" w:shapeid="_x0000_i138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4" type="#_x0000_t75" style="width:13.5pt;height:18.75pt" o:ole="">
                        <v:imagedata r:id="rId35" o:title=""/>
                      </v:shape>
                      <w:control r:id="rId109" w:name="OptionButton251112211121" w:shapeid="_x0000_i138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6" type="#_x0000_t75" style="width:13.5pt;height:18.75pt" o:ole="">
                        <v:imagedata r:id="rId35" o:title=""/>
                      </v:shape>
                      <w:control r:id="rId110" w:name="OptionButton2511122111211" w:shapeid="_x0000_i138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8" type="#_x0000_t75" style="width:13.5pt;height:18.75pt" o:ole="">
                        <v:imagedata r:id="rId35" o:title=""/>
                      </v:shape>
                      <w:control r:id="rId111" w:name="OptionButton2511122111212" w:shapeid="_x0000_i138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0" type="#_x0000_t75" style="width:13.5pt;height:18.75pt" o:ole="">
                        <v:imagedata r:id="rId35" o:title=""/>
                      </v:shape>
                      <w:control r:id="rId112" w:name="OptionButton25111221112121" w:shapeid="_x0000_i139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2" type="#_x0000_t75" style="width:12.75pt;height:18.75pt" o:ole="">
                        <v:imagedata r:id="rId51" o:title=""/>
                      </v:shape>
                      <w:control r:id="rId113" w:name="CheckBox2121331" w:shapeid="_x0000_i139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4" type="#_x0000_t75" style="width:12.75pt;height:18.75pt" o:ole="">
                              <v:imagedata r:id="rId51" o:title=""/>
                            </v:shape>
                            <w:control r:id="rId114" w:name="CheckBox2125" w:shapeid="_x0000_i139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6" type="#_x0000_t75" style="width:12.75pt;height:18.75pt" o:ole="">
                              <v:imagedata r:id="rId51" o:title=""/>
                            </v:shape>
                            <w:control r:id="rId115" w:name="CheckBox2126" w:shapeid="_x0000_i139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8" type="#_x0000_t75" style="width:12.75pt;height:18.75pt" o:ole="">
                              <v:imagedata r:id="rId55" o:title=""/>
                            </v:shape>
                            <w:control r:id="rId116" w:name="CheckBox21261" w:shapeid="_x0000_i139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0" type="#_x0000_t75" style="width:12.75pt;height:18.75pt" o:ole="">
                              <v:imagedata r:id="rId55" o:title=""/>
                            </v:shape>
                            <w:control r:id="rId117" w:name="CheckBox21262" w:shapeid="_x0000_i140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2" type="#_x0000_t75" style="width:12.75pt;height:18.75pt" o:ole="">
                        <v:imagedata r:id="rId55" o:title=""/>
                      </v:shape>
                      <w:control r:id="rId118" w:name="CheckBox2121332" w:shapeid="_x0000_i140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4" type="#_x0000_t75" style="width:12.75pt;height:18.75pt" o:ole="">
                        <v:imagedata r:id="rId51" o:title=""/>
                      </v:shape>
                      <w:control r:id="rId119" w:name="CheckBox2121341" w:shapeid="_x0000_i140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6" type="#_x0000_t75" style="width:12.75pt;height:18.75pt" o:ole="">
                              <v:imagedata r:id="rId55" o:title=""/>
                            </v:shape>
                            <w:control r:id="rId120" w:name="CheckBox212131" w:shapeid="_x0000_i140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191910">
                          <w:trPr>
                            <w:trHeight w:val="2083"/>
                          </w:trPr>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191910" w:rsidRDefault="00191910" w:rsidP="00191910">
                              <w:pPr>
                                <w:tabs>
                                  <w:tab w:val="clear" w:pos="1134"/>
                                  <w:tab w:val="left" w:pos="709"/>
                                </w:tabs>
                                <w:kinsoku/>
                                <w:overflowPunct/>
                                <w:autoSpaceDE/>
                                <w:autoSpaceDN/>
                                <w:ind w:firstLine="0"/>
                                <w:rPr>
                                  <w:szCs w:val="24"/>
                                </w:rPr>
                              </w:pPr>
                              <w:r w:rsidRPr="00191910">
                                <w:rPr>
                                  <w:szCs w:val="24"/>
                                </w:rPr>
                                <w:t>Наличие лицензии ФСТЭК России на право осуществления деятельности по технической защите конфиденциальной информации.</w:t>
                              </w:r>
                            </w:p>
                          </w:tc>
                          <w:tc>
                            <w:tcPr>
                              <w:tcW w:w="3543" w:type="dxa"/>
                            </w:tcPr>
                            <w:p w:rsidR="00655FBE" w:rsidRPr="0085682C" w:rsidRDefault="00191910" w:rsidP="00655FBE">
                              <w:pPr>
                                <w:pStyle w:val="af1"/>
                                <w:spacing w:before="0" w:after="0"/>
                                <w:ind w:left="96"/>
                                <w:jc w:val="both"/>
                                <w:rPr>
                                  <w:i/>
                                  <w:szCs w:val="20"/>
                                  <w:shd w:val="pct10" w:color="auto" w:fill="auto"/>
                                </w:rPr>
                              </w:pPr>
                              <w:r>
                                <w:rPr>
                                  <w:i/>
                                  <w:szCs w:val="20"/>
                                  <w:shd w:val="pct10" w:color="auto" w:fill="auto"/>
                                </w:rPr>
                                <w:t>Лицензия</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191910" w:rsidRDefault="00191910" w:rsidP="00191910">
                              <w:pPr>
                                <w:tabs>
                                  <w:tab w:val="clear" w:pos="1134"/>
                                  <w:tab w:val="left" w:pos="709"/>
                                </w:tabs>
                                <w:kinsoku/>
                                <w:overflowPunct/>
                                <w:autoSpaceDE/>
                                <w:autoSpaceDN/>
                                <w:ind w:firstLine="0"/>
                                <w:rPr>
                                  <w:i/>
                                  <w:szCs w:val="24"/>
                                  <w:shd w:val="pct10" w:color="auto" w:fill="auto"/>
                                </w:rPr>
                              </w:pPr>
                              <w:r w:rsidRPr="00191910">
                                <w:rPr>
                                  <w:szCs w:val="24"/>
                                </w:rPr>
                                <w:t>Наличие лицензии ФСБ России на право осуществлять деятельность по распространению, техническому обслуживанию шифровальных (криптографических) средств.</w:t>
                              </w:r>
                            </w:p>
                          </w:tc>
                          <w:tc>
                            <w:tcPr>
                              <w:tcW w:w="3543" w:type="dxa"/>
                            </w:tcPr>
                            <w:p w:rsidR="00F1761C" w:rsidRPr="0085682C" w:rsidRDefault="00191910" w:rsidP="00F1761C">
                              <w:pPr>
                                <w:pStyle w:val="af1"/>
                                <w:spacing w:before="0" w:after="0"/>
                                <w:ind w:left="96"/>
                                <w:jc w:val="both"/>
                                <w:rPr>
                                  <w:i/>
                                  <w:szCs w:val="20"/>
                                  <w:shd w:val="pct10" w:color="auto" w:fill="auto"/>
                                </w:rPr>
                              </w:pPr>
                              <w:r>
                                <w:rPr>
                                  <w:i/>
                                  <w:szCs w:val="20"/>
                                  <w:shd w:val="pct10" w:color="auto" w:fill="auto"/>
                                </w:rPr>
                                <w:t>Лицензия</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8" type="#_x0000_t75" style="width:12.75pt;height:18.75pt" o:ole="">
                              <v:imagedata r:id="rId51" o:title=""/>
                            </v:shape>
                            <w:control r:id="rId121" w:name="CheckBox21211" w:shapeid="_x0000_i140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10" type="#_x0000_t75" style="width:12.75pt;height:18.75pt" o:ole="">
                              <v:imagedata r:id="rId55" o:title=""/>
                            </v:shape>
                            <w:control r:id="rId122" w:name="CheckBox212311" w:shapeid="_x0000_i141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2" type="#_x0000_t75" style="width:12.75pt;height:18.75pt" o:ole="">
                              <v:imagedata r:id="rId55" o:title=""/>
                            </v:shape>
                            <w:control r:id="rId123" w:name="CheckBox21241" w:shapeid="_x0000_i141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4" type="#_x0000_t75" style="width:12.75pt;height:18.75pt" o:ole="">
                              <v:imagedata r:id="rId55" o:title=""/>
                            </v:shape>
                            <w:control r:id="rId124" w:name="CheckBox212521" w:shapeid="_x0000_i141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6" type="#_x0000_t75" style="width:12.75pt;height:18.75pt" o:ole="">
                              <v:imagedata r:id="rId55" o:title=""/>
                            </v:shape>
                            <w:control r:id="rId125" w:name="CheckBox212211" w:shapeid="_x0000_i141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8" type="#_x0000_t75" style="width:13.5pt;height:18.75pt" o:ole="">
                        <v:imagedata r:id="rId33" o:title=""/>
                      </v:shape>
                      <w:control r:id="rId126" w:name="OptionButton2521121112" w:shapeid="_x0000_i141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20" type="#_x0000_t75" style="width:13.5pt;height:18.75pt" o:ole="">
                        <v:imagedata r:id="rId35" o:title=""/>
                      </v:shape>
                      <w:control r:id="rId127" w:name="OptionButton25111221112" w:shapeid="_x0000_i142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2" type="#_x0000_t75" style="width:13.5pt;height:18.75pt" o:ole="">
                        <v:imagedata r:id="rId35" o:title=""/>
                      </v:shape>
                      <w:control r:id="rId128" w:name="OptionButton251112211122" w:shapeid="_x0000_i142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4" type="#_x0000_t75" style="width:13.5pt;height:18.75pt" o:ole="">
                        <v:imagedata r:id="rId33" o:title=""/>
                      </v:shape>
                      <w:control r:id="rId129" w:name="OptionButton252111411" w:shapeid="_x0000_i142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6" type="#_x0000_t75" style="width:13.5pt;height:18.75pt" o:ole="">
                        <v:imagedata r:id="rId35" o:title=""/>
                      </v:shape>
                      <w:control r:id="rId130" w:name="OptionButton2511121211" w:shapeid="_x0000_i142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8" type="#_x0000_t75" style="width:13.5pt;height:18.75pt" o:ole="">
                        <v:imagedata r:id="rId35" o:title=""/>
                      </v:shape>
                      <w:control r:id="rId131" w:name="OptionButton2521114111" w:shapeid="_x0000_i142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w:t>
                  </w:r>
                  <w:r w:rsidRPr="0042223D">
                    <w:rPr>
                      <w:szCs w:val="20"/>
                    </w:rPr>
                    <w:lastRenderedPageBreak/>
                    <w:t>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lastRenderedPageBreak/>
                    <w:object w:dxaOrig="225" w:dyaOrig="225">
                      <v:shape id="_x0000_i1430" type="#_x0000_t75" style="width:12.75pt;height:18.75pt" o:ole="">
                        <v:imagedata r:id="rId55" o:title=""/>
                      </v:shape>
                      <w:control r:id="rId132" w:name="CheckBox21262111" w:shapeid="_x0000_i143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2" type="#_x0000_t75" style="width:12.75pt;height:18.75pt" o:ole="">
                        <v:imagedata r:id="rId55" o:title=""/>
                      </v:shape>
                      <w:control r:id="rId133" w:name="CheckBox21262112" w:shapeid="_x0000_i143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4" type="#_x0000_t75" style="width:12.75pt;height:18.75pt" o:ole="">
                              <v:imagedata r:id="rId55" o:title=""/>
                            </v:shape>
                            <w:control r:id="rId134" w:name="CheckBox_6_331_1" w:shapeid="_x0000_i143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6" type="#_x0000_t75" style="width:12.75pt;height:18.75pt" o:ole="">
                              <v:imagedata r:id="rId51" o:title=""/>
                            </v:shape>
                            <w:control r:id="rId135" w:name="CheckBox_6_331_2" w:shapeid="_x0000_i143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DB0F47">
                              <w:pPr>
                                <w:tabs>
                                  <w:tab w:val="left" w:pos="708"/>
                                </w:tabs>
                                <w:spacing w:before="40" w:after="40"/>
                                <w:ind w:left="57" w:right="57" w:firstLine="0"/>
                                <w:rPr>
                                  <w:szCs w:val="20"/>
                                  <w:lang w:bidi="he-IL"/>
                                </w:rPr>
                              </w:pPr>
                              <w:r w:rsidRPr="00234215">
                                <w:t>В соответствии с разделом документации о закупке: (Приложение №1)</w:t>
                              </w:r>
                              <w:r w:rsidR="002151E2">
                                <w:t xml:space="preserve"> Технического задания</w:t>
                              </w:r>
                              <w:r w:rsidRPr="00234215">
                                <w:t>, (Приложение №</w:t>
                              </w:r>
                              <w:r w:rsidR="002151E2">
                                <w:t>2</w:t>
                              </w:r>
                              <w:r w:rsidRPr="00234215">
                                <w:t>)</w:t>
                              </w:r>
                              <w:r w:rsidR="002151E2">
                                <w:t xml:space="preserve"> Проекта договора</w:t>
                              </w:r>
                            </w:p>
                            <w:p w:rsidR="00DB0F47" w:rsidRPr="00234215" w:rsidRDefault="00DB0F47" w:rsidP="00DB0F47">
                              <w:pPr>
                                <w:pStyle w:val="af1"/>
                                <w:spacing w:before="0" w:after="0"/>
                                <w:ind w:left="0"/>
                                <w:jc w:val="both"/>
                                <w:rPr>
                                  <w:i/>
                                  <w:szCs w:val="20"/>
                                  <w:shd w:val="pct10" w:color="auto" w:fill="auto"/>
                                </w:rPr>
                              </w:pP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8" type="#_x0000_t75" style="width:12.75pt;height:18.75pt" o:ole="">
                              <v:imagedata r:id="rId51" o:title=""/>
                            </v:shape>
                            <w:control r:id="rId136" w:name="CheckBox_6_331_3" w:shapeid="_x0000_i143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40" type="#_x0000_t75" style="width:12.75pt;height:18.75pt" o:ole="">
                              <v:imagedata r:id="rId51" o:title=""/>
                            </v:shape>
                            <w:control r:id="rId137" w:name="CheckBox_6_331_4" w:shapeid="_x0000_i144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2151E2">
                              <w:pPr>
                                <w:pStyle w:val="af1"/>
                                <w:spacing w:before="0" w:after="0"/>
                                <w:ind w:left="0"/>
                                <w:jc w:val="both"/>
                                <w:rPr>
                                  <w:sz w:val="22"/>
                                  <w:szCs w:val="20"/>
                                </w:rPr>
                              </w:pPr>
                              <w:r w:rsidRPr="00234215">
                                <w:t>За несоответствие требованиям Техническ</w:t>
                              </w:r>
                              <w:r w:rsidR="002151E2">
                                <w:t>ого</w:t>
                              </w:r>
                              <w:r w:rsidRPr="00234215">
                                <w:t xml:space="preserve"> задани</w:t>
                              </w:r>
                              <w:r w:rsidR="002151E2">
                                <w:t>я</w:t>
                              </w:r>
                              <w:r w:rsidRPr="00234215">
                                <w:t xml:space="preserve"> (Приложение №</w:t>
                              </w:r>
                              <w:r w:rsidR="002151E2">
                                <w:t>1</w:t>
                              </w:r>
                              <w:r w:rsidRPr="00234215">
                                <w:t>),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2" type="#_x0000_t75" style="width:13.5pt;height:18.75pt" o:ole="">
                        <v:imagedata r:id="rId35" o:title=""/>
                      </v:shape>
                      <w:control r:id="rId138" w:name="OptionButton252111111" w:shapeid="_x0000_i144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44" type="#_x0000_t75" style="width:13.5pt;height:18.75pt" o:ole="">
                        <v:imagedata r:id="rId35" o:title=""/>
                      </v:shape>
                      <w:control r:id="rId139" w:name="OptionButton2521111112" w:shapeid="_x0000_i144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6" type="#_x0000_t75" style="width:13.5pt;height:18.75pt" o:ole="">
                        <v:imagedata r:id="rId35" o:title=""/>
                      </v:shape>
                      <w:control r:id="rId140" w:name="OptionButton252111111211" w:shapeid="_x0000_i144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8" type="#_x0000_t75" style="width:13.5pt;height:18.75pt" o:ole="">
                        <v:imagedata r:id="rId33" o:title=""/>
                      </v:shape>
                      <w:control r:id="rId141" w:name="OptionButton25211111121" w:shapeid="_x0000_i1448"/>
                    </w:object>
                  </w:r>
                </w:p>
              </w:tc>
              <w:tc>
                <w:tcPr>
                  <w:tcW w:w="8094" w:type="dxa"/>
                  <w:vAlign w:val="center"/>
                </w:tcPr>
                <w:p w:rsidR="00234EFF" w:rsidRDefault="00F83C83" w:rsidP="00234EFF">
                  <w:pPr>
                    <w:spacing w:line="20" w:lineRule="atLeast"/>
                    <w:ind w:firstLine="0"/>
                    <w:rPr>
                      <w:szCs w:val="24"/>
                    </w:rPr>
                  </w:pPr>
                  <w:r w:rsidRPr="00234EFF">
                    <w:rPr>
                      <w:szCs w:val="24"/>
                    </w:rPr>
                    <w:t xml:space="preserve">100% </w:t>
                  </w:r>
                  <w:r w:rsidR="002151E2" w:rsidRPr="00234EFF">
                    <w:rPr>
                      <w:szCs w:val="24"/>
                    </w:rPr>
                    <w:t>рассрочка платежа в течени</w:t>
                  </w:r>
                  <w:r w:rsidR="00234EFF">
                    <w:rPr>
                      <w:szCs w:val="24"/>
                    </w:rPr>
                    <w:t>е</w:t>
                  </w:r>
                  <w:r w:rsidRPr="00234EFF">
                    <w:rPr>
                      <w:szCs w:val="24"/>
                    </w:rPr>
                    <w:t xml:space="preserve"> </w:t>
                  </w:r>
                  <w:r w:rsidR="002151E2" w:rsidRPr="00234EFF">
                    <w:rPr>
                      <w:szCs w:val="24"/>
                    </w:rPr>
                    <w:t>14</w:t>
                  </w:r>
                  <w:r w:rsidRPr="00234EFF">
                    <w:rPr>
                      <w:szCs w:val="24"/>
                    </w:rPr>
                    <w:t xml:space="preserve"> </w:t>
                  </w:r>
                  <w:r w:rsidR="002151E2" w:rsidRPr="00234EFF">
                    <w:rPr>
                      <w:szCs w:val="24"/>
                    </w:rPr>
                    <w:t xml:space="preserve">календарных </w:t>
                  </w:r>
                  <w:r w:rsidRPr="00234EFF">
                    <w:rPr>
                      <w:szCs w:val="24"/>
                    </w:rPr>
                    <w:t xml:space="preserve">дней с момента </w:t>
                  </w:r>
                  <w:r w:rsidR="00234EFF">
                    <w:rPr>
                      <w:szCs w:val="24"/>
                    </w:rPr>
                    <w:t>фактического получения товара, выполнения работ и оказание услуг</w:t>
                  </w:r>
                  <w:r w:rsidRPr="00234EFF">
                    <w:rPr>
                      <w:szCs w:val="24"/>
                    </w:rPr>
                    <w:t>;</w:t>
                  </w:r>
                </w:p>
                <w:p w:rsidR="008102E8" w:rsidRPr="0085682C" w:rsidRDefault="00234EFF" w:rsidP="00234EFF">
                  <w:pPr>
                    <w:spacing w:line="20" w:lineRule="atLeast"/>
                    <w:ind w:firstLine="0"/>
                    <w:rPr>
                      <w:szCs w:val="20"/>
                    </w:rPr>
                  </w:pPr>
                  <w:r w:rsidRPr="00234EFF">
                    <w:rPr>
                      <w:szCs w:val="24"/>
                    </w:rPr>
                    <w:t>Срок поставки продукции – в течение 10 дней со дня подписания договора обеими сторонами.</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50" type="#_x0000_t75" style="width:13.5pt;height:18.75pt" o:ole="">
                        <v:imagedata r:id="rId33" o:title=""/>
                      </v:shape>
                      <w:control r:id="rId142" w:name="OptionButton25211111" w:shapeid="_x0000_i145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2" type="#_x0000_t75" style="width:13.5pt;height:18.75pt" o:ole="">
                        <v:imagedata r:id="rId35" o:title=""/>
                      </v:shape>
                      <w:control r:id="rId143" w:name="OptionButton251111121" w:shapeid="_x0000_i145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4" type="#_x0000_t75" style="width:13.5pt;height:18.75pt" o:ole="">
                        <v:imagedata r:id="rId33" o:title=""/>
                      </v:shape>
                      <w:control r:id="rId144" w:name="OptionButton25221" w:shapeid="_x0000_i145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6" type="#_x0000_t75" style="width:13.5pt;height:18.75pt" o:ole="">
                        <v:imagedata r:id="rId35" o:title=""/>
                      </v:shape>
                      <w:control r:id="rId145" w:name="OptionButton251121" w:shapeid="_x0000_i145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8" type="#_x0000_t75" style="width:13.5pt;height:18.75pt" o:ole="">
                        <v:imagedata r:id="rId33" o:title=""/>
                      </v:shape>
                      <w:control r:id="rId146" w:name="OptionButton25221131" w:shapeid="_x0000_i145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60" type="#_x0000_t75" style="width:13.5pt;height:18.75pt" o:ole="">
                        <v:imagedata r:id="rId35" o:title=""/>
                      </v:shape>
                      <w:control r:id="rId147" w:name="OptionButton251121131" w:shapeid="_x0000_i146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2" type="#_x0000_t75" style="width:12.75pt;height:15pt" o:ole="">
                        <v:imagedata r:id="rId148" o:title=""/>
                      </v:shape>
                      <w:control r:id="rId149" w:name="CheckBox_10_344_1" w:shapeid="_x0000_i146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4" type="#_x0000_t75" style="width:12.75pt;height:15pt" o:ole="">
                        <v:imagedata r:id="rId148" o:title=""/>
                      </v:shape>
                      <w:control r:id="rId150" w:name="CheckBox_10_344_2" w:shapeid="_x0000_i146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6" type="#_x0000_t75" style="width:10.5pt;height:15pt" o:ole="">
                        <v:imagedata r:id="rId151" o:title=""/>
                      </v:shape>
                      <w:control r:id="rId152" w:name="CheckBox212432121" w:shapeid="_x0000_i146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6A1349" w:rsidP="000120D2">
                  <w:pPr>
                    <w:ind w:firstLine="0"/>
                    <w:jc w:val="left"/>
                  </w:pPr>
                  <w:r>
                    <w:pict w14:anchorId="252A0497">
                      <v:shape id="_x0000_i1136" type="#_x0000_t75" style="width:10.5pt;height:14.25pt">
                        <v:imagedata r:id="rId153"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6A1349" w:rsidP="000120D2">
                  <w:pPr>
                    <w:ind w:firstLine="0"/>
                    <w:jc w:val="left"/>
                    <w:rPr>
                      <w:highlight w:val="yellow"/>
                    </w:rPr>
                  </w:pPr>
                  <w:r>
                    <w:rPr>
                      <w:highlight w:val="yellow"/>
                    </w:rPr>
                    <w:pict w14:anchorId="4EEFD638">
                      <v:shape id="_x0000_i1137" type="#_x0000_t75" style="width:10.5pt;height:15pt">
                        <v:imagedata r:id="rId154"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 xml:space="preserve">Отсутствие данного документа в составе заявки Участника закупки не является основанием для </w:t>
                  </w:r>
                  <w:r w:rsidRPr="00FC6168">
                    <w:rPr>
                      <w:i/>
                      <w:color w:val="808080" w:themeColor="background1" w:themeShade="80"/>
                      <w:sz w:val="14"/>
                      <w:szCs w:val="14"/>
                    </w:rPr>
                    <w:lastRenderedPageBreak/>
                    <w:t>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8" type="#_x0000_t75" style="width:13.5pt;height:18.75pt" o:ole="">
                        <v:imagedata r:id="rId33" o:title=""/>
                      </v:shape>
                      <w:control r:id="rId155" w:name="OptionButton25221111131" w:shapeid="_x0000_i146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2" type="#_x0000_t75" style="width:13.5pt;height:18.75pt" o:ole="">
                        <v:imagedata r:id="rId35" o:title=""/>
                      </v:shape>
                      <w:control r:id="rId156" w:name="OptionButton252211111211" w:shapeid="_x0000_i147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4" type="#_x0000_t75" style="width:13.5pt;height:18.75pt" o:ole="">
                        <v:imagedata r:id="rId33" o:title=""/>
                      </v:shape>
                      <w:control r:id="rId157" w:name="OptionButton2521111111" w:shapeid="_x0000_i147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6" type="#_x0000_t75" style="width:13.5pt;height:18.75pt" o:ole="">
                        <v:imagedata r:id="rId35" o:title=""/>
                      </v:shape>
                      <w:control r:id="rId158" w:name="OptionButton25111112111" w:shapeid="_x0000_i147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3" o:title=""/>
                      </v:shape>
                      <w:control r:id="rId159" w:name="OptionButton2511211112111" w:shapeid="_x0000_i147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pt;height:18.75pt" o:ole="">
                        <v:imagedata r:id="rId35" o:title=""/>
                      </v:shape>
                      <w:control r:id="rId160" w:name="OptionButton2511211112112" w:shapeid="_x0000_i148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pt;height:18.75pt" o:ole="">
                        <v:imagedata r:id="rId35" o:title=""/>
                      </v:shape>
                      <w:control r:id="rId161" w:name="OptionButton25112111121121" w:shapeid="_x0000_i148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4" type="#_x0000_t75" style="width:13.5pt;height:18.75pt" o:ole="">
                        <v:imagedata r:id="rId33" o:title=""/>
                      </v:shape>
                      <w:control r:id="rId162" w:name="OptionButton251121111211" w:shapeid="_x0000_i148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6" type="#_x0000_t75" style="width:13.5pt;height:18.75pt" o:ole="">
                        <v:imagedata r:id="rId35" o:title=""/>
                      </v:shape>
                      <w:control r:id="rId163" w:name="OptionButton25112111112112" w:shapeid="_x0000_i148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5pt;height:18.75pt" o:ole="">
                        <v:imagedata r:id="rId55" o:title=""/>
                      </v:shape>
                      <w:control r:id="rId164" w:name="CheckBox2121212111121" w:shapeid="_x0000_i148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5pt;height:18.75pt" o:ole="">
                        <v:imagedata r:id="rId55" o:title=""/>
                      </v:shape>
                      <w:control r:id="rId165" w:name="CheckBox2121212111131" w:shapeid="_x0000_i149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2" type="#_x0000_t75" style="width:12.75pt;height:18.75pt" o:ole="">
                        <v:imagedata r:id="rId55" o:title=""/>
                      </v:shape>
                      <w:control r:id="rId166" w:name="CheckBox21212121111211" w:shapeid="_x0000_i149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4" type="#_x0000_t75" style="width:12.75pt;height:18.75pt" o:ole="">
                        <v:imagedata r:id="rId55" o:title=""/>
                      </v:shape>
                      <w:control r:id="rId167" w:name="CheckBox21212121111311" w:shapeid="_x0000_i149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6" type="#_x0000_t75" style="width:13.5pt;height:18.75pt" o:ole="">
                        <v:imagedata r:id="rId35" o:title=""/>
                      </v:shape>
                      <w:control r:id="rId168" w:name="OptionButton2511211112114" w:shapeid="_x0000_i149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9" w:name="OptionButton25112111112111" w:shapeid="_x0000_i149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3" o:title=""/>
                      </v:shape>
                      <w:control r:id="rId170" w:name="OptionButton25112111121131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2" type="#_x0000_t75" style="width:13.5pt;height:18.75pt" o:ole="">
                        <v:imagedata r:id="rId35" o:title=""/>
                      </v:shape>
                      <w:control r:id="rId171" w:name="OptionButton2511211111211213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4" type="#_x0000_t75" style="width:13.5pt;height:18.75pt" o:ole="">
                        <v:imagedata r:id="rId35" o:title=""/>
                      </v:shape>
                      <w:control r:id="rId172" w:name="OptionButton251121111121121111" w:shapeid="_x0000_i150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6" type="#_x0000_t75" style="width:13.5pt;height:18.75pt" o:ole="">
                        <v:imagedata r:id="rId35" o:title=""/>
                      </v:shape>
                      <w:control r:id="rId173" w:name="OptionButton251121111121121211" w:shapeid="_x0000_i150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8" type="#_x0000_t75" style="width:13.5pt;height:18.75pt" o:ole="">
                        <v:imagedata r:id="rId33" o:title=""/>
                      </v:shape>
                      <w:control r:id="rId174" w:name="OptionButton25112111121111" w:shapeid="_x0000_i150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511" type="#_x0000_t75" style="width:13.5pt;height:18.75pt" o:ole="">
                        <v:imagedata r:id="rId175" o:title=""/>
                      </v:shape>
                      <w:control r:id="rId176" w:name="OptionButton251121111121122" w:shapeid="_x0000_i151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B05D7F">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pt;height:18.75pt" o:ole="">
                        <v:imagedata r:id="rId33" o:title=""/>
                      </v:shape>
                      <w:control r:id="rId177" w:name="OptionButton25112111121131"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pt;height:18.75pt" o:ole="">
                        <v:imagedata r:id="rId35" o:title=""/>
                      </v:shape>
                      <w:control r:id="rId178" w:name="OptionButton2511211111211213"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6" type="#_x0000_t75" style="width:13.5pt;height:18.75pt" o:ole="">
                        <v:imagedata r:id="rId35" o:title=""/>
                      </v:shape>
                      <w:control r:id="rId179" w:name="OptionButton25112111112112111" w:shapeid="_x0000_i151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8" type="#_x0000_t75" style="width:13.5pt;height:18.75pt" o:ole="">
                        <v:imagedata r:id="rId35" o:title=""/>
                      </v:shape>
                      <w:control r:id="rId180" w:name="OptionButton25112111112112121" w:shapeid="_x0000_i151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20" type="#_x0000_t75" style="width:12.75pt;height:18.75pt" o:ole="">
                        <v:imagedata r:id="rId51" o:title=""/>
                      </v:shape>
                      <w:control r:id="rId181" w:name="CheckBox212121211111" w:shapeid="_x0000_i152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2" type="#_x0000_t75" style="width:12.75pt;height:18.75pt" o:ole="">
                        <v:imagedata r:id="rId51" o:title=""/>
                      </v:shape>
                      <w:control r:id="rId182" w:name="CheckBox212121211112" w:shapeid="_x0000_i152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4" type="#_x0000_t75" style="width:12.75pt;height:18.75pt" o:ole="">
                        <v:imagedata r:id="rId51" o:title=""/>
                      </v:shape>
                      <w:control r:id="rId183" w:name="CheckBox212121211113" w:shapeid="_x0000_i152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6" type="#_x0000_t75" style="width:12.75pt;height:18.75pt" o:ole="">
                        <v:imagedata r:id="rId55" o:title=""/>
                      </v:shape>
                      <w:control r:id="rId184" w:name="CheckBox212121211115" w:shapeid="_x0000_i152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8" type="#_x0000_t75" style="width:12.75pt;height:18.75pt" o:ole="">
                        <v:imagedata r:id="rId51" o:title=""/>
                      </v:shape>
                      <w:control r:id="rId185" w:name="CheckBox212121211117" w:shapeid="_x0000_i152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0" type="#_x0000_t75" style="width:12.75pt;height:18.75pt" o:ole="">
                        <v:imagedata r:id="rId51" o:title=""/>
                      </v:shape>
                      <w:control r:id="rId186" w:name="CheckBox2121212111182" w:shapeid="_x0000_i153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32" type="#_x0000_t75" style="width:12.75pt;height:18.75pt" o:ole="">
                        <v:imagedata r:id="rId51" o:title=""/>
                      </v:shape>
                      <w:control r:id="rId187" w:name="CheckBox2121212111183" w:shapeid="_x0000_i153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4" type="#_x0000_t75" style="width:12.75pt;height:18.75pt" o:ole="">
                        <v:imagedata r:id="rId55" o:title=""/>
                      </v:shape>
                      <w:control r:id="rId188" w:name="CheckBox212121211118" w:shapeid="_x0000_i153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6" type="#_x0000_t75" style="width:13.5pt;height:18.75pt" o:ole="">
                        <v:imagedata r:id="rId35" o:title=""/>
                      </v:shape>
                      <w:control r:id="rId189" w:name="OptionButton25112111121113" w:shapeid="_x0000_i1536"/>
                    </w:object>
                  </w:r>
                </w:p>
              </w:tc>
              <w:tc>
                <w:tcPr>
                  <w:tcW w:w="7987" w:type="dxa"/>
                  <w:vAlign w:val="center"/>
                </w:tcPr>
                <w:p w:rsidR="00F1761C" w:rsidRPr="0085682C" w:rsidRDefault="003F4415" w:rsidP="00255A36">
                  <w:pPr>
                    <w:pStyle w:val="af1"/>
                    <w:spacing w:before="0" w:after="0"/>
                    <w:ind w:left="0"/>
                    <w:jc w:val="both"/>
                    <w:rPr>
                      <w:szCs w:val="20"/>
                    </w:rPr>
                  </w:pPr>
                  <w:r w:rsidRPr="0085682C">
                    <w:rPr>
                      <w:szCs w:val="20"/>
                    </w:rPr>
                    <w:t xml:space="preserve">Выбор по </w:t>
                  </w:r>
                  <w:r>
                    <w:rPr>
                      <w:szCs w:val="20"/>
                    </w:rPr>
                    <w:t>минимальной цене суммарной стоимости единичных расценок</w:t>
                  </w:r>
                  <w:r w:rsidRPr="0085682C">
                    <w:rPr>
                      <w:szCs w:val="20"/>
                    </w:rPr>
                    <w:t>.</w:t>
                  </w:r>
                  <w:r w:rsidR="00F1761C" w:rsidRPr="0085682C">
                    <w:rPr>
                      <w:szCs w:val="20"/>
                    </w:rPr>
                    <w:t xml:space="preserve">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38" type="#_x0000_t75" style="width:13.5pt;height:18.75pt" o:ole="">
                        <v:imagedata r:id="rId35" o:title=""/>
                      </v:shape>
                      <w:control r:id="rId190" w:name="OptionButton25112111121123" w:shapeid="_x0000_i153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6A1349" w:rsidP="000120D2">
                  <w:pPr>
                    <w:spacing w:before="200"/>
                    <w:ind w:firstLine="0"/>
                    <w:jc w:val="center"/>
                    <w:rPr>
                      <w:szCs w:val="20"/>
                      <w:highlight w:val="yellow"/>
                    </w:rPr>
                  </w:pPr>
                  <w:r>
                    <w:rPr>
                      <w:szCs w:val="20"/>
                      <w:highlight w:val="yellow"/>
                    </w:rPr>
                    <w:pict w14:anchorId="677986D5">
                      <v:shape id="_x0000_i1173" type="#_x0000_t75" style="width:13.5pt;height:18.75pt">
                        <v:imagedata r:id="rId191"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40" type="#_x0000_t75" style="width:13.5pt;height:18.75pt" o:ole="">
                        <v:imagedata r:id="rId33" o:title=""/>
                      </v:shape>
                      <w:control r:id="rId192" w:name="OptionButton2511211112112111" w:shapeid="_x0000_i1540"/>
                    </w:object>
                  </w:r>
                </w:p>
              </w:tc>
              <w:tc>
                <w:tcPr>
                  <w:tcW w:w="7987" w:type="dxa"/>
                  <w:vAlign w:val="center"/>
                </w:tcPr>
                <w:p w:rsidR="005130AE" w:rsidRPr="005130AE" w:rsidRDefault="00B5775D" w:rsidP="005130AE">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w:t>
                  </w:r>
                  <w:r w:rsidR="005130AE" w:rsidRPr="005130AE">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а) цена договора (без НДС);</w:t>
                  </w:r>
                </w:p>
                <w:p w:rsidR="005130AE" w:rsidRPr="005130AE" w:rsidRDefault="008E0616" w:rsidP="005130AE">
                  <w:pPr>
                    <w:pStyle w:val="af1"/>
                    <w:rPr>
                      <w:rStyle w:val="af4"/>
                      <w:bCs/>
                      <w:iCs/>
                      <w:szCs w:val="28"/>
                      <w:shd w:val="pct10" w:color="auto" w:fill="auto"/>
                    </w:rPr>
                  </w:pPr>
                  <w:r>
                    <w:rPr>
                      <w:rStyle w:val="af4"/>
                      <w:bCs/>
                      <w:iCs/>
                      <w:szCs w:val="28"/>
                      <w:shd w:val="pct10" w:color="auto" w:fill="auto"/>
                    </w:rPr>
                    <w:t>б) наличие квалифицированного персонала;</w:t>
                  </w:r>
                </w:p>
                <w:p w:rsidR="005130AE" w:rsidRPr="005130AE" w:rsidRDefault="005130AE" w:rsidP="005130AE">
                  <w:pPr>
                    <w:pStyle w:val="af1"/>
                    <w:rPr>
                      <w:rStyle w:val="af4"/>
                      <w:bCs/>
                      <w:iCs/>
                      <w:szCs w:val="28"/>
                      <w:shd w:val="pct10" w:color="auto" w:fill="auto"/>
                    </w:rPr>
                  </w:pP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lastRenderedPageBreak/>
                    <w:t>Порядок применения критериев оценки заявок для выбора Победителя:</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 для критерия «Цена договора» – 70%;</w:t>
                  </w:r>
                </w:p>
                <w:p w:rsidR="005130AE" w:rsidRPr="005130AE" w:rsidRDefault="005130AE" w:rsidP="00CA1BBE">
                  <w:pPr>
                    <w:tabs>
                      <w:tab w:val="clear" w:pos="1134"/>
                      <w:tab w:val="left" w:pos="709"/>
                    </w:tabs>
                    <w:kinsoku/>
                    <w:overflowPunct/>
                    <w:autoSpaceDE/>
                    <w:autoSpaceDN/>
                    <w:ind w:firstLine="0"/>
                    <w:rPr>
                      <w:rStyle w:val="af4"/>
                      <w:bCs/>
                      <w:iCs/>
                      <w:shd w:val="pct10" w:color="auto" w:fill="auto"/>
                    </w:rPr>
                  </w:pPr>
                  <w:r w:rsidRPr="005130AE">
                    <w:rPr>
                      <w:rStyle w:val="af4"/>
                      <w:bCs/>
                      <w:iCs/>
                      <w:shd w:val="pct10" w:color="auto" w:fill="auto"/>
                    </w:rPr>
                    <w:t xml:space="preserve">- для критерия </w:t>
                  </w:r>
                  <w:r w:rsidR="00CA1BBE" w:rsidRPr="008E0616">
                    <w:rPr>
                      <w:b/>
                      <w:i/>
                      <w:szCs w:val="24"/>
                      <w:shd w:val="pct10" w:color="auto" w:fill="auto"/>
                    </w:rPr>
                    <w:t>наличие квалифицированного персонала в количестве не менее 2 инженеров по информационной безопасности и 1 руководителя проектной команды. Наличие необходимых ресурсов должно подтверждаться справками об образовании соответствующих специалистов Участника, копиями сертификатов</w:t>
                  </w:r>
                  <w:r w:rsidRPr="005130AE">
                    <w:rPr>
                      <w:rStyle w:val="af4"/>
                      <w:bCs/>
                      <w:iCs/>
                      <w:shd w:val="pct10" w:color="auto" w:fill="auto"/>
                    </w:rPr>
                    <w:t xml:space="preserve">» - </w:t>
                  </w:r>
                  <w:r>
                    <w:rPr>
                      <w:rStyle w:val="af4"/>
                      <w:bCs/>
                      <w:iCs/>
                      <w:shd w:val="pct10" w:color="auto" w:fill="auto"/>
                    </w:rPr>
                    <w:t>3</w:t>
                  </w:r>
                  <w:r w:rsidRPr="005130AE">
                    <w:rPr>
                      <w:rStyle w:val="af4"/>
                      <w:bCs/>
                      <w:iCs/>
                      <w:shd w:val="pct10" w:color="auto" w:fill="auto"/>
                    </w:rPr>
                    <w:t>0%;</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Совокупная значимость всех критериев составляет 100%.</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2. Оценка Заявок по критерию «Цена договора» осуществляется в следующем порядке:</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2.1. Рейтинг, присуждаемый заявке по критерию «цена договора», определяется по формуле:</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ЦБ</w:t>
                  </w:r>
                  <w:proofErr w:type="gramStart"/>
                  <w:r w:rsidRPr="005130AE">
                    <w:rPr>
                      <w:rStyle w:val="af4"/>
                      <w:bCs/>
                      <w:iCs/>
                      <w:szCs w:val="28"/>
                      <w:shd w:val="pct10" w:color="auto" w:fill="auto"/>
                    </w:rPr>
                    <w:t>1</w:t>
                  </w:r>
                  <w:proofErr w:type="gramEnd"/>
                  <w:r w:rsidRPr="005130AE">
                    <w:rPr>
                      <w:rStyle w:val="af4"/>
                      <w:bCs/>
                      <w:iCs/>
                      <w:szCs w:val="28"/>
                      <w:shd w:val="pct10" w:color="auto" w:fill="auto"/>
                    </w:rPr>
                    <w:t xml:space="preserve"> = (</w:t>
                  </w:r>
                  <w:proofErr w:type="spellStart"/>
                  <w:r w:rsidRPr="005130AE">
                    <w:rPr>
                      <w:rStyle w:val="af4"/>
                      <w:bCs/>
                      <w:iCs/>
                      <w:szCs w:val="28"/>
                      <w:shd w:val="pct10" w:color="auto" w:fill="auto"/>
                    </w:rPr>
                    <w:t>Цmin</w:t>
                  </w:r>
                  <w:proofErr w:type="spellEnd"/>
                  <w:r w:rsidRPr="005130AE">
                    <w:rPr>
                      <w:rStyle w:val="af4"/>
                      <w:bCs/>
                      <w:iCs/>
                      <w:szCs w:val="28"/>
                      <w:shd w:val="pct10" w:color="auto" w:fill="auto"/>
                    </w:rPr>
                    <w:t xml:space="preserve">/ </w:t>
                  </w:r>
                  <w:proofErr w:type="spellStart"/>
                  <w:r w:rsidRPr="005130AE">
                    <w:rPr>
                      <w:rStyle w:val="af4"/>
                      <w:bCs/>
                      <w:iCs/>
                      <w:szCs w:val="28"/>
                      <w:shd w:val="pct10" w:color="auto" w:fill="auto"/>
                    </w:rPr>
                    <w:t>Цi</w:t>
                  </w:r>
                  <w:proofErr w:type="spellEnd"/>
                  <w:r w:rsidRPr="005130AE">
                    <w:rPr>
                      <w:rStyle w:val="af4"/>
                      <w:bCs/>
                      <w:iCs/>
                      <w:szCs w:val="28"/>
                      <w:shd w:val="pct10" w:color="auto" w:fill="auto"/>
                    </w:rPr>
                    <w:t>) х 100.</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ЦБ</w:t>
                  </w:r>
                  <w:proofErr w:type="gramStart"/>
                  <w:r w:rsidRPr="005130AE">
                    <w:rPr>
                      <w:rStyle w:val="af4"/>
                      <w:bCs/>
                      <w:iCs/>
                      <w:szCs w:val="28"/>
                      <w:shd w:val="pct10" w:color="auto" w:fill="auto"/>
                    </w:rPr>
                    <w:t>1</w:t>
                  </w:r>
                  <w:proofErr w:type="gramEnd"/>
                  <w:r w:rsidRPr="005130AE">
                    <w:rPr>
                      <w:rStyle w:val="af4"/>
                      <w:bCs/>
                      <w:iCs/>
                      <w:szCs w:val="28"/>
                      <w:shd w:val="pct10" w:color="auto" w:fill="auto"/>
                    </w:rPr>
                    <w:t xml:space="preserve"> — количество баллов, присуждаемых i-</w:t>
                  </w:r>
                  <w:proofErr w:type="spellStart"/>
                  <w:r w:rsidRPr="005130AE">
                    <w:rPr>
                      <w:rStyle w:val="af4"/>
                      <w:bCs/>
                      <w:iCs/>
                      <w:szCs w:val="28"/>
                      <w:shd w:val="pct10" w:color="auto" w:fill="auto"/>
                    </w:rPr>
                    <w:t>нной</w:t>
                  </w:r>
                  <w:proofErr w:type="spellEnd"/>
                  <w:r w:rsidRPr="005130AE">
                    <w:rPr>
                      <w:rStyle w:val="af4"/>
                      <w:bCs/>
                      <w:iCs/>
                      <w:szCs w:val="28"/>
                      <w:shd w:val="pct10" w:color="auto" w:fill="auto"/>
                    </w:rPr>
                    <w:t xml:space="preserve"> заявке </w:t>
                  </w:r>
                  <w:proofErr w:type="spellStart"/>
                  <w:r w:rsidRPr="005130AE">
                    <w:rPr>
                      <w:rStyle w:val="af4"/>
                      <w:bCs/>
                      <w:iCs/>
                      <w:szCs w:val="28"/>
                      <w:shd w:val="pct10" w:color="auto" w:fill="auto"/>
                    </w:rPr>
                    <w:t>no</w:t>
                  </w:r>
                  <w:proofErr w:type="spellEnd"/>
                  <w:r w:rsidRPr="005130AE">
                    <w:rPr>
                      <w:rStyle w:val="af4"/>
                      <w:bCs/>
                      <w:iCs/>
                      <w:szCs w:val="28"/>
                      <w:shd w:val="pct10" w:color="auto" w:fill="auto"/>
                    </w:rPr>
                    <w:t xml:space="preserve"> критерию “цена”.</w:t>
                  </w:r>
                </w:p>
                <w:p w:rsidR="005130AE" w:rsidRPr="005130AE" w:rsidRDefault="005130AE" w:rsidP="005130AE">
                  <w:pPr>
                    <w:pStyle w:val="af1"/>
                    <w:rPr>
                      <w:rStyle w:val="af4"/>
                      <w:bCs/>
                      <w:iCs/>
                      <w:szCs w:val="28"/>
                      <w:shd w:val="pct10" w:color="auto" w:fill="auto"/>
                    </w:rPr>
                  </w:pPr>
                  <w:proofErr w:type="spellStart"/>
                  <w:r w:rsidRPr="005130AE">
                    <w:rPr>
                      <w:rStyle w:val="af4"/>
                      <w:bCs/>
                      <w:iCs/>
                      <w:szCs w:val="28"/>
                      <w:shd w:val="pct10" w:color="auto" w:fill="auto"/>
                    </w:rPr>
                    <w:t>Ц</w:t>
                  </w:r>
                  <w:proofErr w:type="gramStart"/>
                  <w:r w:rsidRPr="005130AE">
                    <w:rPr>
                      <w:rStyle w:val="af4"/>
                      <w:bCs/>
                      <w:iCs/>
                      <w:szCs w:val="28"/>
                      <w:shd w:val="pct10" w:color="auto" w:fill="auto"/>
                    </w:rPr>
                    <w:t>i</w:t>
                  </w:r>
                  <w:proofErr w:type="spellEnd"/>
                  <w:proofErr w:type="gramEnd"/>
                  <w:r w:rsidRPr="005130AE">
                    <w:rPr>
                      <w:rStyle w:val="af4"/>
                      <w:bCs/>
                      <w:iCs/>
                      <w:szCs w:val="28"/>
                      <w:shd w:val="pct10" w:color="auto" w:fill="auto"/>
                    </w:rPr>
                    <w:t xml:space="preserve"> — цена в заявке (без НДС), которая оценивается.</w:t>
                  </w:r>
                </w:p>
                <w:p w:rsidR="005130AE" w:rsidRPr="005130AE" w:rsidRDefault="005130AE" w:rsidP="005130AE">
                  <w:pPr>
                    <w:pStyle w:val="af1"/>
                    <w:rPr>
                      <w:rStyle w:val="af4"/>
                      <w:bCs/>
                      <w:iCs/>
                      <w:szCs w:val="28"/>
                      <w:shd w:val="pct10" w:color="auto" w:fill="auto"/>
                    </w:rPr>
                  </w:pPr>
                  <w:proofErr w:type="gramStart"/>
                  <w:r w:rsidRPr="005130AE">
                    <w:rPr>
                      <w:rStyle w:val="af4"/>
                      <w:bCs/>
                      <w:iCs/>
                      <w:szCs w:val="28"/>
                      <w:shd w:val="pct10" w:color="auto" w:fill="auto"/>
                    </w:rPr>
                    <w:t>Ц</w:t>
                  </w:r>
                  <w:proofErr w:type="gramEnd"/>
                  <w:r w:rsidRPr="005130AE">
                    <w:rPr>
                      <w:rStyle w:val="af4"/>
                      <w:bCs/>
                      <w:iCs/>
                      <w:szCs w:val="28"/>
                      <w:shd w:val="pct10" w:color="auto" w:fill="auto"/>
                    </w:rPr>
                    <w:t xml:space="preserve"> </w:t>
                  </w:r>
                  <w:proofErr w:type="spellStart"/>
                  <w:r w:rsidRPr="005130AE">
                    <w:rPr>
                      <w:rStyle w:val="af4"/>
                      <w:bCs/>
                      <w:iCs/>
                      <w:szCs w:val="28"/>
                      <w:shd w:val="pct10" w:color="auto" w:fill="auto"/>
                    </w:rPr>
                    <w:t>min</w:t>
                  </w:r>
                  <w:proofErr w:type="spellEnd"/>
                  <w:r w:rsidRPr="005130AE">
                    <w:rPr>
                      <w:rStyle w:val="af4"/>
                      <w:bCs/>
                      <w:iCs/>
                      <w:szCs w:val="28"/>
                      <w:shd w:val="pct10" w:color="auto" w:fill="auto"/>
                    </w:rPr>
                    <w:t xml:space="preserve"> — минимальная цена (без НДС), предложенная участником закупки.</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2.2</w:t>
                  </w:r>
                  <w:r w:rsidRPr="005130AE">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0,7 (70%/100).</w:t>
                  </w:r>
                </w:p>
                <w:p w:rsidR="005130AE" w:rsidRPr="005130AE" w:rsidRDefault="005130AE" w:rsidP="008E0616">
                  <w:pPr>
                    <w:pStyle w:val="af1"/>
                    <w:tabs>
                      <w:tab w:val="clear" w:pos="1134"/>
                      <w:tab w:val="left" w:pos="315"/>
                    </w:tabs>
                    <w:rPr>
                      <w:rStyle w:val="af4"/>
                      <w:bCs/>
                      <w:iCs/>
                      <w:szCs w:val="28"/>
                      <w:shd w:val="pct10" w:color="auto" w:fill="auto"/>
                    </w:rPr>
                  </w:pPr>
                  <w:r w:rsidRPr="005130AE">
                    <w:rPr>
                      <w:rStyle w:val="af4"/>
                      <w:bCs/>
                      <w:iCs/>
                      <w:szCs w:val="28"/>
                      <w:shd w:val="pct10" w:color="auto" w:fill="auto"/>
                    </w:rPr>
                    <w:t>3.</w:t>
                  </w:r>
                  <w:r w:rsidRPr="005130AE">
                    <w:rPr>
                      <w:rStyle w:val="af4"/>
                      <w:bCs/>
                      <w:iCs/>
                      <w:szCs w:val="28"/>
                      <w:shd w:val="pct10" w:color="auto" w:fill="auto"/>
                    </w:rPr>
                    <w:tab/>
                    <w:t>Оценка Заявок по критерию «</w:t>
                  </w:r>
                  <w:r w:rsidR="008E0616">
                    <w:rPr>
                      <w:rStyle w:val="af4"/>
                      <w:bCs/>
                      <w:iCs/>
                      <w:szCs w:val="28"/>
                      <w:shd w:val="pct10" w:color="auto" w:fill="auto"/>
                    </w:rPr>
                    <w:t>Наличие квалифицированного персонала</w:t>
                  </w:r>
                  <w:r w:rsidRPr="005130AE">
                    <w:rPr>
                      <w:rStyle w:val="af4"/>
                      <w:bCs/>
                      <w:iCs/>
                      <w:szCs w:val="28"/>
                      <w:shd w:val="pct10" w:color="auto" w:fill="auto"/>
                    </w:rPr>
                    <w:t>» осуществляется в следующем порядке:</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 xml:space="preserve">3.1. Каждый член комиссии присваивает баллы </w:t>
                  </w:r>
                  <w:proofErr w:type="gramStart"/>
                  <w:r w:rsidRPr="005130AE">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5130AE">
                    <w:rPr>
                      <w:rStyle w:val="af4"/>
                      <w:bCs/>
                      <w:iCs/>
                      <w:szCs w:val="28"/>
                      <w:shd w:val="pct10" w:color="auto" w:fill="auto"/>
                    </w:rPr>
                    <w:t xml:space="preserve"> установленного максимального значения в баллах.</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5130AE" w:rsidRPr="005130AE" w:rsidRDefault="005130AE" w:rsidP="005130AE">
                  <w:pPr>
                    <w:pStyle w:val="af1"/>
                    <w:rPr>
                      <w:rStyle w:val="af4"/>
                      <w:bCs/>
                      <w:iCs/>
                      <w:szCs w:val="28"/>
                      <w:shd w:val="pct10" w:color="auto" w:fill="auto"/>
                    </w:rPr>
                  </w:pPr>
                  <w:r w:rsidRPr="005130AE">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3</w:t>
                  </w:r>
                  <w:r w:rsidRPr="005130AE">
                    <w:rPr>
                      <w:rStyle w:val="af4"/>
                      <w:bCs/>
                      <w:iCs/>
                      <w:szCs w:val="28"/>
                      <w:shd w:val="pct10" w:color="auto" w:fill="auto"/>
                    </w:rPr>
                    <w:t xml:space="preserve"> (</w:t>
                  </w:r>
                  <w:r>
                    <w:rPr>
                      <w:rStyle w:val="af4"/>
                      <w:bCs/>
                      <w:iCs/>
                      <w:szCs w:val="28"/>
                      <w:shd w:val="pct10" w:color="auto" w:fill="auto"/>
                    </w:rPr>
                    <w:t>3</w:t>
                  </w:r>
                  <w:r w:rsidRPr="005130AE">
                    <w:rPr>
                      <w:rStyle w:val="af4"/>
                      <w:bCs/>
                      <w:iCs/>
                      <w:szCs w:val="28"/>
                      <w:shd w:val="pct10" w:color="auto" w:fill="auto"/>
                    </w:rPr>
                    <w:t>0%/100).</w:t>
                  </w:r>
                </w:p>
                <w:p w:rsidR="005130AE" w:rsidRPr="005130AE" w:rsidRDefault="005130AE" w:rsidP="005130AE">
                  <w:pPr>
                    <w:pStyle w:val="af1"/>
                    <w:rPr>
                      <w:rStyle w:val="af4"/>
                      <w:bCs/>
                      <w:iCs/>
                      <w:szCs w:val="28"/>
                      <w:shd w:val="pct10" w:color="auto" w:fill="auto"/>
                    </w:rPr>
                  </w:pPr>
                </w:p>
                <w:p w:rsidR="005130AE" w:rsidRPr="005130AE" w:rsidRDefault="005130AE" w:rsidP="005130AE">
                  <w:pPr>
                    <w:pStyle w:val="af1"/>
                    <w:rPr>
                      <w:rStyle w:val="af4"/>
                      <w:bCs/>
                      <w:iCs/>
                      <w:szCs w:val="28"/>
                      <w:shd w:val="pct10" w:color="auto" w:fill="auto"/>
                    </w:rPr>
                  </w:pPr>
                  <w:r>
                    <w:rPr>
                      <w:rStyle w:val="af4"/>
                      <w:bCs/>
                      <w:iCs/>
                      <w:szCs w:val="28"/>
                      <w:shd w:val="pct10" w:color="auto" w:fill="auto"/>
                    </w:rPr>
                    <w:t>4</w:t>
                  </w:r>
                  <w:r w:rsidRPr="005130AE">
                    <w:rPr>
                      <w:rStyle w:val="af4"/>
                      <w:bCs/>
                      <w:iCs/>
                      <w:szCs w:val="28"/>
                      <w:shd w:val="pct10" w:color="auto" w:fill="auto"/>
                    </w:rPr>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5775D" w:rsidRDefault="005130AE" w:rsidP="005130AE">
                  <w:pPr>
                    <w:pStyle w:val="af1"/>
                    <w:spacing w:before="0" w:after="0"/>
                    <w:ind w:left="0"/>
                    <w:jc w:val="both"/>
                    <w:rPr>
                      <w:rStyle w:val="af4"/>
                      <w:bCs/>
                      <w:iCs/>
                      <w:szCs w:val="28"/>
                      <w:shd w:val="pct10" w:color="auto" w:fill="auto"/>
                    </w:rPr>
                  </w:pPr>
                  <w:r>
                    <w:rPr>
                      <w:rStyle w:val="af4"/>
                      <w:bCs/>
                      <w:iCs/>
                      <w:szCs w:val="28"/>
                      <w:shd w:val="pct10" w:color="auto" w:fill="auto"/>
                    </w:rPr>
                    <w:t>5</w:t>
                  </w:r>
                  <w:r w:rsidRPr="005130AE">
                    <w:rPr>
                      <w:rStyle w:val="af4"/>
                      <w:bCs/>
                      <w:iCs/>
                      <w:szCs w:val="28"/>
                      <w:shd w:val="pct10" w:color="auto" w:fill="auto"/>
                    </w:rPr>
                    <w:t>. Первый порядковый номер присваивается Заявке, набравшей наибольший итоговый рейтинг</w:t>
                  </w:r>
                  <w:r w:rsidR="00B5775D" w:rsidRPr="0085682C">
                    <w:rPr>
                      <w:rStyle w:val="af4"/>
                      <w:bCs/>
                      <w:iCs/>
                      <w:szCs w:val="28"/>
                      <w:shd w:val="pct10" w:color="auto" w:fill="auto"/>
                    </w:rPr>
                    <w:t>___________________________</w:t>
                  </w:r>
                  <w:r w:rsidR="00B5775D" w:rsidRPr="0085682C">
                    <w:rPr>
                      <w:szCs w:val="20"/>
                    </w:rPr>
                    <w:t>;</w:t>
                  </w:r>
                  <w:r w:rsidR="00B5775D"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lastRenderedPageBreak/>
                    <w:object w:dxaOrig="225" w:dyaOrig="225">
                      <v:shape id="_x0000_i1543" type="#_x0000_t75" style="width:13.5pt;height:18.75pt" o:ole="">
                        <v:imagedata r:id="rId35" o:title=""/>
                      </v:shape>
                      <w:control r:id="rId193" w:name="OptionButton25112111121121111" w:shapeid="_x0000_i154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5" type="#_x0000_t75" style="width:13.5pt;height:18.75pt" o:ole="">
                        <v:imagedata r:id="rId194" o:title=""/>
                      </v:shape>
                      <w:control r:id="rId195" w:name="AuctionCheck" w:shapeid="_x0000_i154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7" type="#_x0000_t75" style="width:12pt;height:12pt" o:ole="">
                  <v:imagedata r:id="rId196" o:title=""/>
                </v:shape>
                <w:control r:id="rId197" w:name="AuctionStep1" w:shapeid="_x0000_i154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9" type="#_x0000_t75" style="width:12pt;height:12pt" o:ole="">
                  <v:imagedata r:id="rId198" o:title=""/>
                </v:shape>
                <w:control r:id="rId199" w:name="AuctionStep2" w:shapeid="_x0000_i154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5" o:title=""/>
                      </v:shape>
                      <w:control r:id="rId200" w:name="OptionButton2511211112111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1" w:name="OptionButton2511211112112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5" type="#_x0000_t75" style="width:13.5pt;height:18.75pt" o:ole="">
                        <v:imagedata r:id="rId202" o:title=""/>
                      </v:shape>
                      <w:control r:id="rId203" w:name="AuctionCheck2" w:shapeid="_x0000_i155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5" o:title=""/>
                      </v:shape>
                      <w:control r:id="rId204" w:name="OptionButton25112111121121112" w:shapeid="_x0000_i155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3" o:title=""/>
                      </v:shape>
                      <w:control r:id="rId205" w:name="OptionButton251121111211211111" w:shapeid="_x0000_i1559"/>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3" o:title=""/>
                      </v:shape>
                      <w:control r:id="rId206" w:name="OptionButton2511211112112111212" w:shapeid="_x0000_i156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5" o:title=""/>
                      </v:shape>
                      <w:control r:id="rId207" w:name="OptionButton25112111121121111112" w:shapeid="_x0000_i156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5" type="#_x0000_t75" style="width:12.75pt;height:18.75pt" o:ole="">
                        <v:imagedata r:id="rId55" o:title=""/>
                      </v:shape>
                      <w:control r:id="rId208" w:name="CheckBox21212121111813" w:shapeid="_x0000_i156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6A1349">
                    <w:rPr>
                      <w:szCs w:val="20"/>
                    </w:rPr>
                    <w:pict>
                      <v:shape id="_x0000_i1187" type="#_x0000_t75" style="width:12.75pt;height:18.75pt">
                        <v:imagedata r:id="rId209"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6A1349">
                    <w:rPr>
                      <w:szCs w:val="20"/>
                    </w:rPr>
                    <w:pict>
                      <v:shape id="_x0000_i1188" type="#_x0000_t75" style="width:13.5pt;height:18.75pt">
                        <v:imagedata r:id="rId210"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5" o:title=""/>
                      </v:shape>
                      <w:control r:id="rId211" w:name="OptionButton25112111121121111111" w:shapeid="_x0000_i156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5" o:title=""/>
                      </v:shape>
                      <w:control r:id="rId212" w:name="CheckBox2121212111181" w:shapeid="_x0000_i157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3" w:name="CheckBox212121211118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4" w:name="CheckBox2121212111181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15" o:title=""/>
                      </v:shape>
                      <w:control r:id="rId216" w:name="OptionButton42" w:shapeid="_x0000_i157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17" o:title=""/>
                      </v:shape>
                      <w:control r:id="rId218" w:name="OptionButton421" w:shapeid="_x0000_i157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lastRenderedPageBreak/>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5" o:title=""/>
                      </v:shape>
                      <w:control r:id="rId219" w:name="OptionButton_25_391_3_11" w:shapeid="_x0000_i158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0" w:name="OptionButton_25_391_3_21" w:shapeid="_x0000_i1583"/>
                    </w:object>
                  </w:r>
                </w:p>
              </w:tc>
              <w:tc>
                <w:tcPr>
                  <w:tcW w:w="7936" w:type="dxa"/>
                  <w:vAlign w:val="center"/>
                </w:tcPr>
                <w:p w:rsidR="00F1761C" w:rsidRPr="0085682C" w:rsidRDefault="00F1761C" w:rsidP="00B05D7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B05D7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21" w:name="OptionButton_25_391_3_31" w:shapeid="_x0000_i158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5" o:title=""/>
                      </v:shape>
                      <w:control r:id="rId222" w:name="OptionButton_25_391_3_41" w:shapeid="_x0000_i158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5" o:title=""/>
                      </v:shape>
                      <w:control r:id="rId223" w:name="OptionButton_25_391_2_11" w:shapeid="_x0000_i1589"/>
                    </w:object>
                  </w:r>
                </w:p>
              </w:tc>
              <w:tc>
                <w:tcPr>
                  <w:tcW w:w="7936" w:type="dxa"/>
                  <w:vAlign w:val="center"/>
                </w:tcPr>
                <w:p w:rsidR="00F1761C" w:rsidRPr="0085682C" w:rsidRDefault="00F1761C" w:rsidP="00B05D7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B05D7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4" w:name="OptionButton_25_391_2_21" w:shapeid="_x0000_i159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3" type="#_x0000_t75" style="width:13.5pt;height:18.75pt" o:ole="">
                        <v:imagedata r:id="rId35" o:title=""/>
                      </v:shape>
                      <w:control r:id="rId225" w:name="OptionButton_25_391_2_31" w:shapeid="_x0000_i159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5" type="#_x0000_t75" style="width:13.5pt;height:18.75pt" o:ole="">
                        <v:imagedata r:id="rId33" o:title=""/>
                      </v:shape>
                      <w:control r:id="rId226" w:name="OptionButton_25_391_2_41" w:shapeid="_x0000_i159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5" o:title=""/>
                      </v:shape>
                      <w:control r:id="rId227" w:name="OptionButton_25_391_1_1" w:shapeid="_x0000_i1597"/>
                    </w:object>
                  </w:r>
                </w:p>
              </w:tc>
              <w:tc>
                <w:tcPr>
                  <w:tcW w:w="7939" w:type="dxa"/>
                  <w:vAlign w:val="center"/>
                </w:tcPr>
                <w:p w:rsidR="00F1761C" w:rsidRPr="0085682C" w:rsidRDefault="00F1761C" w:rsidP="00B05D7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B05D7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3" o:title=""/>
                      </v:shape>
                      <w:control r:id="rId228" w:name="OptionButton_25_391_1_2" w:shapeid="_x0000_i159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1" type="#_x0000_t75" style="width:13.5pt;height:18.75pt" o:ole="">
                        <v:imagedata r:id="rId229" o:title=""/>
                      </v:shape>
                      <w:control r:id="rId230" w:name="OptionButton_25_391_1_3" w:shapeid="_x0000_i160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03" type="#_x0000_t75" style="width:15pt;height:15pt" o:ole="">
                        <v:imagedata r:id="rId21" o:title=""/>
                      </v:shape>
                      <w:control r:id="rId231" w:name="OptionButton26_394_1" w:shapeid="_x0000_i160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32" o:title=""/>
                      </v:shape>
                      <w:control r:id="rId233" w:name="OptionButton26_394_2" w:shapeid="_x0000_i160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34" w:name="OptionButton26_394_3" w:shapeid="_x0000_i160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5" w:name="OptionButton26_394_4" w:shapeid="_x0000_i160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3" o:title=""/>
                      </v:shape>
                      <w:control r:id="rId236" w:name="OptionButton2522111113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5" o:title=""/>
                      </v:shape>
                      <w:control r:id="rId237" w:name="OptionButton25221111121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38" w:name="CheckBox212121211118123112"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39" w:name="CheckBox212121211118123212" w:shapeid="_x0000_i161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0" w:name="CheckBox2121212111181233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1" w:name="CheckBox2121212111181234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2" w:name="CheckBox212121211118123511" w:shapeid="_x0000_i162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3" o:title=""/>
                      </v:shape>
                      <w:control r:id="rId243" w:name="OptionButton2522111211" w:shapeid="_x0000_i162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5" o:title=""/>
                      </v:shape>
                      <w:control r:id="rId244" w:name="OptionButton25112111211" w:shapeid="_x0000_i162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3" o:title=""/>
                      </v:shape>
                      <w:control r:id="rId245" w:name="OptionButton25112111121221" w:shapeid="_x0000_i162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5" o:title=""/>
                      </v:shape>
                      <w:control r:id="rId246" w:name="OptionButton2511211111211321" w:shapeid="_x0000_i163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55" o:title=""/>
                      </v:shape>
                      <w:control r:id="rId247" w:name="CheckBox2121212111181281" w:shapeid="_x0000_i163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lastRenderedPageBreak/>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lastRenderedPageBreak/>
                    <w:object w:dxaOrig="225" w:dyaOrig="225">
                      <v:shape id="_x0000_i1635" type="#_x0000_t75" style="width:12.75pt;height:18.75pt" o:ole="">
                        <v:imagedata r:id="rId55" o:title=""/>
                      </v:shape>
                      <w:control r:id="rId248" w:name="CheckBox2121212111181291" w:shapeid="_x0000_i163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3" o:title=""/>
                      </v:shape>
                      <w:control r:id="rId249" w:name="OptionButton25112111121121112113" w:shapeid="_x0000_i163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5" o:title=""/>
                      </v:shape>
                      <w:control r:id="rId250" w:name="OptionButton251121111211211111111" w:shapeid="_x0000_i163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5" o:title=""/>
                      </v:shape>
                      <w:control r:id="rId251" w:name="CheckBox212121211118122" w:shapeid="_x0000_i164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2" w:name="CheckBox2121212111181221" w:shapeid="_x0000_i164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3" w:name="CheckBox212121211118121" w:shapeid="_x0000_i164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5" o:title=""/>
                      </v:shape>
                      <w:control r:id="rId254" w:name="OptionButton25112111121121112111212111" w:shapeid="_x0000_i1647"/>
                    </w:object>
                  </w:r>
                </w:p>
              </w:tc>
              <w:tc>
                <w:tcPr>
                  <w:tcW w:w="8236" w:type="dxa"/>
                  <w:vAlign w:val="center"/>
                </w:tcPr>
                <w:p w:rsidR="00F1761C" w:rsidRPr="0085682C" w:rsidRDefault="00F1761C" w:rsidP="00B05D7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B05D7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5" w:name="OptionButton251121111211211121122123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56" w:name="OptionButton2511211112112111211221221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57" w:name="OptionButton251121111211211121122121211" w:shapeid="_x0000_i165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58" w:name="OptionButton2511211112112111211221211111" w:shapeid="_x0000_i165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7.25pt;height:16.5pt" o:ole="">
                        <v:imagedata r:id="rId259" o:title=""/>
                        <o:lock v:ext="edit" aspectratio="f"/>
                      </v:shape>
                      <w:control r:id="rId260" w:name="OptionButton4_Group58" w:shapeid="_x0000_i165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3" o:title=""/>
                      </v:shape>
                      <w:control r:id="rId261" w:name="OptionButton25112111121121112111213111" w:shapeid="_x0000_i165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5" o:title=""/>
                      </v:shape>
                      <w:control r:id="rId262" w:name="OptionButton25112111121121112112213111" w:shapeid="_x0000_i166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3" o:title=""/>
                      </v:shape>
                      <w:control r:id="rId263" w:name="OptionButton2511211112112111211121311" w:shapeid="_x0000_i166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5" o:title=""/>
                      </v:shape>
                      <w:control r:id="rId264" w:name="OptionButton2511211112112111211221311" w:shapeid="_x0000_i166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5"/>
          <w:headerReference w:type="default" r:id="rId266"/>
          <w:footerReference w:type="default" r:id="rId267"/>
          <w:headerReference w:type="first" r:id="rId268"/>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016D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2016D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2016D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2016D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69"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4"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B05D7F">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5"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B05D7F">
        <w:rPr>
          <w:i/>
          <w:iCs/>
          <w:color w:val="333399"/>
        </w:rPr>
        <w:t>2</w:t>
      </w:r>
      <w:r w:rsidRPr="00F63236">
        <w:rPr>
          <w:i/>
          <w:iCs/>
          <w:color w:val="333399"/>
        </w:rPr>
        <w:t xml:space="preserve">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76"/>
          <w:headerReference w:type="default" r:id="rId277"/>
          <w:headerReference w:type="first" r:id="rId278"/>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79"/>
          <w:headerReference w:type="default" r:id="rId280"/>
          <w:footerReference w:type="default" r:id="rId281"/>
          <w:headerReference w:type="first" r:id="rId282"/>
          <w:footerReference w:type="first" r:id="rId28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4"/>
          <w:headerReference w:type="default" r:id="rId285"/>
          <w:footerReference w:type="default" r:id="rId286"/>
          <w:headerReference w:type="first" r:id="rId287"/>
          <w:footerReference w:type="first" r:id="rId288"/>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w:t>
      </w:r>
      <w:r w:rsidR="00B05D7F">
        <w:rPr>
          <w:szCs w:val="22"/>
        </w:rPr>
        <w:t>2</w:t>
      </w:r>
      <w:r w:rsidRPr="0085682C">
        <w:rPr>
          <w:szCs w:val="22"/>
        </w:rPr>
        <w:t>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89"/>
          <w:headerReference w:type="default" r:id="rId290"/>
          <w:headerReference w:type="first" r:id="rId29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w:t>
      </w:r>
      <w:r w:rsidR="00B05D7F">
        <w:t>2</w:t>
      </w:r>
      <w:r w:rsidRPr="0085682C">
        <w:t>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2"/>
          <w:headerReference w:type="default" r:id="rId293"/>
          <w:headerReference w:type="first" r:id="rId294"/>
          <w:footerReference w:type="first" r:id="rId295"/>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6"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B05D7F">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B05D7F">
        <w:rPr>
          <w:i/>
          <w:iCs/>
          <w:color w:val="333399"/>
          <w:szCs w:val="22"/>
        </w:rPr>
        <w:t>2</w:t>
      </w:r>
      <w:r w:rsidRPr="00F63236">
        <w:rPr>
          <w:i/>
          <w:iCs/>
          <w:color w:val="333399"/>
          <w:szCs w:val="22"/>
        </w:rPr>
        <w:t xml:space="preserve">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98"/>
          <w:headerReference w:type="default" r:id="rId299"/>
          <w:footerReference w:type="default" r:id="rId300"/>
          <w:headerReference w:type="first" r:id="rId301"/>
          <w:footerReference w:type="first" r:id="rId302"/>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3"/>
          <w:headerReference w:type="default" r:id="rId304"/>
          <w:headerReference w:type="first" r:id="rId305"/>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w:t>
      </w:r>
      <w:r w:rsidR="00B05D7F">
        <w:rPr>
          <w:bCs/>
        </w:rPr>
        <w:t>2</w:t>
      </w:r>
      <w:r w:rsidRPr="0085682C">
        <w:rPr>
          <w:bCs/>
        </w:rPr>
        <w:t>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6"/>
          <w:headerReference w:type="default" r:id="rId307"/>
          <w:footerReference w:type="default" r:id="rId308"/>
          <w:headerReference w:type="first" r:id="rId309"/>
          <w:footerReference w:type="first" r:id="rId310"/>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1"/>
          <w:headerReference w:type="default" r:id="rId312"/>
          <w:headerReference w:type="first" r:id="rId313"/>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17"/>
          <w:headerReference w:type="first" r:id="rId318"/>
          <w:footerReference w:type="first" r:id="rId319"/>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0"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9997EDC" wp14:editId="10A4C685">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704AD" w:rsidRPr="008D0025" w:rsidRDefault="00B704AD" w:rsidP="007C5D78">
                            <w:pPr>
                              <w:ind w:firstLine="0"/>
                              <w:jc w:val="left"/>
                              <w:rPr>
                                <w:rFonts w:ascii="Arial" w:hAnsi="Arial" w:cs="Arial"/>
                                <w:sz w:val="20"/>
                              </w:rPr>
                            </w:pPr>
                            <w:r>
                              <w:rPr>
                                <w:rFonts w:ascii="Arial" w:hAnsi="Arial" w:cs="Arial"/>
                                <w:sz w:val="20"/>
                              </w:rPr>
                              <w:t>Адрес подачи:</w:t>
                            </w:r>
                          </w:p>
                          <w:p w:rsidR="00B704AD" w:rsidRPr="006E58C7" w:rsidRDefault="00B704A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704AD" w:rsidRPr="006E58C7" w:rsidRDefault="00B704A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704AD" w:rsidRPr="008D0025" w:rsidRDefault="00B704AD"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704AD" w:rsidRPr="008D0025" w:rsidRDefault="00B704AD" w:rsidP="007C5D78">
                      <w:pPr>
                        <w:ind w:firstLine="0"/>
                        <w:jc w:val="left"/>
                        <w:rPr>
                          <w:rFonts w:ascii="Arial" w:hAnsi="Arial" w:cs="Arial"/>
                          <w:sz w:val="20"/>
                        </w:rPr>
                      </w:pPr>
                      <w:r>
                        <w:rPr>
                          <w:rFonts w:ascii="Arial" w:hAnsi="Arial" w:cs="Arial"/>
                          <w:sz w:val="20"/>
                        </w:rPr>
                        <w:t>Адрес подачи:</w:t>
                      </w:r>
                    </w:p>
                    <w:p w:rsidR="00B704AD" w:rsidRPr="006E58C7" w:rsidRDefault="00B704A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704AD" w:rsidRPr="006E58C7" w:rsidRDefault="00B704A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704AD" w:rsidRPr="008D0025" w:rsidRDefault="00B704AD"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C6094E4" wp14:editId="403CA7A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704AD" w:rsidRDefault="00B704AD" w:rsidP="007C5D78">
                            <w:pPr>
                              <w:ind w:firstLine="0"/>
                              <w:jc w:val="left"/>
                              <w:rPr>
                                <w:rFonts w:ascii="Arial" w:hAnsi="Arial" w:cs="Arial"/>
                                <w:sz w:val="20"/>
                              </w:rPr>
                            </w:pPr>
                            <w:r>
                              <w:rPr>
                                <w:rFonts w:ascii="Arial" w:hAnsi="Arial" w:cs="Arial"/>
                                <w:sz w:val="20"/>
                              </w:rPr>
                              <w:t xml:space="preserve">Маркировка: </w:t>
                            </w:r>
                          </w:p>
                          <w:p w:rsidR="00B704AD" w:rsidRPr="003A46AC" w:rsidRDefault="00B704A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704AD" w:rsidRDefault="00B704AD" w:rsidP="007C5D78">
                      <w:pPr>
                        <w:ind w:firstLine="0"/>
                        <w:jc w:val="left"/>
                        <w:rPr>
                          <w:rFonts w:ascii="Arial" w:hAnsi="Arial" w:cs="Arial"/>
                          <w:sz w:val="20"/>
                        </w:rPr>
                      </w:pPr>
                      <w:r>
                        <w:rPr>
                          <w:rFonts w:ascii="Arial" w:hAnsi="Arial" w:cs="Arial"/>
                          <w:sz w:val="20"/>
                        </w:rPr>
                        <w:t xml:space="preserve">Маркировка: </w:t>
                      </w:r>
                    </w:p>
                    <w:p w:rsidR="00B704AD" w:rsidRPr="003A46AC" w:rsidRDefault="00B704A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1F772D3" wp14:editId="3CFCF05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704AD" w:rsidRDefault="00B704A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704AD" w:rsidRDefault="00B704A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704AD" w:rsidRDefault="00B704A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704AD" w:rsidRDefault="00B704A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E9D9585" wp14:editId="0E7DED94">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704AD" w:rsidRDefault="00B704AD">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704AD" w:rsidRDefault="00B704AD">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0100D93" wp14:editId="52E58CD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B588558" wp14:editId="1E00632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FE79A85" wp14:editId="431F964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DD48027" wp14:editId="4C451CA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704AD" w:rsidRDefault="00B704AD">
                            <w:pPr>
                              <w:ind w:firstLine="0"/>
                              <w:jc w:val="center"/>
                            </w:pPr>
                            <w:r>
                              <w:t>_________</w:t>
                            </w:r>
                          </w:p>
                          <w:p w:rsidR="00B704AD" w:rsidRPr="0009362F" w:rsidRDefault="00B704AD"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704AD" w:rsidRDefault="00B704AD">
                      <w:pPr>
                        <w:ind w:firstLine="0"/>
                        <w:jc w:val="center"/>
                      </w:pPr>
                      <w:r>
                        <w:t>_________</w:t>
                      </w:r>
                    </w:p>
                    <w:p w:rsidR="00B704AD" w:rsidRPr="0009362F" w:rsidRDefault="00B704AD"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2690D42" wp14:editId="632E679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6497BDB" wp14:editId="4C212C2B">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2FA83C86" wp14:editId="64269E6B">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704AD" w:rsidRDefault="00B704AD">
                            <w:pPr>
                              <w:jc w:val="center"/>
                              <w:rPr>
                                <w:rFonts w:ascii="Arial" w:hAnsi="Arial" w:cs="Arial"/>
                                <w:b/>
                                <w:color w:val="FF0000"/>
                                <w:sz w:val="20"/>
                                <w:szCs w:val="20"/>
                              </w:rPr>
                            </w:pPr>
                          </w:p>
                          <w:p w:rsidR="00B704AD" w:rsidRDefault="00B704A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704AD" w:rsidRDefault="00B704A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704AD" w:rsidRDefault="00B704AD">
                      <w:pPr>
                        <w:jc w:val="center"/>
                        <w:rPr>
                          <w:rFonts w:ascii="Arial" w:hAnsi="Arial" w:cs="Arial"/>
                          <w:b/>
                          <w:color w:val="FF0000"/>
                          <w:sz w:val="20"/>
                          <w:szCs w:val="20"/>
                        </w:rPr>
                      </w:pPr>
                    </w:p>
                    <w:p w:rsidR="00B704AD" w:rsidRDefault="00B704A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704AD" w:rsidRDefault="00B704A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898627C" wp14:editId="4907134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704AD" w:rsidRPr="008D0025" w:rsidRDefault="00B704A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704AD" w:rsidRPr="00D377EA" w:rsidRDefault="00B704A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704AD" w:rsidRPr="008D0025" w:rsidRDefault="00B704A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704AD" w:rsidRPr="008D0025" w:rsidRDefault="00B704A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704AD" w:rsidRPr="00D377EA" w:rsidRDefault="00B704A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704AD" w:rsidRPr="008D0025" w:rsidRDefault="00B704A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F7C4C29" wp14:editId="4E829CE8">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704AD" w:rsidRDefault="00B704A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704AD" w:rsidRDefault="00B704A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704AD" w:rsidRDefault="00B704A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704AD" w:rsidRDefault="00B704A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704AD" w:rsidRDefault="00B704A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704AD" w:rsidRDefault="00B704A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704AD" w:rsidRDefault="00B704A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704AD" w:rsidRDefault="00B704A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3CA4C39" wp14:editId="02DAD55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704AD" w:rsidRDefault="00B704AD">
                            <w:pPr>
                              <w:ind w:left="-142" w:firstLine="0"/>
                              <w:rPr>
                                <w:rFonts w:ascii="Arial" w:hAnsi="Arial" w:cs="Arial"/>
                                <w:sz w:val="18"/>
                                <w:szCs w:val="18"/>
                              </w:rPr>
                            </w:pPr>
                            <w:r w:rsidRPr="005D4AF8">
                              <w:rPr>
                                <w:rFonts w:ascii="Arial" w:hAnsi="Arial" w:cs="Arial"/>
                                <w:sz w:val="18"/>
                                <w:szCs w:val="18"/>
                              </w:rPr>
                              <w:t xml:space="preserve">Печать </w:t>
                            </w:r>
                          </w:p>
                          <w:p w:rsidR="00B704AD" w:rsidRDefault="00B704AD">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704AD" w:rsidRDefault="00B704AD">
                      <w:pPr>
                        <w:ind w:left="-142" w:firstLine="0"/>
                        <w:rPr>
                          <w:rFonts w:ascii="Arial" w:hAnsi="Arial" w:cs="Arial"/>
                          <w:sz w:val="18"/>
                          <w:szCs w:val="18"/>
                        </w:rPr>
                      </w:pPr>
                      <w:r w:rsidRPr="005D4AF8">
                        <w:rPr>
                          <w:rFonts w:ascii="Arial" w:hAnsi="Arial" w:cs="Arial"/>
                          <w:sz w:val="18"/>
                          <w:szCs w:val="18"/>
                        </w:rPr>
                        <w:t xml:space="preserve">Печать </w:t>
                      </w:r>
                    </w:p>
                    <w:p w:rsidR="00B704AD" w:rsidRDefault="00B704AD">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1"/>
          <w:headerReference w:type="default" r:id="rId322"/>
          <w:footerReference w:type="default" r:id="rId323"/>
          <w:headerReference w:type="first" r:id="rId324"/>
          <w:footerReference w:type="first" r:id="rId325"/>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0363728" wp14:editId="5AEEABE2">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AD" w:rsidRPr="003A46AC" w:rsidRDefault="00B704AD"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704AD" w:rsidRDefault="00B704A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704AD" w:rsidRPr="006E58C7" w:rsidRDefault="00B704A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704AD" w:rsidRPr="006E58C7" w:rsidRDefault="00B704AD" w:rsidP="00B63E63">
                              <w:pPr>
                                <w:jc w:val="left"/>
                                <w:rPr>
                                  <w:rFonts w:ascii="Arial" w:hAnsi="Arial" w:cs="Arial"/>
                                  <w:sz w:val="28"/>
                                  <w:u w:val="single"/>
                                </w:rPr>
                              </w:pPr>
                            </w:p>
                            <w:p w:rsidR="00B704AD" w:rsidRPr="006E58C7" w:rsidRDefault="00B704A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704AD" w:rsidRDefault="00B704A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704AD" w:rsidRPr="006178E8" w:rsidRDefault="00B704AD" w:rsidP="00B63E63">
                              <w:pPr>
                                <w:jc w:val="center"/>
                                <w:rPr>
                                  <w:rFonts w:ascii="Arial" w:hAnsi="Arial" w:cs="Arial"/>
                                  <w:b/>
                                  <w:color w:val="FF0000"/>
                                  <w:sz w:val="36"/>
                                  <w:szCs w:val="36"/>
                                </w:rPr>
                              </w:pPr>
                            </w:p>
                            <w:p w:rsidR="00B704AD" w:rsidRDefault="00B704A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704AD" w:rsidRPr="00165557" w:rsidRDefault="00B704AD"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704AD" w:rsidRDefault="00B704A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704AD" w:rsidRDefault="00B704A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704AD" w:rsidRDefault="00B704A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704AD" w:rsidRPr="003A46AC" w:rsidRDefault="00B704AD"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704AD" w:rsidRDefault="00B704A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704AD" w:rsidRPr="006E58C7" w:rsidRDefault="00B704A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704AD" w:rsidRPr="006E58C7" w:rsidRDefault="00B704AD" w:rsidP="00B63E63">
                        <w:pPr>
                          <w:jc w:val="left"/>
                          <w:rPr>
                            <w:rFonts w:ascii="Arial" w:hAnsi="Arial" w:cs="Arial"/>
                            <w:sz w:val="28"/>
                            <w:u w:val="single"/>
                          </w:rPr>
                        </w:pPr>
                      </w:p>
                      <w:p w:rsidR="00B704AD" w:rsidRPr="006E58C7" w:rsidRDefault="00B704A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704AD" w:rsidRDefault="00B704A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704AD" w:rsidRPr="006178E8" w:rsidRDefault="00B704AD" w:rsidP="00B63E63">
                        <w:pPr>
                          <w:jc w:val="center"/>
                          <w:rPr>
                            <w:rFonts w:ascii="Arial" w:hAnsi="Arial" w:cs="Arial"/>
                            <w:b/>
                            <w:color w:val="FF0000"/>
                            <w:sz w:val="36"/>
                            <w:szCs w:val="36"/>
                          </w:rPr>
                        </w:pPr>
                      </w:p>
                      <w:p w:rsidR="00B704AD" w:rsidRDefault="00B704A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704AD" w:rsidRPr="00165557" w:rsidRDefault="00B704AD"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704AD" w:rsidRDefault="00B704A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704AD" w:rsidRDefault="00B704A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704AD" w:rsidRDefault="00B704A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144F058" wp14:editId="1CC52162">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AD" w:rsidRPr="003A46AC" w:rsidRDefault="00B704AD"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704AD" w:rsidRDefault="00B704A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704AD" w:rsidRPr="006E58C7" w:rsidRDefault="00B704A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704AD" w:rsidRPr="006E58C7" w:rsidRDefault="00B704AD" w:rsidP="008F65F1">
                              <w:pPr>
                                <w:jc w:val="left"/>
                                <w:rPr>
                                  <w:rFonts w:ascii="Arial" w:hAnsi="Arial" w:cs="Arial"/>
                                  <w:sz w:val="28"/>
                                  <w:u w:val="single"/>
                                </w:rPr>
                              </w:pPr>
                            </w:p>
                            <w:p w:rsidR="00B704AD" w:rsidRPr="006E58C7" w:rsidRDefault="00B704A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704AD" w:rsidRDefault="00B704A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704AD" w:rsidRPr="006178E8" w:rsidRDefault="00B704AD">
                              <w:pPr>
                                <w:jc w:val="center"/>
                                <w:rPr>
                                  <w:rFonts w:ascii="Arial" w:hAnsi="Arial" w:cs="Arial"/>
                                  <w:b/>
                                  <w:color w:val="FF0000"/>
                                  <w:sz w:val="36"/>
                                  <w:szCs w:val="36"/>
                                </w:rPr>
                              </w:pPr>
                            </w:p>
                            <w:p w:rsidR="00B704AD" w:rsidRDefault="00B704A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704AD" w:rsidRPr="00165557" w:rsidRDefault="00B704A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704AD" w:rsidRPr="009B2600" w:rsidRDefault="00B704A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704AD" w:rsidRDefault="00B704A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704AD" w:rsidRDefault="00B704A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704AD" w:rsidRPr="003A46AC" w:rsidRDefault="00B704AD"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704AD" w:rsidRDefault="00B704A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704AD" w:rsidRPr="006E58C7" w:rsidRDefault="00B704A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704AD" w:rsidRPr="006E58C7" w:rsidRDefault="00B704AD" w:rsidP="008F65F1">
                        <w:pPr>
                          <w:jc w:val="left"/>
                          <w:rPr>
                            <w:rFonts w:ascii="Arial" w:hAnsi="Arial" w:cs="Arial"/>
                            <w:sz w:val="28"/>
                            <w:u w:val="single"/>
                          </w:rPr>
                        </w:pPr>
                      </w:p>
                      <w:p w:rsidR="00B704AD" w:rsidRPr="006E58C7" w:rsidRDefault="00B704A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704AD" w:rsidRDefault="00B704A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704AD" w:rsidRPr="006178E8" w:rsidRDefault="00B704AD">
                        <w:pPr>
                          <w:jc w:val="center"/>
                          <w:rPr>
                            <w:rFonts w:ascii="Arial" w:hAnsi="Arial" w:cs="Arial"/>
                            <w:b/>
                            <w:color w:val="FF0000"/>
                            <w:sz w:val="36"/>
                            <w:szCs w:val="36"/>
                          </w:rPr>
                        </w:pPr>
                      </w:p>
                      <w:p w:rsidR="00B704AD" w:rsidRDefault="00B704A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704AD" w:rsidRPr="00165557" w:rsidRDefault="00B704AD">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704AD" w:rsidRPr="009B2600" w:rsidRDefault="00B704A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704AD" w:rsidRDefault="00B704A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704AD" w:rsidRDefault="00B704A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6"/>
          <w:headerReference w:type="default" r:id="rId327"/>
          <w:headerReference w:type="first" r:id="rId32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29"/>
          <w:headerReference w:type="default" r:id="rId330"/>
          <w:footerReference w:type="default" r:id="rId331"/>
          <w:headerReference w:type="first" r:id="rId33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19E7608" wp14:editId="4722EB0B">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AD" w:rsidRPr="000B4F20" w:rsidRDefault="006A1349" w:rsidP="004A50AA">
                                  <w:pPr>
                                    <w:tabs>
                                      <w:tab w:val="left" w:pos="1980"/>
                                    </w:tabs>
                                    <w:rPr>
                                      <w:b/>
                                      <w:bCs/>
                                    </w:rPr>
                                  </w:pPr>
                                  <w:r>
                                    <w:fldChar w:fldCharType="begin"/>
                                  </w:r>
                                  <w:r>
                                    <w:instrText xml:space="preserve"> DATE   \* MERGEFORMAT </w:instrText>
                                  </w:r>
                                  <w:r>
                                    <w:fldChar w:fldCharType="separate"/>
                                  </w:r>
                                  <w:r w:rsidRPr="006A1349">
                                    <w:rPr>
                                      <w:b/>
                                      <w:bCs/>
                                      <w:noProof/>
                                    </w:rPr>
                                    <w:t>15.04.2021</w:t>
                                  </w:r>
                                  <w:r>
                                    <w:rPr>
                                      <w:b/>
                                      <w:bCs/>
                                      <w:noProof/>
                                    </w:rPr>
                                    <w:fldChar w:fldCharType="end"/>
                                  </w:r>
                                  <w:r w:rsidR="00B704AD" w:rsidRPr="000B4F20">
                                    <w:rPr>
                                      <w:b/>
                                      <w:bCs/>
                                    </w:rPr>
                                    <w:tab/>
                                    <w:t>41-</w:t>
                                  </w:r>
                                  <w:r w:rsidR="00B704AD">
                                    <w:rPr>
                                      <w:b/>
                                      <w:bCs/>
                                    </w:rPr>
                                    <w:t>5</w:t>
                                  </w:r>
                                  <w:r w:rsidR="00B704AD" w:rsidRPr="000B4F20">
                                    <w:rPr>
                                      <w:b/>
                                      <w:bCs/>
                                    </w:rPr>
                                    <w:t>/</w:t>
                                  </w:r>
                                  <w:r w:rsidR="00B704AD">
                                    <w:rPr>
                                      <w:b/>
                                      <w:bCs/>
                                    </w:rPr>
                                    <w:t>ХХХ-</w:t>
                                  </w:r>
                                  <w:r w:rsidR="00B704AD" w:rsidRPr="00D11D9F">
                                    <w:rPr>
                                      <w:b/>
                                      <w:bCs/>
                                    </w:rPr>
                                    <w:fldChar w:fldCharType="begin"/>
                                  </w:r>
                                  <w:r w:rsidR="00B704AD" w:rsidRPr="00D11D9F">
                                    <w:rPr>
                                      <w:b/>
                                      <w:bCs/>
                                    </w:rPr>
                                    <w:instrText xml:space="preserve"> PAGE   \* MERGEFORMAT </w:instrText>
                                  </w:r>
                                  <w:r w:rsidR="00B704AD" w:rsidRPr="00D11D9F">
                                    <w:rPr>
                                      <w:b/>
                                      <w:bCs/>
                                    </w:rPr>
                                    <w:fldChar w:fldCharType="separate"/>
                                  </w:r>
                                  <w:r w:rsidR="00B704AD">
                                    <w:rPr>
                                      <w:b/>
                                      <w:bCs/>
                                      <w:noProof/>
                                    </w:rPr>
                                    <w:t>92</w:t>
                                  </w:r>
                                  <w:r w:rsidR="00B704A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704AD" w:rsidRPr="000B4F20" w:rsidRDefault="006A1349" w:rsidP="004A50AA">
                            <w:pPr>
                              <w:tabs>
                                <w:tab w:val="left" w:pos="1980"/>
                              </w:tabs>
                              <w:rPr>
                                <w:b/>
                                <w:bCs/>
                              </w:rPr>
                            </w:pPr>
                            <w:r>
                              <w:fldChar w:fldCharType="begin"/>
                            </w:r>
                            <w:r>
                              <w:instrText xml:space="preserve"> DATE   \* MERGEFORMAT </w:instrText>
                            </w:r>
                            <w:r>
                              <w:fldChar w:fldCharType="separate"/>
                            </w:r>
                            <w:r w:rsidRPr="006A1349">
                              <w:rPr>
                                <w:b/>
                                <w:bCs/>
                                <w:noProof/>
                              </w:rPr>
                              <w:t>15.04.2021</w:t>
                            </w:r>
                            <w:r>
                              <w:rPr>
                                <w:b/>
                                <w:bCs/>
                                <w:noProof/>
                              </w:rPr>
                              <w:fldChar w:fldCharType="end"/>
                            </w:r>
                            <w:r w:rsidR="00B704AD" w:rsidRPr="000B4F20">
                              <w:rPr>
                                <w:b/>
                                <w:bCs/>
                              </w:rPr>
                              <w:tab/>
                              <w:t>41-</w:t>
                            </w:r>
                            <w:r w:rsidR="00B704AD">
                              <w:rPr>
                                <w:b/>
                                <w:bCs/>
                              </w:rPr>
                              <w:t>5</w:t>
                            </w:r>
                            <w:r w:rsidR="00B704AD" w:rsidRPr="000B4F20">
                              <w:rPr>
                                <w:b/>
                                <w:bCs/>
                              </w:rPr>
                              <w:t>/</w:t>
                            </w:r>
                            <w:r w:rsidR="00B704AD">
                              <w:rPr>
                                <w:b/>
                                <w:bCs/>
                              </w:rPr>
                              <w:t>ХХХ-</w:t>
                            </w:r>
                            <w:r w:rsidR="00B704AD" w:rsidRPr="00D11D9F">
                              <w:rPr>
                                <w:b/>
                                <w:bCs/>
                              </w:rPr>
                              <w:fldChar w:fldCharType="begin"/>
                            </w:r>
                            <w:r w:rsidR="00B704AD" w:rsidRPr="00D11D9F">
                              <w:rPr>
                                <w:b/>
                                <w:bCs/>
                              </w:rPr>
                              <w:instrText xml:space="preserve"> PAGE   \* MERGEFORMAT </w:instrText>
                            </w:r>
                            <w:r w:rsidR="00B704AD" w:rsidRPr="00D11D9F">
                              <w:rPr>
                                <w:b/>
                                <w:bCs/>
                              </w:rPr>
                              <w:fldChar w:fldCharType="separate"/>
                            </w:r>
                            <w:r w:rsidR="00B704AD">
                              <w:rPr>
                                <w:b/>
                                <w:bCs/>
                                <w:noProof/>
                              </w:rPr>
                              <w:t>92</w:t>
                            </w:r>
                            <w:r w:rsidR="00B704AD"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3"/>
          <w:headerReference w:type="first" r:id="rId33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19FF28B" wp14:editId="1028876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AD" w:rsidRPr="000B4F20" w:rsidRDefault="006A1349" w:rsidP="00A44DF3">
                                  <w:pPr>
                                    <w:tabs>
                                      <w:tab w:val="left" w:pos="1980"/>
                                    </w:tabs>
                                    <w:rPr>
                                      <w:b/>
                                      <w:bCs/>
                                    </w:rPr>
                                  </w:pPr>
                                  <w:r>
                                    <w:fldChar w:fldCharType="begin"/>
                                  </w:r>
                                  <w:r>
                                    <w:instrText xml:space="preserve"> DATE   \* MERGEFORMAT </w:instrText>
                                  </w:r>
                                  <w:r>
                                    <w:fldChar w:fldCharType="separate"/>
                                  </w:r>
                                  <w:r w:rsidRPr="006A1349">
                                    <w:rPr>
                                      <w:b/>
                                      <w:bCs/>
                                      <w:noProof/>
                                    </w:rPr>
                                    <w:t>15.04.2021</w:t>
                                  </w:r>
                                  <w:r>
                                    <w:rPr>
                                      <w:b/>
                                      <w:bCs/>
                                      <w:noProof/>
                                    </w:rPr>
                                    <w:fldChar w:fldCharType="end"/>
                                  </w:r>
                                  <w:r w:rsidR="00B704AD" w:rsidRPr="000B4F20">
                                    <w:rPr>
                                      <w:b/>
                                      <w:bCs/>
                                    </w:rPr>
                                    <w:tab/>
                                    <w:t>41-</w:t>
                                  </w:r>
                                  <w:r w:rsidR="00B704AD">
                                    <w:rPr>
                                      <w:b/>
                                      <w:bCs/>
                                    </w:rPr>
                                    <w:t>5</w:t>
                                  </w:r>
                                  <w:r w:rsidR="00B704AD" w:rsidRPr="000B4F20">
                                    <w:rPr>
                                      <w:b/>
                                      <w:bCs/>
                                    </w:rPr>
                                    <w:t>/</w:t>
                                  </w:r>
                                  <w:r w:rsidR="00B704AD">
                                    <w:rPr>
                                      <w:b/>
                                      <w:bCs/>
                                    </w:rPr>
                                    <w:t>ХХХ-</w:t>
                                  </w:r>
                                  <w:r w:rsidR="00B704AD" w:rsidRPr="00D11D9F">
                                    <w:rPr>
                                      <w:b/>
                                      <w:bCs/>
                                    </w:rPr>
                                    <w:fldChar w:fldCharType="begin"/>
                                  </w:r>
                                  <w:r w:rsidR="00B704AD" w:rsidRPr="00D11D9F">
                                    <w:rPr>
                                      <w:b/>
                                      <w:bCs/>
                                    </w:rPr>
                                    <w:instrText xml:space="preserve"> PAGE   \* MERGEFORMAT </w:instrText>
                                  </w:r>
                                  <w:r w:rsidR="00B704AD" w:rsidRPr="00D11D9F">
                                    <w:rPr>
                                      <w:b/>
                                      <w:bCs/>
                                    </w:rPr>
                                    <w:fldChar w:fldCharType="separate"/>
                                  </w:r>
                                  <w:r w:rsidR="00B704AD">
                                    <w:rPr>
                                      <w:b/>
                                      <w:bCs/>
                                      <w:noProof/>
                                    </w:rPr>
                                    <w:t>93</w:t>
                                  </w:r>
                                  <w:r w:rsidR="00B704A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704AD" w:rsidRPr="000B4F20" w:rsidRDefault="006A1349" w:rsidP="00A44DF3">
                            <w:pPr>
                              <w:tabs>
                                <w:tab w:val="left" w:pos="1980"/>
                              </w:tabs>
                              <w:rPr>
                                <w:b/>
                                <w:bCs/>
                              </w:rPr>
                            </w:pPr>
                            <w:r>
                              <w:fldChar w:fldCharType="begin"/>
                            </w:r>
                            <w:r>
                              <w:instrText xml:space="preserve"> DATE   \* MERGEFORMAT </w:instrText>
                            </w:r>
                            <w:r>
                              <w:fldChar w:fldCharType="separate"/>
                            </w:r>
                            <w:r w:rsidRPr="006A1349">
                              <w:rPr>
                                <w:b/>
                                <w:bCs/>
                                <w:noProof/>
                              </w:rPr>
                              <w:t>15.04.2021</w:t>
                            </w:r>
                            <w:r>
                              <w:rPr>
                                <w:b/>
                                <w:bCs/>
                                <w:noProof/>
                              </w:rPr>
                              <w:fldChar w:fldCharType="end"/>
                            </w:r>
                            <w:r w:rsidR="00B704AD" w:rsidRPr="000B4F20">
                              <w:rPr>
                                <w:b/>
                                <w:bCs/>
                              </w:rPr>
                              <w:tab/>
                              <w:t>41-</w:t>
                            </w:r>
                            <w:r w:rsidR="00B704AD">
                              <w:rPr>
                                <w:b/>
                                <w:bCs/>
                              </w:rPr>
                              <w:t>5</w:t>
                            </w:r>
                            <w:r w:rsidR="00B704AD" w:rsidRPr="000B4F20">
                              <w:rPr>
                                <w:b/>
                                <w:bCs/>
                              </w:rPr>
                              <w:t>/</w:t>
                            </w:r>
                            <w:r w:rsidR="00B704AD">
                              <w:rPr>
                                <w:b/>
                                <w:bCs/>
                              </w:rPr>
                              <w:t>ХХХ-</w:t>
                            </w:r>
                            <w:r w:rsidR="00B704AD" w:rsidRPr="00D11D9F">
                              <w:rPr>
                                <w:b/>
                                <w:bCs/>
                              </w:rPr>
                              <w:fldChar w:fldCharType="begin"/>
                            </w:r>
                            <w:r w:rsidR="00B704AD" w:rsidRPr="00D11D9F">
                              <w:rPr>
                                <w:b/>
                                <w:bCs/>
                              </w:rPr>
                              <w:instrText xml:space="preserve"> PAGE   \* MERGEFORMAT </w:instrText>
                            </w:r>
                            <w:r w:rsidR="00B704AD" w:rsidRPr="00D11D9F">
                              <w:rPr>
                                <w:b/>
                                <w:bCs/>
                              </w:rPr>
                              <w:fldChar w:fldCharType="separate"/>
                            </w:r>
                            <w:r w:rsidR="00B704AD">
                              <w:rPr>
                                <w:b/>
                                <w:bCs/>
                                <w:noProof/>
                              </w:rPr>
                              <w:t>93</w:t>
                            </w:r>
                            <w:r w:rsidR="00B704AD"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5"/>
          <w:headerReference w:type="first" r:id="rId336"/>
          <w:foot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DDF4A23" wp14:editId="7A2C2B1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AD" w:rsidRPr="000B4F20" w:rsidRDefault="006A1349" w:rsidP="00A44DF3">
                                  <w:pPr>
                                    <w:tabs>
                                      <w:tab w:val="left" w:pos="1980"/>
                                    </w:tabs>
                                    <w:rPr>
                                      <w:b/>
                                      <w:bCs/>
                                    </w:rPr>
                                  </w:pPr>
                                  <w:r>
                                    <w:fldChar w:fldCharType="begin"/>
                                  </w:r>
                                  <w:r>
                                    <w:instrText xml:space="preserve"> DATE   \* MERGEFORMAT </w:instrText>
                                  </w:r>
                                  <w:r>
                                    <w:fldChar w:fldCharType="separate"/>
                                  </w:r>
                                  <w:r w:rsidRPr="006A1349">
                                    <w:rPr>
                                      <w:b/>
                                      <w:bCs/>
                                      <w:noProof/>
                                    </w:rPr>
                                    <w:t>15.04.2021</w:t>
                                  </w:r>
                                  <w:r>
                                    <w:rPr>
                                      <w:b/>
                                      <w:bCs/>
                                      <w:noProof/>
                                    </w:rPr>
                                    <w:fldChar w:fldCharType="end"/>
                                  </w:r>
                                  <w:r w:rsidR="00B704AD" w:rsidRPr="000B4F20">
                                    <w:rPr>
                                      <w:b/>
                                      <w:bCs/>
                                    </w:rPr>
                                    <w:tab/>
                                    <w:t>41-</w:t>
                                  </w:r>
                                  <w:r w:rsidR="00B704AD">
                                    <w:rPr>
                                      <w:b/>
                                      <w:bCs/>
                                    </w:rPr>
                                    <w:t>5</w:t>
                                  </w:r>
                                  <w:r w:rsidR="00B704AD" w:rsidRPr="000B4F20">
                                    <w:rPr>
                                      <w:b/>
                                      <w:bCs/>
                                    </w:rPr>
                                    <w:t>/</w:t>
                                  </w:r>
                                  <w:r w:rsidR="00B704AD">
                                    <w:rPr>
                                      <w:b/>
                                      <w:bCs/>
                                    </w:rPr>
                                    <w:t>ХХХ-</w:t>
                                  </w:r>
                                  <w:r w:rsidR="00B704AD" w:rsidRPr="00D11D9F">
                                    <w:rPr>
                                      <w:b/>
                                      <w:bCs/>
                                    </w:rPr>
                                    <w:fldChar w:fldCharType="begin"/>
                                  </w:r>
                                  <w:r w:rsidR="00B704AD" w:rsidRPr="00D11D9F">
                                    <w:rPr>
                                      <w:b/>
                                      <w:bCs/>
                                    </w:rPr>
                                    <w:instrText xml:space="preserve"> PAGE   \* MERGEFORMAT </w:instrText>
                                  </w:r>
                                  <w:r w:rsidR="00B704AD" w:rsidRPr="00D11D9F">
                                    <w:rPr>
                                      <w:b/>
                                      <w:bCs/>
                                    </w:rPr>
                                    <w:fldChar w:fldCharType="separate"/>
                                  </w:r>
                                  <w:r w:rsidR="00B704AD">
                                    <w:rPr>
                                      <w:b/>
                                      <w:bCs/>
                                      <w:noProof/>
                                    </w:rPr>
                                    <w:t>96</w:t>
                                  </w:r>
                                  <w:r w:rsidR="00B704A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704AD" w:rsidRPr="000B4F20" w:rsidRDefault="006A1349" w:rsidP="00A44DF3">
                            <w:pPr>
                              <w:tabs>
                                <w:tab w:val="left" w:pos="1980"/>
                              </w:tabs>
                              <w:rPr>
                                <w:b/>
                                <w:bCs/>
                              </w:rPr>
                            </w:pPr>
                            <w:r>
                              <w:fldChar w:fldCharType="begin"/>
                            </w:r>
                            <w:r>
                              <w:instrText xml:space="preserve"> DATE   \* MERGEFORMAT </w:instrText>
                            </w:r>
                            <w:r>
                              <w:fldChar w:fldCharType="separate"/>
                            </w:r>
                            <w:r w:rsidRPr="006A1349">
                              <w:rPr>
                                <w:b/>
                                <w:bCs/>
                                <w:noProof/>
                              </w:rPr>
                              <w:t>15.04.2021</w:t>
                            </w:r>
                            <w:r>
                              <w:rPr>
                                <w:b/>
                                <w:bCs/>
                                <w:noProof/>
                              </w:rPr>
                              <w:fldChar w:fldCharType="end"/>
                            </w:r>
                            <w:r w:rsidR="00B704AD" w:rsidRPr="000B4F20">
                              <w:rPr>
                                <w:b/>
                                <w:bCs/>
                              </w:rPr>
                              <w:tab/>
                              <w:t>41-</w:t>
                            </w:r>
                            <w:r w:rsidR="00B704AD">
                              <w:rPr>
                                <w:b/>
                                <w:bCs/>
                              </w:rPr>
                              <w:t>5</w:t>
                            </w:r>
                            <w:r w:rsidR="00B704AD" w:rsidRPr="000B4F20">
                              <w:rPr>
                                <w:b/>
                                <w:bCs/>
                              </w:rPr>
                              <w:t>/</w:t>
                            </w:r>
                            <w:r w:rsidR="00B704AD">
                              <w:rPr>
                                <w:b/>
                                <w:bCs/>
                              </w:rPr>
                              <w:t>ХХХ-</w:t>
                            </w:r>
                            <w:r w:rsidR="00B704AD" w:rsidRPr="00D11D9F">
                              <w:rPr>
                                <w:b/>
                                <w:bCs/>
                              </w:rPr>
                              <w:fldChar w:fldCharType="begin"/>
                            </w:r>
                            <w:r w:rsidR="00B704AD" w:rsidRPr="00D11D9F">
                              <w:rPr>
                                <w:b/>
                                <w:bCs/>
                              </w:rPr>
                              <w:instrText xml:space="preserve"> PAGE   \* MERGEFORMAT </w:instrText>
                            </w:r>
                            <w:r w:rsidR="00B704AD" w:rsidRPr="00D11D9F">
                              <w:rPr>
                                <w:b/>
                                <w:bCs/>
                              </w:rPr>
                              <w:fldChar w:fldCharType="separate"/>
                            </w:r>
                            <w:r w:rsidR="00B704AD">
                              <w:rPr>
                                <w:b/>
                                <w:bCs/>
                                <w:noProof/>
                              </w:rPr>
                              <w:t>96</w:t>
                            </w:r>
                            <w:r w:rsidR="00B704AD"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38"/>
          <w:headerReference w:type="default" r:id="rId339"/>
          <w:headerReference w:type="first" r:id="rId34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A57E8C">
        <w:t>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1"/>
          <w:headerReference w:type="default" r:id="rId342"/>
          <w:headerReference w:type="first" r:id="rId343"/>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4"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6"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7"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48"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49"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0"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2"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6"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5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0"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1"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3"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4"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5"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6"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2016DC">
              <w:rPr>
                <w:b/>
                <w:bCs/>
              </w:rPr>
              <w:t>Ошибка!</w:t>
            </w:r>
            <w:proofErr w:type="gramEnd"/>
            <w:r w:rsidR="002016DC">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67"/>
          <w:headerReference w:type="default" r:id="rId368"/>
          <w:footerReference w:type="default" r:id="rId369"/>
          <w:headerReference w:type="first" r:id="rId370"/>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1"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2"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2016D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2016D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2016DC">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2016D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2016DC">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3"/>
          <w:headerReference w:type="default" r:id="rId374"/>
          <w:footerReference w:type="default" r:id="rId375"/>
          <w:headerReference w:type="first" r:id="rId376"/>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77"/>
          <w:head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B05D7F">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67594B">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B05D7F">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B05D7F">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6"/>
      <w:headerReference w:type="default" r:id="rId387"/>
      <w:headerReference w:type="first" r:id="rId38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AD" w:rsidRDefault="00B704AD">
      <w:r>
        <w:separator/>
      </w:r>
    </w:p>
    <w:p w:rsidR="00B704AD" w:rsidRDefault="00B704AD"/>
  </w:endnote>
  <w:endnote w:type="continuationSeparator" w:id="0">
    <w:p w:rsidR="00B704AD" w:rsidRDefault="00B704AD">
      <w:r>
        <w:continuationSeparator/>
      </w:r>
    </w:p>
    <w:p w:rsidR="00B704AD" w:rsidRDefault="00B704AD"/>
  </w:endnote>
  <w:endnote w:type="continuationNotice" w:id="1">
    <w:p w:rsidR="00B704AD" w:rsidRDefault="00B70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454DB" w:rsidRDefault="00B704AD"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DA3534">
                          <w:pPr>
                            <w:pStyle w:val="Sf0"/>
                          </w:pPr>
                          <w:r>
                            <w:t xml:space="preserve">СТРАНИЦА  </w:t>
                          </w:r>
                          <w:r>
                            <w:fldChar w:fldCharType="begin"/>
                          </w:r>
                          <w:r>
                            <w:instrText xml:space="preserve"> PAGE </w:instrText>
                          </w:r>
                          <w:r>
                            <w:fldChar w:fldCharType="separate"/>
                          </w:r>
                          <w:r w:rsidR="006A1349">
                            <w:rPr>
                              <w:noProof/>
                            </w:rPr>
                            <w:t>10</w:t>
                          </w:r>
                          <w:r>
                            <w:rPr>
                              <w:noProof/>
                            </w:rPr>
                            <w:fldChar w:fldCharType="end"/>
                          </w:r>
                          <w:r>
                            <w:t xml:space="preserve">  ИЗ  </w:t>
                          </w:r>
                          <w:fldSimple w:instr=" NUMPAGES ">
                            <w:r w:rsidR="006A1349">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704AD" w:rsidRPr="004511AD" w:rsidRDefault="00B704AD" w:rsidP="00DA3534">
                    <w:pPr>
                      <w:pStyle w:val="Sf0"/>
                    </w:pPr>
                    <w:r>
                      <w:t xml:space="preserve">СТРАНИЦА  </w:t>
                    </w:r>
                    <w:r>
                      <w:fldChar w:fldCharType="begin"/>
                    </w:r>
                    <w:r>
                      <w:instrText xml:space="preserve"> PAGE </w:instrText>
                    </w:r>
                    <w:r>
                      <w:fldChar w:fldCharType="separate"/>
                    </w:r>
                    <w:r w:rsidR="006A1349">
                      <w:rPr>
                        <w:noProof/>
                      </w:rPr>
                      <w:t>10</w:t>
                    </w:r>
                    <w:r>
                      <w:rPr>
                        <w:noProof/>
                      </w:rPr>
                      <w:fldChar w:fldCharType="end"/>
                    </w:r>
                    <w:r>
                      <w:t xml:space="preserve">  ИЗ  </w:t>
                    </w:r>
                    <w:fldSimple w:instr=" NUMPAGES ">
                      <w:r w:rsidR="006A1349">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C586A" w:rsidRDefault="00B704AD"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82</w:t>
                          </w:r>
                          <w:r>
                            <w:rPr>
                              <w:noProof/>
                            </w:rPr>
                            <w:fldChar w:fldCharType="end"/>
                          </w:r>
                          <w:r>
                            <w:t xml:space="preserve">  ИЗ  </w:t>
                          </w:r>
                          <w:fldSimple w:instr=" NUMPAGES ">
                            <w:r w:rsidR="006A1349">
                              <w:rPr>
                                <w:noProof/>
                              </w:rPr>
                              <w:t>82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82</w:t>
                    </w:r>
                    <w:r>
                      <w:rPr>
                        <w:noProof/>
                      </w:rPr>
                      <w:fldChar w:fldCharType="end"/>
                    </w:r>
                    <w:r>
                      <w:t xml:space="preserve">  ИЗ  </w:t>
                    </w:r>
                    <w:fldSimple w:instr=" NUMPAGES ">
                      <w:r w:rsidR="006A1349">
                        <w:rPr>
                          <w:noProof/>
                        </w:rPr>
                        <w:t>82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FE13AD" w:rsidRDefault="00B704AD"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704AD" w:rsidRPr="00FE13AD" w:rsidRDefault="00B704AD"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B704AD" w:rsidRDefault="00B704AD">
        <w:pPr>
          <w:pStyle w:val="ab"/>
        </w:pPr>
        <w:r>
          <w:fldChar w:fldCharType="begin"/>
        </w:r>
        <w:r>
          <w:instrText xml:space="preserve"> PAGE   \* MERGEFORMAT </w:instrText>
        </w:r>
        <w:r>
          <w:fldChar w:fldCharType="separate"/>
        </w:r>
        <w:r>
          <w:rPr>
            <w:noProof/>
          </w:rPr>
          <w:t>156</w:t>
        </w:r>
        <w:r>
          <w:rPr>
            <w:noProof/>
          </w:rPr>
          <w:fldChar w:fldCharType="end"/>
        </w:r>
      </w:p>
    </w:sdtContent>
  </w:sdt>
  <w:p w:rsidR="00B704AD" w:rsidRPr="002F5350" w:rsidRDefault="00B704AD"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454DB" w:rsidRDefault="00B704AD" w:rsidP="00BC586A">
    <w:pPr>
      <w:pStyle w:val="S4"/>
    </w:pPr>
    <w:r>
      <w:rPr>
        <w:noProof/>
      </w:rPr>
      <mc:AlternateContent>
        <mc:Choice Requires="wps">
          <w:drawing>
            <wp:anchor distT="0" distB="0" distL="114300" distR="114300" simplePos="0" relativeHeight="251768832" behindDoc="0" locked="0" layoutInCell="1" allowOverlap="1" wp14:anchorId="38128DFB" wp14:editId="3ADD999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90</w:t>
                          </w:r>
                          <w:r>
                            <w:rPr>
                              <w:noProof/>
                            </w:rPr>
                            <w:fldChar w:fldCharType="end"/>
                          </w:r>
                          <w:r>
                            <w:t xml:space="preserve">  ИЗ  </w:t>
                          </w:r>
                          <w:fldSimple w:instr=" NUMPAGES ">
                            <w:r w:rsidR="006A1349">
                              <w:rPr>
                                <w:noProof/>
                              </w:rPr>
                              <w:t>90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90</w:t>
                    </w:r>
                    <w:r>
                      <w:rPr>
                        <w:noProof/>
                      </w:rPr>
                      <w:fldChar w:fldCharType="end"/>
                    </w:r>
                    <w:r>
                      <w:t xml:space="preserve">  ИЗ  </w:t>
                    </w:r>
                    <w:fldSimple w:instr=" NUMPAGES ">
                      <w:r w:rsidR="006A1349">
                        <w:rPr>
                          <w:noProof/>
                        </w:rPr>
                        <w:t>90</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B704AD" w:rsidRDefault="00B704AD">
        <w:pPr>
          <w:pStyle w:val="ab"/>
        </w:pPr>
        <w:r>
          <w:fldChar w:fldCharType="begin"/>
        </w:r>
        <w:r>
          <w:instrText xml:space="preserve"> PAGE   \* MERGEFORMAT </w:instrText>
        </w:r>
        <w:r>
          <w:fldChar w:fldCharType="separate"/>
        </w:r>
        <w:r>
          <w:rPr>
            <w:noProof/>
          </w:rPr>
          <w:t>196</w:t>
        </w:r>
        <w:r>
          <w:rPr>
            <w:noProof/>
          </w:rPr>
          <w:fldChar w:fldCharType="end"/>
        </w:r>
      </w:p>
    </w:sdtContent>
  </w:sdt>
  <w:p w:rsidR="00B704AD" w:rsidRPr="002F5350" w:rsidRDefault="00B704AD"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454DB" w:rsidRDefault="00B704AD" w:rsidP="00BC586A">
    <w:pPr>
      <w:pStyle w:val="S4"/>
    </w:pPr>
    <w:r>
      <w:rPr>
        <w:noProof/>
      </w:rPr>
      <mc:AlternateContent>
        <mc:Choice Requires="wps">
          <w:drawing>
            <wp:anchor distT="0" distB="0" distL="114300" distR="114300" simplePos="0" relativeHeight="251770880" behindDoc="0" locked="0" layoutInCell="1" allowOverlap="1" wp14:anchorId="625B2E85" wp14:editId="5F1482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103</w:t>
                          </w:r>
                          <w:r>
                            <w:rPr>
                              <w:noProof/>
                            </w:rPr>
                            <w:fldChar w:fldCharType="end"/>
                          </w:r>
                          <w:r>
                            <w:t xml:space="preserve">  ИЗ  </w:t>
                          </w:r>
                          <w:fldSimple w:instr=" NUMPAGES ">
                            <w:r w:rsidR="006A1349">
                              <w:rPr>
                                <w:noProof/>
                              </w:rPr>
                              <w:t>103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103</w:t>
                    </w:r>
                    <w:r>
                      <w:rPr>
                        <w:noProof/>
                      </w:rPr>
                      <w:fldChar w:fldCharType="end"/>
                    </w:r>
                    <w:r>
                      <w:t xml:space="preserve">  ИЗ  </w:t>
                    </w:r>
                    <w:fldSimple w:instr=" NUMPAGES ">
                      <w:r w:rsidR="006A1349">
                        <w:rPr>
                          <w:noProof/>
                        </w:rPr>
                        <w:t>103</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B704AD" w:rsidRDefault="00B704AD">
        <w:pPr>
          <w:pStyle w:val="ab"/>
        </w:pPr>
        <w:r>
          <w:fldChar w:fldCharType="begin"/>
        </w:r>
        <w:r>
          <w:instrText xml:space="preserve"> PAGE   \* MERGEFORMAT </w:instrText>
        </w:r>
        <w:r>
          <w:fldChar w:fldCharType="separate"/>
        </w:r>
        <w:r>
          <w:rPr>
            <w:noProof/>
          </w:rPr>
          <w:t>235</w:t>
        </w:r>
        <w:r>
          <w:rPr>
            <w:noProof/>
          </w:rPr>
          <w:fldChar w:fldCharType="end"/>
        </w:r>
      </w:p>
    </w:sdtContent>
  </w:sdt>
  <w:p w:rsidR="00B704AD" w:rsidRPr="002F5350" w:rsidRDefault="00B704AD"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454DB" w:rsidRDefault="00B704AD"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120</w:t>
                          </w:r>
                          <w:r>
                            <w:rPr>
                              <w:noProof/>
                            </w:rPr>
                            <w:fldChar w:fldCharType="end"/>
                          </w:r>
                          <w:r>
                            <w:t xml:space="preserve">  ИЗ  </w:t>
                          </w:r>
                          <w:fldSimple w:instr=" NUMPAGES ">
                            <w:r w:rsidR="006A1349">
                              <w:rPr>
                                <w:noProof/>
                              </w:rPr>
                              <w:t>120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120</w:t>
                    </w:r>
                    <w:r>
                      <w:rPr>
                        <w:noProof/>
                      </w:rPr>
                      <w:fldChar w:fldCharType="end"/>
                    </w:r>
                    <w:r>
                      <w:t xml:space="preserve">  ИЗ  </w:t>
                    </w:r>
                    <w:fldSimple w:instr=" NUMPAGES ">
                      <w:r w:rsidR="006A1349">
                        <w:rPr>
                          <w:noProof/>
                        </w:rPr>
                        <w:t>120</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454DB" w:rsidRDefault="00B704AD"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132</w:t>
                          </w:r>
                          <w:r>
                            <w:rPr>
                              <w:noProof/>
                            </w:rPr>
                            <w:fldChar w:fldCharType="end"/>
                          </w:r>
                          <w:r>
                            <w:t xml:space="preserve">  ИЗ  </w:t>
                          </w:r>
                          <w:fldSimple w:instr=" NUMPAGES ">
                            <w:r w:rsidR="006A1349">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132</w:t>
                    </w:r>
                    <w:r>
                      <w:rPr>
                        <w:noProof/>
                      </w:rPr>
                      <w:fldChar w:fldCharType="end"/>
                    </w:r>
                    <w:r>
                      <w:t xml:space="preserve">  ИЗ  </w:t>
                    </w:r>
                    <w:fldSimple w:instr=" NUMPAGES ">
                      <w:r w:rsidR="006A1349">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454DB" w:rsidRDefault="00B704AD"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15</w:t>
                          </w:r>
                          <w:r>
                            <w:rPr>
                              <w:noProof/>
                            </w:rPr>
                            <w:fldChar w:fldCharType="end"/>
                          </w:r>
                          <w:r>
                            <w:t xml:space="preserve">  ИЗ  </w:t>
                          </w:r>
                          <w:fldSimple w:instr=" NUMPAGES ">
                            <w:r w:rsidR="006A1349">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15</w:t>
                    </w:r>
                    <w:r>
                      <w:rPr>
                        <w:noProof/>
                      </w:rPr>
                      <w:fldChar w:fldCharType="end"/>
                    </w:r>
                    <w:r>
                      <w:t xml:space="preserve">  ИЗ  </w:t>
                    </w:r>
                    <w:fldSimple w:instr=" NUMPAGES ">
                      <w:r w:rsidR="006A1349">
                        <w:rPr>
                          <w:noProof/>
                        </w:rPr>
                        <w:t>132</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DA3534">
                          <w:pPr>
                            <w:pStyle w:val="Sf0"/>
                          </w:pPr>
                          <w:r>
                            <w:t xml:space="preserve">СТРАНИЦА  </w:t>
                          </w:r>
                          <w:r>
                            <w:fldChar w:fldCharType="begin"/>
                          </w:r>
                          <w:r>
                            <w:instrText xml:space="preserve"> PAGE </w:instrText>
                          </w:r>
                          <w:r>
                            <w:fldChar w:fldCharType="separate"/>
                          </w:r>
                          <w:r w:rsidR="006A1349">
                            <w:rPr>
                              <w:noProof/>
                            </w:rPr>
                            <w:t>15</w:t>
                          </w:r>
                          <w:r>
                            <w:rPr>
                              <w:noProof/>
                            </w:rPr>
                            <w:fldChar w:fldCharType="end"/>
                          </w:r>
                          <w:r>
                            <w:t xml:space="preserve">  ИЗ  </w:t>
                          </w:r>
                          <w:fldSimple w:instr=" NUMPAGES ">
                            <w:r w:rsidR="006A1349">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704AD" w:rsidRPr="004511AD" w:rsidRDefault="00B704AD" w:rsidP="00DA3534">
                    <w:pPr>
                      <w:pStyle w:val="Sf0"/>
                    </w:pPr>
                    <w:r>
                      <w:t xml:space="preserve">СТРАНИЦА  </w:t>
                    </w:r>
                    <w:r>
                      <w:fldChar w:fldCharType="begin"/>
                    </w:r>
                    <w:r>
                      <w:instrText xml:space="preserve"> PAGE </w:instrText>
                    </w:r>
                    <w:r>
                      <w:fldChar w:fldCharType="separate"/>
                    </w:r>
                    <w:r w:rsidR="006A1349">
                      <w:rPr>
                        <w:noProof/>
                      </w:rPr>
                      <w:t>15</w:t>
                    </w:r>
                    <w:r>
                      <w:rPr>
                        <w:noProof/>
                      </w:rPr>
                      <w:fldChar w:fldCharType="end"/>
                    </w:r>
                    <w:r>
                      <w:t xml:space="preserve">  ИЗ  </w:t>
                    </w:r>
                    <w:fldSimple w:instr=" NUMPAGES ">
                      <w:r w:rsidR="006A1349">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2310D9" w:rsidRDefault="00B704AD"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454DB" w:rsidRDefault="00B704AD"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58</w:t>
                          </w:r>
                          <w:r>
                            <w:rPr>
                              <w:noProof/>
                            </w:rPr>
                            <w:fldChar w:fldCharType="end"/>
                          </w:r>
                          <w:r>
                            <w:t xml:space="preserve">  ИЗ  </w:t>
                          </w:r>
                          <w:fldSimple w:instr=" NUMPAGES ">
                            <w:r w:rsidR="006A1349">
                              <w:rPr>
                                <w:noProof/>
                              </w:rPr>
                              <w:t>58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58</w:t>
                    </w:r>
                    <w:r>
                      <w:rPr>
                        <w:noProof/>
                      </w:rPr>
                      <w:fldChar w:fldCharType="end"/>
                    </w:r>
                    <w:r>
                      <w:t xml:space="preserve">  ИЗ  </w:t>
                    </w:r>
                    <w:fldSimple w:instr=" NUMPAGES ">
                      <w:r w:rsidR="006A1349">
                        <w:rPr>
                          <w:noProof/>
                        </w:rPr>
                        <w:t>58</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A7210" w:rsidRDefault="00B704A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C586A" w:rsidRDefault="00B704AD"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65</w:t>
                          </w:r>
                          <w:r>
                            <w:rPr>
                              <w:noProof/>
                            </w:rPr>
                            <w:fldChar w:fldCharType="end"/>
                          </w:r>
                          <w:r>
                            <w:t xml:space="preserve">  ИЗ  </w:t>
                          </w:r>
                          <w:fldSimple w:instr=" NUMPAGES ">
                            <w:r w:rsidR="006A1349">
                              <w:rPr>
                                <w:noProof/>
                              </w:rPr>
                              <w:t>65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704AD" w:rsidRPr="004511AD" w:rsidRDefault="00B704AD" w:rsidP="00BC586A">
                    <w:pPr>
                      <w:pStyle w:val="Sf0"/>
                    </w:pPr>
                    <w:r>
                      <w:t xml:space="preserve">СТРАНИЦА  </w:t>
                    </w:r>
                    <w:r>
                      <w:fldChar w:fldCharType="begin"/>
                    </w:r>
                    <w:r>
                      <w:instrText xml:space="preserve"> PAGE </w:instrText>
                    </w:r>
                    <w:r>
                      <w:fldChar w:fldCharType="separate"/>
                    </w:r>
                    <w:r w:rsidR="006A1349">
                      <w:rPr>
                        <w:noProof/>
                      </w:rPr>
                      <w:t>65</w:t>
                    </w:r>
                    <w:r>
                      <w:rPr>
                        <w:noProof/>
                      </w:rPr>
                      <w:fldChar w:fldCharType="end"/>
                    </w:r>
                    <w:r>
                      <w:t xml:space="preserve">  ИЗ  </w:t>
                    </w:r>
                    <w:fldSimple w:instr=" NUMPAGES ">
                      <w:r w:rsidR="006A1349">
                        <w:rPr>
                          <w:noProof/>
                        </w:rPr>
                        <w:t>65</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A7210" w:rsidRDefault="00B704A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A7210" w:rsidRDefault="00B704A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BD7D58" w:rsidRDefault="00B704AD"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AD" w:rsidRDefault="00B704AD">
      <w:r>
        <w:separator/>
      </w:r>
    </w:p>
    <w:p w:rsidR="00B704AD" w:rsidRDefault="00B704AD"/>
  </w:footnote>
  <w:footnote w:type="continuationSeparator" w:id="0">
    <w:p w:rsidR="00B704AD" w:rsidRDefault="00B704AD">
      <w:r>
        <w:continuationSeparator/>
      </w:r>
    </w:p>
    <w:p w:rsidR="00B704AD" w:rsidRDefault="00B704AD"/>
  </w:footnote>
  <w:footnote w:type="continuationNotice" w:id="1">
    <w:p w:rsidR="00B704AD" w:rsidRDefault="00B704AD"/>
  </w:footnote>
  <w:footnote w:id="2">
    <w:p w:rsidR="00B704AD" w:rsidRDefault="00B704AD">
      <w:pPr>
        <w:pStyle w:val="afff3"/>
      </w:pPr>
      <w:r>
        <w:rPr>
          <w:rStyle w:val="afd"/>
        </w:rPr>
        <w:footnoteRef/>
      </w:r>
      <w:r>
        <w:t xml:space="preserve"> </w:t>
      </w:r>
      <w:r w:rsidRPr="007B531C">
        <w:t>В данном разделе приводится копия Извещения о закупке</w:t>
      </w:r>
      <w:r>
        <w:t xml:space="preserve">. </w:t>
      </w:r>
    </w:p>
    <w:p w:rsidR="00B704AD" w:rsidRPr="00BA504D" w:rsidRDefault="00B704A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704AD" w:rsidRPr="00D71EA3" w:rsidRDefault="00B704A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704AD" w:rsidRDefault="00B704AD">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B704AD" w:rsidRPr="00D71EA3" w:rsidRDefault="00B704AD"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B704AD" w:rsidRPr="00D71EA3" w:rsidRDefault="00B704A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B704AD" w:rsidRPr="00D71EA3" w:rsidRDefault="00B704A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B704AD" w:rsidRPr="00AE6712" w:rsidRDefault="00B704A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B704AD" w:rsidRPr="00AE6712" w:rsidRDefault="00B704A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B704AD" w:rsidRPr="007F2A93" w:rsidRDefault="00B704A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B704AD" w:rsidRDefault="00B704AD">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B704AD" w:rsidRPr="00AE6712" w:rsidRDefault="00B704A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B704AD" w:rsidRDefault="00B704AD">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B704AD" w:rsidRPr="0013579D" w:rsidRDefault="00B704A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B704AD" w:rsidRPr="0013579D" w:rsidRDefault="00B704A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B704AD" w:rsidRPr="0013579D" w:rsidRDefault="00B704AD">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704AD" w:rsidRPr="0019059B" w:rsidRDefault="00B704AD"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704AD" w:rsidRPr="0019059B" w:rsidRDefault="00B704AD"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B704AD" w:rsidRPr="0019059B" w:rsidRDefault="00B704AD"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B704AD" w:rsidRPr="00BC6B61" w:rsidRDefault="00B704A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B704AD" w:rsidRPr="00BC6B61" w:rsidRDefault="00B704A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704AD" w:rsidRPr="00BC6B61" w:rsidRDefault="00B704A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704AD" w:rsidRPr="00B817C8" w:rsidRDefault="00B704AD"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B704AD" w:rsidRPr="00487874" w:rsidRDefault="00B704AD"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704AD" w:rsidRPr="00487874" w:rsidRDefault="00B704A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704AD" w:rsidRPr="00487874" w:rsidRDefault="00B704A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704AD" w:rsidRPr="00487874" w:rsidRDefault="00B704A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704AD" w:rsidRPr="00487874" w:rsidRDefault="00B704A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704AD" w:rsidRPr="00487874" w:rsidRDefault="00B704A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B704AD" w:rsidRPr="00487874" w:rsidRDefault="00B704A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704AD" w:rsidRPr="00487874" w:rsidRDefault="00B704A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704AD" w:rsidRPr="00487874" w:rsidRDefault="00B704A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704AD" w:rsidRPr="00487874" w:rsidRDefault="00B704A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704AD" w:rsidRPr="00487874" w:rsidRDefault="00B704A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704AD" w:rsidRPr="00487874" w:rsidRDefault="00B704A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704AD" w:rsidRPr="00487874" w:rsidRDefault="00B704A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704AD" w:rsidRPr="00487874" w:rsidRDefault="00B704A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704AD" w:rsidRPr="00487874" w:rsidRDefault="00B704A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704AD" w:rsidRPr="00487874" w:rsidRDefault="00B704A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B704AD" w:rsidRPr="00AE5123" w:rsidRDefault="00B704A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B704AD" w:rsidRPr="00D77287" w:rsidRDefault="00B704AD"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B704AD" w:rsidRDefault="00B704AD">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704AD" w:rsidRPr="001B5DAB" w:rsidTr="00864AB2">
      <w:trPr>
        <w:trHeight w:val="253"/>
      </w:trPr>
      <w:tc>
        <w:tcPr>
          <w:tcW w:w="5000" w:type="pct"/>
          <w:tcBorders>
            <w:bottom w:val="single" w:sz="12" w:space="0" w:color="FFC000"/>
          </w:tcBorders>
          <w:vAlign w:val="center"/>
        </w:tcPr>
        <w:p w:rsidR="00B704AD" w:rsidRPr="001B5DAB" w:rsidRDefault="00B704A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704AD" w:rsidRPr="00A85687" w:rsidRDefault="00B704AD"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704AD" w:rsidRPr="001B5DAB" w:rsidTr="009043EA">
      <w:trPr>
        <w:trHeight w:val="253"/>
      </w:trPr>
      <w:tc>
        <w:tcPr>
          <w:tcW w:w="5000" w:type="pct"/>
          <w:tcBorders>
            <w:bottom w:val="single" w:sz="12" w:space="0" w:color="FFC000"/>
          </w:tcBorders>
          <w:vAlign w:val="center"/>
        </w:tcPr>
        <w:p w:rsidR="00B704AD" w:rsidRPr="001B5DAB" w:rsidRDefault="00B704AD"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704AD" w:rsidRDefault="00B704AD"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2310D9" w:rsidRDefault="00B704AD"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A9055E" w:rsidRDefault="00B704AD"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704AD" w:rsidRPr="001B5DAB" w:rsidTr="009043EA">
      <w:trPr>
        <w:trHeight w:val="253"/>
      </w:trPr>
      <w:tc>
        <w:tcPr>
          <w:tcW w:w="5000" w:type="pct"/>
          <w:tcBorders>
            <w:bottom w:val="single" w:sz="12" w:space="0" w:color="FFC000"/>
          </w:tcBorders>
          <w:vAlign w:val="center"/>
        </w:tcPr>
        <w:p w:rsidR="00B704AD" w:rsidRPr="001B5DAB" w:rsidRDefault="00B704A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704AD" w:rsidRPr="009043EA" w:rsidRDefault="00B704AD"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704AD" w:rsidRPr="001B5DAB" w:rsidTr="00864AB2">
      <w:trPr>
        <w:trHeight w:val="253"/>
      </w:trPr>
      <w:tc>
        <w:tcPr>
          <w:tcW w:w="5000" w:type="pct"/>
          <w:tcBorders>
            <w:bottom w:val="single" w:sz="12" w:space="0" w:color="FFC000"/>
          </w:tcBorders>
          <w:vAlign w:val="center"/>
        </w:tcPr>
        <w:p w:rsidR="00B704AD" w:rsidRPr="001B5DAB" w:rsidRDefault="00B704A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704AD" w:rsidRDefault="00B704AD"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704AD" w:rsidRPr="001B5DAB" w:rsidTr="002418EC">
      <w:trPr>
        <w:trHeight w:val="253"/>
      </w:trPr>
      <w:tc>
        <w:tcPr>
          <w:tcW w:w="5000" w:type="pct"/>
          <w:tcBorders>
            <w:bottom w:val="single" w:sz="12" w:space="0" w:color="FFC000"/>
          </w:tcBorders>
          <w:vAlign w:val="center"/>
        </w:tcPr>
        <w:p w:rsidR="00B704AD" w:rsidRPr="001B5DAB" w:rsidRDefault="00B704AD"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704AD" w:rsidRPr="009043EA" w:rsidRDefault="00B704AD" w:rsidP="00E074C1">
    <w:pPr>
      <w:pStyle w:val="a9"/>
      <w:pBdr>
        <w:bottom w:val="none" w:sz="0" w:space="0" w:color="auto"/>
      </w:pBdr>
    </w:pPr>
  </w:p>
  <w:p w:rsidR="00B704AD" w:rsidRDefault="00B704AD">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704AD" w:rsidRPr="001B5DAB" w:rsidTr="00833930">
      <w:trPr>
        <w:trHeight w:val="284"/>
      </w:trPr>
      <w:tc>
        <w:tcPr>
          <w:tcW w:w="5000" w:type="pct"/>
          <w:tcBorders>
            <w:bottom w:val="single" w:sz="12" w:space="0" w:color="FFC000"/>
          </w:tcBorders>
          <w:vAlign w:val="center"/>
        </w:tcPr>
        <w:p w:rsidR="00B704AD" w:rsidRPr="001B5DAB" w:rsidRDefault="00B704AD"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704AD" w:rsidRDefault="00B704AD"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704AD" w:rsidRPr="001B5DAB" w:rsidTr="00864AB2">
      <w:trPr>
        <w:trHeight w:val="284"/>
      </w:trPr>
      <w:tc>
        <w:tcPr>
          <w:tcW w:w="5000" w:type="pct"/>
          <w:tcBorders>
            <w:bottom w:val="single" w:sz="12" w:space="0" w:color="FFC000"/>
          </w:tcBorders>
          <w:vAlign w:val="center"/>
        </w:tcPr>
        <w:p w:rsidR="00B704AD" w:rsidRPr="001B5DAB" w:rsidRDefault="00B704A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704AD" w:rsidRDefault="00B704AD"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704AD" w:rsidRPr="001B5DAB" w:rsidTr="00864AB2">
      <w:trPr>
        <w:trHeight w:val="284"/>
      </w:trPr>
      <w:tc>
        <w:tcPr>
          <w:tcW w:w="5000" w:type="pct"/>
          <w:tcBorders>
            <w:bottom w:val="single" w:sz="12" w:space="0" w:color="FFC000"/>
          </w:tcBorders>
          <w:vAlign w:val="center"/>
        </w:tcPr>
        <w:p w:rsidR="00B704AD" w:rsidRPr="001B5DAB" w:rsidRDefault="00B704A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704AD" w:rsidRDefault="00B704AD"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564407" w:rsidRDefault="00B704AD"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1106F" w:rsidRDefault="00B704AD"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704AD" w:rsidRDefault="00B704A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704AD" w:rsidRDefault="00B704AD"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C61EE5" w:rsidRDefault="00B704AD"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704AD" w:rsidRDefault="00B704A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704AD" w:rsidRDefault="00B704AD"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1106F" w:rsidRDefault="00B704AD"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1106F" w:rsidRDefault="00B704AD"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1106F" w:rsidRDefault="00B704AD"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1106F" w:rsidRDefault="00B704AD"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Default="00B704AD">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11106F" w:rsidRDefault="00B704AD"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704AD" w:rsidTr="00864AB2">
      <w:trPr>
        <w:trHeight w:val="73"/>
      </w:trPr>
      <w:tc>
        <w:tcPr>
          <w:tcW w:w="5000" w:type="pct"/>
          <w:tcBorders>
            <w:bottom w:val="single" w:sz="12" w:space="0" w:color="FFD200"/>
          </w:tcBorders>
          <w:vAlign w:val="center"/>
        </w:tcPr>
        <w:p w:rsidR="00B704AD" w:rsidRPr="00635DCE" w:rsidRDefault="00B704AD"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704AD" w:rsidRDefault="00B704AD"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AD" w:rsidRPr="00D75296" w:rsidRDefault="00B704AD"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E1617D0"/>
    <w:multiLevelType w:val="hybridMultilevel"/>
    <w:tmpl w:val="76B443E0"/>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1"/>
  </w:num>
  <w:num w:numId="6">
    <w:abstractNumId w:val="17"/>
  </w:num>
  <w:num w:numId="7">
    <w:abstractNumId w:val="76"/>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2"/>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30"/>
  </w:num>
  <w:num w:numId="20">
    <w:abstractNumId w:val="115"/>
  </w:num>
  <w:num w:numId="21">
    <w:abstractNumId w:val="64"/>
  </w:num>
  <w:num w:numId="22">
    <w:abstractNumId w:val="49"/>
  </w:num>
  <w:num w:numId="23">
    <w:abstractNumId w:val="34"/>
  </w:num>
  <w:num w:numId="24">
    <w:abstractNumId w:val="33"/>
  </w:num>
  <w:num w:numId="25">
    <w:abstractNumId w:val="107"/>
  </w:num>
  <w:num w:numId="26">
    <w:abstractNumId w:val="94"/>
  </w:num>
  <w:num w:numId="27">
    <w:abstractNumId w:val="121"/>
  </w:num>
  <w:num w:numId="28">
    <w:abstractNumId w:val="38"/>
  </w:num>
  <w:num w:numId="29">
    <w:abstractNumId w:val="16"/>
  </w:num>
  <w:num w:numId="30">
    <w:abstractNumId w:val="68"/>
  </w:num>
  <w:num w:numId="31">
    <w:abstractNumId w:val="113"/>
  </w:num>
  <w:num w:numId="32">
    <w:abstractNumId w:val="116"/>
  </w:num>
  <w:num w:numId="33">
    <w:abstractNumId w:val="93"/>
  </w:num>
  <w:num w:numId="34">
    <w:abstractNumId w:val="47"/>
  </w:num>
  <w:num w:numId="35">
    <w:abstractNumId w:val="36"/>
  </w:num>
  <w:num w:numId="36">
    <w:abstractNumId w:val="117"/>
  </w:num>
  <w:num w:numId="37">
    <w:abstractNumId w:val="31"/>
  </w:num>
  <w:num w:numId="38">
    <w:abstractNumId w:val="97"/>
  </w:num>
  <w:num w:numId="39">
    <w:abstractNumId w:val="26"/>
  </w:num>
  <w:num w:numId="40">
    <w:abstractNumId w:val="56"/>
  </w:num>
  <w:num w:numId="41">
    <w:abstractNumId w:val="24"/>
  </w:num>
  <w:num w:numId="42">
    <w:abstractNumId w:val="61"/>
  </w:num>
  <w:num w:numId="43">
    <w:abstractNumId w:val="58"/>
  </w:num>
  <w:num w:numId="44">
    <w:abstractNumId w:val="67"/>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6"/>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5"/>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5"/>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3"/>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0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A67"/>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910"/>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54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1E2"/>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4EFF"/>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0BD2"/>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61"/>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C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518"/>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0AE"/>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0B6"/>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4B"/>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349"/>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616"/>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E8C"/>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D7F"/>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4AD"/>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40A"/>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BBE"/>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30.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8.xml"/><Relationship Id="rId366" Type="http://schemas.openxmlformats.org/officeDocument/2006/relationships/hyperlink" Target="http://www.vestnik-gosreg.ru/publ/vgr/" TargetMode="External"/><Relationship Id="rId170" Type="http://schemas.openxmlformats.org/officeDocument/2006/relationships/control" Target="activeX/activeX127.xml"/><Relationship Id="rId226" Type="http://schemas.openxmlformats.org/officeDocument/2006/relationships/control" Target="activeX/activeX173.xml"/><Relationship Id="rId268" Type="http://schemas.openxmlformats.org/officeDocument/2006/relationships/header" Target="header10.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7.xml"/><Relationship Id="rId377" Type="http://schemas.openxmlformats.org/officeDocument/2006/relationships/header" Target="header71.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2.xml"/><Relationship Id="rId279" Type="http://schemas.openxmlformats.org/officeDocument/2006/relationships/header" Target="header17.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4.xml"/><Relationship Id="rId304" Type="http://schemas.openxmlformats.org/officeDocument/2006/relationships/header" Target="header33.xml"/><Relationship Id="rId346" Type="http://schemas.openxmlformats.org/officeDocument/2006/relationships/hyperlink" Target="http://zakupki.gov.ru" TargetMode="External"/><Relationship Id="rId388" Type="http://schemas.openxmlformats.org/officeDocument/2006/relationships/header" Target="header82.xml"/><Relationship Id="rId85" Type="http://schemas.openxmlformats.org/officeDocument/2006/relationships/hyperlink" Target="http://www.zakupki.gov.ru" TargetMode="Externa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eader" Target="header42.xml"/><Relationship Id="rId357" Type="http://schemas.openxmlformats.org/officeDocument/2006/relationships/hyperlink" Target="http://kad.arbitr.ru/"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0.wmf"/><Relationship Id="rId259" Type="http://schemas.openxmlformats.org/officeDocument/2006/relationships/image" Target="media/image33.wmf"/><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11.xml"/><Relationship Id="rId326" Type="http://schemas.openxmlformats.org/officeDocument/2006/relationships/header" Target="header49.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eader" Target="header66.xml"/><Relationship Id="rId172" Type="http://schemas.openxmlformats.org/officeDocument/2006/relationships/control" Target="activeX/activeX129.xml"/><Relationship Id="rId228" Type="http://schemas.openxmlformats.org/officeDocument/2006/relationships/control" Target="activeX/activeX175.xml"/><Relationship Id="rId281" Type="http://schemas.openxmlformats.org/officeDocument/2006/relationships/footer" Target="footer4.xml"/><Relationship Id="rId337" Type="http://schemas.openxmlformats.org/officeDocument/2006/relationships/footer" Target="footer17.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73.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4.xml"/><Relationship Id="rId390" Type="http://schemas.openxmlformats.org/officeDocument/2006/relationships/theme" Target="theme/theme1.xml"/><Relationship Id="rId250" Type="http://schemas.openxmlformats.org/officeDocument/2006/relationships/control" Target="activeX/activeX195.xml"/><Relationship Id="rId292" Type="http://schemas.openxmlformats.org/officeDocument/2006/relationships/header" Target="header26.xml"/><Relationship Id="rId306" Type="http://schemas.openxmlformats.org/officeDocument/2006/relationships/header" Target="header35.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http://www.vestnik-gosreg.ru/publ/fz83/" TargetMode="External"/><Relationship Id="rId152" Type="http://schemas.openxmlformats.org/officeDocument/2006/relationships/control" Target="activeX/activeX111.xml"/><Relationship Id="rId194" Type="http://schemas.openxmlformats.org/officeDocument/2006/relationships/image" Target="media/image23.wmf"/><Relationship Id="rId208" Type="http://schemas.openxmlformats.org/officeDocument/2006/relationships/control" Target="activeX/activeX159.xml"/><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4.xml"/><Relationship Id="rId359" Type="http://schemas.openxmlformats.org/officeDocument/2006/relationships/hyperlink" Target="https://service.nalog.ru/addr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6.xml"/><Relationship Id="rId370" Type="http://schemas.openxmlformats.org/officeDocument/2006/relationships/header" Target="header67.xm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3.xml"/><Relationship Id="rId328" Type="http://schemas.openxmlformats.org/officeDocument/2006/relationships/header" Target="header51.xml"/><Relationship Id="rId132" Type="http://schemas.openxmlformats.org/officeDocument/2006/relationships/control" Target="activeX/activeX93.xml"/><Relationship Id="rId174" Type="http://schemas.openxmlformats.org/officeDocument/2006/relationships/control" Target="activeX/activeX131.xml"/><Relationship Id="rId381" Type="http://schemas.openxmlformats.org/officeDocument/2006/relationships/header" Target="header75.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footer" Target="footer5.xml"/><Relationship Id="rId339" Type="http://schemas.openxmlformats.org/officeDocument/2006/relationships/header" Target="header60.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s://service.nalog.ru/disqualified.do" TargetMode="External"/><Relationship Id="rId9" Type="http://schemas.openxmlformats.org/officeDocument/2006/relationships/webSettings" Target="webSettings.xml"/><Relationship Id="rId210" Type="http://schemas.openxmlformats.org/officeDocument/2006/relationships/image" Target="media/image28.wmf"/><Relationship Id="rId252" Type="http://schemas.openxmlformats.org/officeDocument/2006/relationships/control" Target="activeX/activeX197.xml"/><Relationship Id="rId294" Type="http://schemas.openxmlformats.org/officeDocument/2006/relationships/header" Target="header28.xml"/><Relationship Id="rId308" Type="http://schemas.openxmlformats.org/officeDocument/2006/relationships/footer" Target="footer1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image" Target="media/image20.wmf"/><Relationship Id="rId361" Type="http://schemas.openxmlformats.org/officeDocument/2006/relationships/hyperlink" Target="consultantplus://offline/ref=D5153D08D7C2715BDD4425DA827E97C2B793BA1313735B48C598F47C4483D13788E38FA4D26Cm8k3N" TargetMode="External"/><Relationship Id="rId196" Type="http://schemas.openxmlformats.org/officeDocument/2006/relationships/image" Target="media/image24.wmf"/><Relationship Id="rId200" Type="http://schemas.openxmlformats.org/officeDocument/2006/relationships/control" Target="activeX/activeX152.xml"/><Relationship Id="rId382" Type="http://schemas.openxmlformats.org/officeDocument/2006/relationships/header" Target="header76.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header" Target="header20.xml"/><Relationship Id="rId319" Type="http://schemas.openxmlformats.org/officeDocument/2006/relationships/footer" Target="footer1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header" Target="header53.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s://service.nalog.ru/disqualified.do" TargetMode="External"/><Relationship Id="rId372" Type="http://schemas.openxmlformats.org/officeDocument/2006/relationships/hyperlink" Target="http://base.garant.ru/12154854/" TargetMode="External"/><Relationship Id="rId211" Type="http://schemas.openxmlformats.org/officeDocument/2006/relationships/control" Target="activeX/activeX160.xml"/><Relationship Id="rId232" Type="http://schemas.openxmlformats.org/officeDocument/2006/relationships/image" Target="media/image32.wmf"/><Relationship Id="rId253" Type="http://schemas.openxmlformats.org/officeDocument/2006/relationships/control" Target="activeX/activeX198.xml"/><Relationship Id="rId274" Type="http://schemas.openxmlformats.org/officeDocument/2006/relationships/hyperlink" Target="http://www.zakupki.gov.ru" TargetMode="External"/><Relationship Id="rId295" Type="http://schemas.openxmlformats.org/officeDocument/2006/relationships/footer" Target="footer8.xml"/><Relationship Id="rId309" Type="http://schemas.openxmlformats.org/officeDocument/2006/relationships/header" Target="header37.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yperlink" Target="http://www.zakupki.gov" TargetMode="Externa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control" Target="activeX/activeX150.xml"/><Relationship Id="rId341" Type="http://schemas.openxmlformats.org/officeDocument/2006/relationships/header" Target="header62.xml"/><Relationship Id="rId362" Type="http://schemas.openxmlformats.org/officeDocument/2006/relationships/hyperlink" Target="https://service.nalog.ru/zd.do" TargetMode="External"/><Relationship Id="rId383" Type="http://schemas.openxmlformats.org/officeDocument/2006/relationships/header" Target="header77.xml"/><Relationship Id="rId201" Type="http://schemas.openxmlformats.org/officeDocument/2006/relationships/control" Target="activeX/activeX153.xml"/><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21.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footer" Target="footer1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footer" Target="footer16.xml"/><Relationship Id="rId352" Type="http://schemas.openxmlformats.org/officeDocument/2006/relationships/hyperlink" Target="https://service.nalog.ru/disfind.do" TargetMode="External"/><Relationship Id="rId373" Type="http://schemas.openxmlformats.org/officeDocument/2006/relationships/header" Target="header68.xml"/><Relationship Id="rId1" Type="http://schemas.microsoft.com/office/2006/relationships/keyMapCustomizations" Target="customizations.xml"/><Relationship Id="rId212" Type="http://schemas.openxmlformats.org/officeDocument/2006/relationships/control" Target="activeX/activeX161.xml"/><Relationship Id="rId233" Type="http://schemas.openxmlformats.org/officeDocument/2006/relationships/control" Target="activeX/activeX178.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yperlink" Target="http://www.zakupki.gov.ru" TargetMode="External"/><Relationship Id="rId296" Type="http://schemas.openxmlformats.org/officeDocument/2006/relationships/hyperlink" Target="http://www.zakupki.gov.ru" TargetMode="External"/><Relationship Id="rId300" Type="http://schemas.openxmlformats.org/officeDocument/2006/relationships/footer" Target="footer9.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5.wmf"/><Relationship Id="rId321" Type="http://schemas.openxmlformats.org/officeDocument/2006/relationships/header" Target="header46.xml"/><Relationship Id="rId342" Type="http://schemas.openxmlformats.org/officeDocument/2006/relationships/header" Target="header63.xml"/><Relationship Id="rId363" Type="http://schemas.openxmlformats.org/officeDocument/2006/relationships/hyperlink" Target="http://fssprus.ru" TargetMode="External"/><Relationship Id="rId384" Type="http://schemas.openxmlformats.org/officeDocument/2006/relationships/header" Target="header78.xml"/><Relationship Id="rId202" Type="http://schemas.openxmlformats.org/officeDocument/2006/relationships/image" Target="media/image26.wmf"/><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8.xml"/><Relationship Id="rId286" Type="http://schemas.openxmlformats.org/officeDocument/2006/relationships/footer" Target="footer6.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8.xml"/><Relationship Id="rId332" Type="http://schemas.openxmlformats.org/officeDocument/2006/relationships/header" Target="header54.xml"/><Relationship Id="rId353" Type="http://schemas.openxmlformats.org/officeDocument/2006/relationships/hyperlink" Target="https://service.nalog.ru/disfind.do" TargetMode="External"/><Relationship Id="rId374" Type="http://schemas.openxmlformats.org/officeDocument/2006/relationships/header" Target="header69.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62.xml"/><Relationship Id="rId234" Type="http://schemas.openxmlformats.org/officeDocument/2006/relationships/control" Target="activeX/activeX179.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4.xml"/><Relationship Id="rId297" Type="http://schemas.openxmlformats.org/officeDocument/2006/relationships/hyperlink" Target="http://www.zakupki.gov.ru" TargetMode="Externa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31.xml"/><Relationship Id="rId322" Type="http://schemas.openxmlformats.org/officeDocument/2006/relationships/header" Target="header47.xml"/><Relationship Id="rId343" Type="http://schemas.openxmlformats.org/officeDocument/2006/relationships/header" Target="header64.xml"/><Relationship Id="rId364" Type="http://schemas.openxmlformats.org/officeDocument/2006/relationships/hyperlink" Target="http://service.nalog.ru/z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1.xml"/><Relationship Id="rId203" Type="http://schemas.openxmlformats.org/officeDocument/2006/relationships/control" Target="activeX/activeX154.xml"/><Relationship Id="rId385" Type="http://schemas.openxmlformats.org/officeDocument/2006/relationships/header" Target="header79.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header" Target="header9.xml"/><Relationship Id="rId287" Type="http://schemas.openxmlformats.org/officeDocument/2006/relationships/header" Target="header22.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control" Target="activeX/activeX108.xml"/><Relationship Id="rId168" Type="http://schemas.openxmlformats.org/officeDocument/2006/relationships/control" Target="activeX/activeX125.xml"/><Relationship Id="rId312" Type="http://schemas.openxmlformats.org/officeDocument/2006/relationships/header" Target="header39.xml"/><Relationship Id="rId333" Type="http://schemas.openxmlformats.org/officeDocument/2006/relationships/header" Target="header55.xml"/><Relationship Id="rId354" Type="http://schemas.openxmlformats.org/officeDocument/2006/relationships/hyperlink" Target="https://service.nalog.ru/svl.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footer" Target="footer19.xm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control" Target="activeX/activeX180.xml"/><Relationship Id="rId256" Type="http://schemas.openxmlformats.org/officeDocument/2006/relationships/control" Target="activeX/activeX201.xml"/><Relationship Id="rId277" Type="http://schemas.openxmlformats.org/officeDocument/2006/relationships/header" Target="header15.xml"/><Relationship Id="rId298" Type="http://schemas.openxmlformats.org/officeDocument/2006/relationships/header" Target="header29.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10.xml"/><Relationship Id="rId323" Type="http://schemas.openxmlformats.org/officeDocument/2006/relationships/footer" Target="footer14.xml"/><Relationship Id="rId344" Type="http://schemas.openxmlformats.org/officeDocument/2006/relationships/hyperlink" Target="consultantplus://offline/ref=EA458F66ECD98817738EE5C2F7050B3DCA745DAC8AA53C774B1A3BFE87644BJ"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kad.arbitr.ru/" TargetMode="External"/><Relationship Id="rId386" Type="http://schemas.openxmlformats.org/officeDocument/2006/relationships/header" Target="header80.xml"/><Relationship Id="rId190" Type="http://schemas.openxmlformats.org/officeDocument/2006/relationships/control" Target="activeX/activeX146.xml"/><Relationship Id="rId204" Type="http://schemas.openxmlformats.org/officeDocument/2006/relationships/control" Target="activeX/activeX155.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footer" Target="footer2.xml"/><Relationship Id="rId288" Type="http://schemas.openxmlformats.org/officeDocument/2006/relationships/footer" Target="footer7.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40.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image" Target="media/image17.wmf"/><Relationship Id="rId169" Type="http://schemas.openxmlformats.org/officeDocument/2006/relationships/control" Target="activeX/activeX126.xml"/><Relationship Id="rId334" Type="http://schemas.openxmlformats.org/officeDocument/2006/relationships/header" Target="header56.xml"/><Relationship Id="rId355" Type="http://schemas.openxmlformats.org/officeDocument/2006/relationships/hyperlink" Target="http://kad.arbitr.ru/" TargetMode="External"/><Relationship Id="rId376" Type="http://schemas.openxmlformats.org/officeDocument/2006/relationships/header" Target="header70.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9.wmf"/><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eader" Target="header16.xml"/><Relationship Id="rId303" Type="http://schemas.openxmlformats.org/officeDocument/2006/relationships/header" Target="header32.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yperlink" Target="http://kad.arbitr.ru/" TargetMode="External"/><Relationship Id="rId387" Type="http://schemas.openxmlformats.org/officeDocument/2006/relationships/header" Target="header81.xml"/><Relationship Id="rId191" Type="http://schemas.openxmlformats.org/officeDocument/2006/relationships/image" Target="media/image22.wmf"/><Relationship Id="rId205" Type="http://schemas.openxmlformats.org/officeDocument/2006/relationships/control" Target="activeX/activeX156.xml"/><Relationship Id="rId247" Type="http://schemas.openxmlformats.org/officeDocument/2006/relationships/control" Target="activeX/activeX192.xml"/><Relationship Id="rId107" Type="http://schemas.openxmlformats.org/officeDocument/2006/relationships/header" Target="header7.xml"/><Relationship Id="rId289" Type="http://schemas.openxmlformats.org/officeDocument/2006/relationships/header" Target="header23.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41.xml"/><Relationship Id="rId356" Type="http://schemas.openxmlformats.org/officeDocument/2006/relationships/hyperlink" Target="https://service.nalog.ru/svl.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64.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footer" Target="footer15.xml"/><Relationship Id="rId367" Type="http://schemas.openxmlformats.org/officeDocument/2006/relationships/header" Target="header65.xml"/><Relationship Id="rId171" Type="http://schemas.openxmlformats.org/officeDocument/2006/relationships/control" Target="activeX/activeX128.xml"/><Relationship Id="rId227" Type="http://schemas.openxmlformats.org/officeDocument/2006/relationships/control" Target="activeX/activeX174.xml"/><Relationship Id="rId269" Type="http://schemas.openxmlformats.org/officeDocument/2006/relationships/hyperlink" Target="http://e-trust.gosuslugi.ru/CA" TargetMode="Externa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8.xml"/><Relationship Id="rId336" Type="http://schemas.openxmlformats.org/officeDocument/2006/relationships/header" Target="header58.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72.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header" Target="header25.xml"/><Relationship Id="rId305" Type="http://schemas.openxmlformats.org/officeDocument/2006/relationships/header" Target="header34.xml"/><Relationship Id="rId347" Type="http://schemas.openxmlformats.org/officeDocument/2006/relationships/hyperlink" Target="http://www.vestnik-gosreg.ru/publ/vgr/"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image" Target="media/image18.wmf"/><Relationship Id="rId389" Type="http://schemas.openxmlformats.org/officeDocument/2006/relationships/fontTable" Target="fontTable.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204.xml"/><Relationship Id="rId316" Type="http://schemas.openxmlformats.org/officeDocument/2006/relationships/header" Target="header43.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mru.do" TargetMode="External"/><Relationship Id="rId162" Type="http://schemas.openxmlformats.org/officeDocument/2006/relationships/control" Target="activeX/activeX119.xml"/><Relationship Id="rId218" Type="http://schemas.openxmlformats.org/officeDocument/2006/relationships/control" Target="activeX/activeX165.xml"/><Relationship Id="rId271" Type="http://schemas.openxmlformats.org/officeDocument/2006/relationships/header" Target="header12.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50.xml"/><Relationship Id="rId369" Type="http://schemas.openxmlformats.org/officeDocument/2006/relationships/footer" Target="footer18.xml"/><Relationship Id="rId173" Type="http://schemas.openxmlformats.org/officeDocument/2006/relationships/control" Target="activeX/activeX130.xml"/><Relationship Id="rId229" Type="http://schemas.openxmlformats.org/officeDocument/2006/relationships/image" Target="media/image31.wmf"/><Relationship Id="rId380" Type="http://schemas.openxmlformats.org/officeDocument/2006/relationships/header" Target="header74.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9.xml"/><Relationship Id="rId338" Type="http://schemas.openxmlformats.org/officeDocument/2006/relationships/header" Target="header59.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7.xml"/><Relationship Id="rId307" Type="http://schemas.openxmlformats.org/officeDocument/2006/relationships/header" Target="header36.xml"/><Relationship Id="rId349" Type="http://schemas.openxmlformats.org/officeDocument/2006/relationships/hyperlink" Target="http://kad.arbitr.ru/"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19.wmf"/><Relationship Id="rId195" Type="http://schemas.openxmlformats.org/officeDocument/2006/relationships/control" Target="activeX/activeX149.xml"/><Relationship Id="rId209" Type="http://schemas.openxmlformats.org/officeDocument/2006/relationships/image" Target="media/image27.wmf"/><Relationship Id="rId360" Type="http://schemas.openxmlformats.org/officeDocument/2006/relationships/hyperlink" Target="consultantplus://offline/ref=D5153D08D7C2715BDD4425DA827E97C2B793BA1313735B48C598F47C4483D13788E38FA4D26Em8k4N" TargetMode="External"/><Relationship Id="rId220" Type="http://schemas.openxmlformats.org/officeDocument/2006/relationships/control" Target="activeX/activeX167.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45.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base.garant.ru/70819336/"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header" Target="header13.xml"/><Relationship Id="rId329" Type="http://schemas.openxmlformats.org/officeDocument/2006/relationships/header" Target="header52.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image" Target="media/image21.wmf"/><Relationship Id="rId340" Type="http://schemas.openxmlformats.org/officeDocument/2006/relationships/header" Target="header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7E73-4CBC-402C-9D49-20216782B8F4}">
  <ds:schemaRefs>
    <ds:schemaRef ds:uri="http://schemas.openxmlformats.org/officeDocument/2006/bibliography"/>
  </ds:schemaRefs>
</ds:datastoreItem>
</file>

<file path=customXml/itemProps2.xml><?xml version="1.0" encoding="utf-8"?>
<ds:datastoreItem xmlns:ds="http://schemas.openxmlformats.org/officeDocument/2006/customXml" ds:itemID="{89547CBC-31CB-4DD3-BD3E-D7196BB68DF0}">
  <ds:schemaRefs>
    <ds:schemaRef ds:uri="http://schemas.openxmlformats.org/officeDocument/2006/bibliography"/>
  </ds:schemaRefs>
</ds:datastoreItem>
</file>

<file path=customXml/itemProps3.xml><?xml version="1.0" encoding="utf-8"?>
<ds:datastoreItem xmlns:ds="http://schemas.openxmlformats.org/officeDocument/2006/customXml" ds:itemID="{6B3144E0-F487-41F6-8B11-D59ED633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132</Pages>
  <Words>30047</Words>
  <Characters>230627</Characters>
  <Application>Microsoft Office Word</Application>
  <DocSecurity>0</DocSecurity>
  <Lines>1921</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45</cp:revision>
  <cp:lastPrinted>2020-02-27T10:06:00Z</cp:lastPrinted>
  <dcterms:created xsi:type="dcterms:W3CDTF">2019-01-09T13:41:00Z</dcterms:created>
  <dcterms:modified xsi:type="dcterms:W3CDTF">2021-04-15T06:27:00Z</dcterms:modified>
</cp:coreProperties>
</file>