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CE3AB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-127254</wp:posOffset>
            </wp:positionH>
            <wp:positionV relativeFrom="margin">
              <wp:posOffset>-197511</wp:posOffset>
            </wp:positionV>
            <wp:extent cx="1510344" cy="36000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A22" w:rsidRDefault="00EB7A22" w:rsidP="00EB7A22">
      <w:pPr>
        <w:pStyle w:val="1"/>
        <w:ind w:left="0" w:firstLine="0"/>
        <w:contextualSpacing/>
        <w:jc w:val="center"/>
        <w:rPr>
          <w:b/>
          <w:sz w:val="22"/>
          <w:szCs w:val="22"/>
        </w:rPr>
      </w:pPr>
      <w:r w:rsidRPr="00C17644">
        <w:rPr>
          <w:b/>
          <w:sz w:val="22"/>
          <w:szCs w:val="22"/>
        </w:rPr>
        <w:t>ДОГОВОР ПОДРЯДА №____________</w:t>
      </w:r>
    </w:p>
    <w:p w:rsidR="00EB7A22" w:rsidRPr="00CC7358" w:rsidRDefault="00EB7A22" w:rsidP="00CC7358">
      <w:pPr>
        <w:pStyle w:val="FR1"/>
        <w:spacing w:before="0"/>
        <w:contextualSpacing/>
        <w:jc w:val="both"/>
        <w:rPr>
          <w:rFonts w:ascii="Times New Roman" w:hAnsi="Times New Roman"/>
          <w:szCs w:val="22"/>
        </w:rPr>
      </w:pPr>
      <w:r w:rsidRPr="00C17644">
        <w:rPr>
          <w:rFonts w:ascii="Times New Roman" w:hAnsi="Times New Roman"/>
          <w:szCs w:val="22"/>
        </w:rPr>
        <w:t>г. Краснодар</w:t>
      </w:r>
      <w:r w:rsidRPr="00C17644">
        <w:rPr>
          <w:rFonts w:ascii="Times New Roman" w:hAnsi="Times New Roman"/>
          <w:szCs w:val="22"/>
        </w:rPr>
        <w:tab/>
      </w:r>
      <w:r w:rsidRPr="00C17644">
        <w:rPr>
          <w:rFonts w:ascii="Times New Roman" w:hAnsi="Times New Roman"/>
          <w:szCs w:val="22"/>
        </w:rPr>
        <w:tab/>
      </w:r>
      <w:r w:rsidRPr="00C17644">
        <w:rPr>
          <w:rFonts w:ascii="Times New Roman" w:hAnsi="Times New Roman"/>
          <w:szCs w:val="22"/>
        </w:rPr>
        <w:tab/>
      </w:r>
      <w:r w:rsidRPr="00C17644">
        <w:rPr>
          <w:rFonts w:ascii="Times New Roman" w:hAnsi="Times New Roman"/>
          <w:szCs w:val="22"/>
        </w:rPr>
        <w:tab/>
      </w:r>
      <w:r w:rsidRPr="00C17644">
        <w:rPr>
          <w:rFonts w:ascii="Times New Roman" w:hAnsi="Times New Roman"/>
          <w:szCs w:val="22"/>
        </w:rPr>
        <w:tab/>
      </w:r>
      <w:r w:rsidRPr="00C17644">
        <w:rPr>
          <w:rFonts w:ascii="Times New Roman" w:hAnsi="Times New Roman"/>
          <w:szCs w:val="22"/>
        </w:rPr>
        <w:tab/>
        <w:t xml:space="preserve">                          </w:t>
      </w:r>
      <w:r w:rsidR="00CC7358">
        <w:rPr>
          <w:rFonts w:ascii="Times New Roman" w:hAnsi="Times New Roman"/>
          <w:szCs w:val="22"/>
        </w:rPr>
        <w:t xml:space="preserve">  </w:t>
      </w:r>
      <w:r w:rsidR="00CC7358" w:rsidRPr="00CC7358">
        <w:rPr>
          <w:rFonts w:ascii="Times New Roman" w:hAnsi="Times New Roman"/>
          <w:szCs w:val="22"/>
        </w:rPr>
        <w:t xml:space="preserve">      «___» ___________ 202</w:t>
      </w:r>
      <w:r w:rsidR="00F45A2F">
        <w:rPr>
          <w:rFonts w:ascii="Times New Roman" w:hAnsi="Times New Roman"/>
          <w:szCs w:val="22"/>
        </w:rPr>
        <w:t>1</w:t>
      </w:r>
      <w:r w:rsidR="00CC7358" w:rsidRPr="00CC7358">
        <w:rPr>
          <w:rFonts w:ascii="Times New Roman" w:hAnsi="Times New Roman"/>
          <w:szCs w:val="22"/>
        </w:rPr>
        <w:t xml:space="preserve"> г.</w:t>
      </w:r>
    </w:p>
    <w:p w:rsidR="00CC7358" w:rsidRPr="00C17644" w:rsidRDefault="00CC7358" w:rsidP="00CC7358">
      <w:pPr>
        <w:pStyle w:val="FR1"/>
        <w:spacing w:before="0"/>
        <w:contextualSpacing/>
        <w:jc w:val="both"/>
        <w:rPr>
          <w:rFonts w:ascii="Times New Roman" w:hAnsi="Times New Roman"/>
          <w:szCs w:val="22"/>
        </w:rPr>
      </w:pPr>
    </w:p>
    <w:p w:rsidR="00CC7358" w:rsidRPr="00A03983" w:rsidRDefault="00CC7358" w:rsidP="00CC7358">
      <w:pPr>
        <w:ind w:firstLine="567"/>
        <w:jc w:val="both"/>
        <w:rPr>
          <w:color w:val="000000"/>
          <w:sz w:val="22"/>
          <w:szCs w:val="22"/>
        </w:rPr>
      </w:pPr>
      <w:r w:rsidRPr="00A03983">
        <w:rPr>
          <w:b/>
          <w:sz w:val="22"/>
          <w:szCs w:val="22"/>
        </w:rPr>
        <w:t>Акционерное общество «НЭСК-электросети»</w:t>
      </w:r>
      <w:r w:rsidRPr="00A03983">
        <w:rPr>
          <w:sz w:val="22"/>
          <w:szCs w:val="22"/>
        </w:rPr>
        <w:t xml:space="preserve">, именуемое в дальнейшем </w:t>
      </w:r>
      <w:r w:rsidRPr="00A03983">
        <w:rPr>
          <w:b/>
          <w:sz w:val="22"/>
          <w:szCs w:val="22"/>
        </w:rPr>
        <w:t>«Заказчик»</w:t>
      </w:r>
      <w:r w:rsidRPr="00A03983">
        <w:rPr>
          <w:sz w:val="22"/>
          <w:szCs w:val="22"/>
        </w:rPr>
        <w:t xml:space="preserve">, в лице главного </w:t>
      </w:r>
      <w:proofErr w:type="gramStart"/>
      <w:r w:rsidRPr="00A03983">
        <w:rPr>
          <w:sz w:val="22"/>
          <w:szCs w:val="22"/>
        </w:rPr>
        <w:t>инженера-технического</w:t>
      </w:r>
      <w:proofErr w:type="gramEnd"/>
      <w:r w:rsidRPr="00A03983">
        <w:rPr>
          <w:sz w:val="22"/>
          <w:szCs w:val="22"/>
        </w:rPr>
        <w:t xml:space="preserve"> директора </w:t>
      </w:r>
      <w:r>
        <w:rPr>
          <w:sz w:val="22"/>
          <w:szCs w:val="22"/>
        </w:rPr>
        <w:t>Орехова С.Ю</w:t>
      </w:r>
      <w:r w:rsidRPr="00A03983">
        <w:rPr>
          <w:sz w:val="22"/>
          <w:szCs w:val="22"/>
        </w:rPr>
        <w:t>., действующего на осно</w:t>
      </w:r>
      <w:r>
        <w:rPr>
          <w:sz w:val="22"/>
          <w:szCs w:val="22"/>
        </w:rPr>
        <w:t>вании доверенности от 01.01.202</w:t>
      </w:r>
      <w:r w:rsidR="00F45A2F">
        <w:rPr>
          <w:sz w:val="22"/>
          <w:szCs w:val="22"/>
        </w:rPr>
        <w:t>1</w:t>
      </w:r>
      <w:r>
        <w:rPr>
          <w:sz w:val="22"/>
          <w:szCs w:val="22"/>
        </w:rPr>
        <w:t xml:space="preserve"> № 09.НС-27/</w:t>
      </w:r>
      <w:r w:rsidR="00F45A2F">
        <w:rPr>
          <w:sz w:val="22"/>
          <w:szCs w:val="22"/>
        </w:rPr>
        <w:t>21-98</w:t>
      </w:r>
      <w:r w:rsidRPr="00A03983">
        <w:rPr>
          <w:sz w:val="22"/>
          <w:szCs w:val="22"/>
        </w:rPr>
        <w:t>, с одной стороны, и</w:t>
      </w:r>
      <w:r w:rsidRPr="00A03983">
        <w:rPr>
          <w:color w:val="000000"/>
          <w:sz w:val="22"/>
          <w:szCs w:val="22"/>
        </w:rPr>
        <w:t xml:space="preserve"> </w:t>
      </w:r>
    </w:p>
    <w:p w:rsidR="00CC7358" w:rsidRPr="00B76E1C" w:rsidRDefault="00CC7358" w:rsidP="00CC7358">
      <w:pPr>
        <w:ind w:firstLine="567"/>
        <w:jc w:val="both"/>
        <w:rPr>
          <w:color w:val="000000"/>
        </w:rPr>
      </w:pPr>
      <w:r w:rsidRPr="00B76E1C">
        <w:rPr>
          <w:color w:val="000000"/>
        </w:rPr>
        <w:t xml:space="preserve">________________________________________________________________________, </w:t>
      </w:r>
    </w:p>
    <w:p w:rsidR="00CC7358" w:rsidRPr="00713FF2" w:rsidRDefault="00CC7358" w:rsidP="00CC7358">
      <w:pPr>
        <w:ind w:firstLine="567"/>
        <w:jc w:val="center"/>
        <w:rPr>
          <w:color w:val="000000"/>
          <w:sz w:val="14"/>
          <w:szCs w:val="14"/>
        </w:rPr>
      </w:pPr>
      <w:proofErr w:type="gramStart"/>
      <w:r w:rsidRPr="00713FF2">
        <w:rPr>
          <w:color w:val="000000"/>
          <w:sz w:val="14"/>
          <w:szCs w:val="14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CC7358" w:rsidRPr="00713FF2" w:rsidRDefault="00CC7358" w:rsidP="00CC7358">
      <w:pPr>
        <w:jc w:val="center"/>
        <w:rPr>
          <w:bCs/>
          <w:sz w:val="14"/>
          <w:szCs w:val="14"/>
        </w:rPr>
      </w:pPr>
      <w:r w:rsidRPr="00713FF2">
        <w:rPr>
          <w:color w:val="000000"/>
          <w:sz w:val="14"/>
          <w:szCs w:val="14"/>
        </w:rPr>
        <w:t>номер записи в ЕГРИП)</w:t>
      </w:r>
      <w:r w:rsidRPr="00713FF2">
        <w:rPr>
          <w:bCs/>
          <w:sz w:val="14"/>
          <w:szCs w:val="14"/>
        </w:rPr>
        <w:t>,</w:t>
      </w:r>
    </w:p>
    <w:p w:rsidR="00CC7358" w:rsidRPr="00B76E1C" w:rsidRDefault="00CC7358" w:rsidP="00CC7358">
      <w:pPr>
        <w:jc w:val="both"/>
        <w:rPr>
          <w:color w:val="000000"/>
        </w:rPr>
      </w:pPr>
      <w:r w:rsidRPr="00A03983">
        <w:rPr>
          <w:color w:val="000000"/>
          <w:sz w:val="22"/>
          <w:szCs w:val="22"/>
        </w:rPr>
        <w:t xml:space="preserve">именуемое в дальнейшем </w:t>
      </w:r>
      <w:r w:rsidRPr="00A03983">
        <w:rPr>
          <w:b/>
          <w:bCs/>
          <w:i/>
          <w:iCs/>
          <w:color w:val="000000"/>
          <w:sz w:val="22"/>
          <w:szCs w:val="22"/>
        </w:rPr>
        <w:t>«</w:t>
      </w:r>
      <w:r w:rsidRPr="00A03983">
        <w:rPr>
          <w:b/>
          <w:bCs/>
          <w:iCs/>
          <w:color w:val="000000"/>
          <w:sz w:val="22"/>
          <w:szCs w:val="22"/>
        </w:rPr>
        <w:t>Подрядчик</w:t>
      </w:r>
      <w:r w:rsidRPr="00A03983">
        <w:rPr>
          <w:b/>
          <w:bCs/>
          <w:i/>
          <w:iCs/>
          <w:color w:val="000000"/>
          <w:sz w:val="22"/>
          <w:szCs w:val="22"/>
        </w:rPr>
        <w:t>»</w:t>
      </w:r>
      <w:r w:rsidRPr="00A03983">
        <w:rPr>
          <w:color w:val="000000"/>
          <w:sz w:val="22"/>
          <w:szCs w:val="22"/>
        </w:rPr>
        <w:t xml:space="preserve">, в лице </w:t>
      </w:r>
      <w:r w:rsidRPr="00B76E1C">
        <w:rPr>
          <w:color w:val="000000"/>
        </w:rPr>
        <w:t xml:space="preserve">_____________________________________________________________________________, </w:t>
      </w:r>
    </w:p>
    <w:p w:rsidR="00CC7358" w:rsidRPr="00713FF2" w:rsidRDefault="00CC7358" w:rsidP="00CC7358">
      <w:pPr>
        <w:jc w:val="both"/>
        <w:rPr>
          <w:color w:val="000000"/>
          <w:sz w:val="14"/>
          <w:szCs w:val="14"/>
        </w:rPr>
      </w:pPr>
      <w:r w:rsidRPr="00B76E1C">
        <w:rPr>
          <w:color w:val="000000"/>
        </w:rPr>
        <w:t xml:space="preserve">                                                                    </w:t>
      </w:r>
      <w:r w:rsidRPr="00713FF2">
        <w:rPr>
          <w:color w:val="000000"/>
          <w:sz w:val="14"/>
          <w:szCs w:val="14"/>
        </w:rPr>
        <w:t xml:space="preserve">(указать ФИО лица действующего от имени контрагента) </w:t>
      </w:r>
    </w:p>
    <w:p w:rsidR="00CC7358" w:rsidRPr="00713FF2" w:rsidRDefault="00CC7358" w:rsidP="00CC7358">
      <w:pPr>
        <w:pStyle w:val="2"/>
        <w:shd w:val="clear" w:color="auto" w:fill="auto"/>
        <w:spacing w:after="0" w:line="240" w:lineRule="auto"/>
        <w:ind w:right="100" w:firstLine="0"/>
        <w:jc w:val="center"/>
        <w:rPr>
          <w:sz w:val="14"/>
          <w:szCs w:val="14"/>
        </w:rPr>
      </w:pPr>
      <w:r w:rsidRPr="00A03983">
        <w:rPr>
          <w:color w:val="000000"/>
          <w:sz w:val="22"/>
          <w:szCs w:val="22"/>
        </w:rPr>
        <w:t>действующего на основании</w:t>
      </w:r>
      <w:r w:rsidRPr="00B76E1C">
        <w:rPr>
          <w:color w:val="000000"/>
          <w:sz w:val="24"/>
          <w:szCs w:val="24"/>
        </w:rPr>
        <w:t xml:space="preserve"> ___________________________________</w:t>
      </w:r>
      <w:r>
        <w:rPr>
          <w:color w:val="000000"/>
          <w:sz w:val="24"/>
          <w:szCs w:val="24"/>
        </w:rPr>
        <w:t>________________</w:t>
      </w:r>
      <w:r w:rsidRPr="00B76E1C">
        <w:rPr>
          <w:color w:val="000000"/>
          <w:sz w:val="24"/>
          <w:szCs w:val="24"/>
        </w:rPr>
        <w:t>__</w:t>
      </w:r>
      <w:r w:rsidRPr="00B76E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713FF2">
        <w:rPr>
          <w:sz w:val="14"/>
          <w:szCs w:val="14"/>
        </w:rPr>
        <w:t>(указать наименование и реквизиты документов, подтверждающих полномочия)</w:t>
      </w:r>
    </w:p>
    <w:p w:rsidR="00CC7358" w:rsidRPr="00A03983" w:rsidRDefault="00CC7358" w:rsidP="00CC7358">
      <w:pPr>
        <w:jc w:val="both"/>
        <w:rPr>
          <w:color w:val="000000"/>
          <w:sz w:val="22"/>
          <w:szCs w:val="22"/>
        </w:rPr>
      </w:pPr>
      <w:r w:rsidRPr="00A03983">
        <w:rPr>
          <w:sz w:val="22"/>
          <w:szCs w:val="22"/>
        </w:rPr>
        <w:t>с другой стороны, вместе именуемые «Стороны», по результатам проведения конкурсных процедур (протокол заседания единой закупочной коми</w:t>
      </w:r>
      <w:r>
        <w:rPr>
          <w:sz w:val="22"/>
          <w:szCs w:val="22"/>
        </w:rPr>
        <w:t>ссии от «___»______________ 202</w:t>
      </w:r>
      <w:r w:rsidR="00F45A2F">
        <w:rPr>
          <w:sz w:val="22"/>
          <w:szCs w:val="22"/>
        </w:rPr>
        <w:t>1</w:t>
      </w:r>
      <w:r w:rsidRPr="00A03983">
        <w:rPr>
          <w:sz w:val="22"/>
          <w:szCs w:val="22"/>
        </w:rPr>
        <w:t xml:space="preserve">г.) заключили настоящий Договор (далее – Договор) о нижеследующем:    </w:t>
      </w:r>
    </w:p>
    <w:p w:rsidR="00EB7A22" w:rsidRPr="00C17644" w:rsidRDefault="00EB7A22" w:rsidP="008B6017">
      <w:pPr>
        <w:widowControl/>
        <w:autoSpaceDE/>
        <w:autoSpaceDN/>
        <w:spacing w:line="360" w:lineRule="auto"/>
        <w:jc w:val="both"/>
        <w:rPr>
          <w:sz w:val="16"/>
          <w:szCs w:val="16"/>
        </w:rPr>
      </w:pPr>
    </w:p>
    <w:p w:rsidR="00EB7A22" w:rsidRPr="00C17644" w:rsidRDefault="00EB7A22" w:rsidP="00EB7A22">
      <w:pPr>
        <w:pStyle w:val="a5"/>
        <w:numPr>
          <w:ilvl w:val="0"/>
          <w:numId w:val="1"/>
        </w:numPr>
        <w:shd w:val="clear" w:color="auto" w:fill="FFFFFF"/>
        <w:ind w:left="0" w:firstLine="426"/>
        <w:jc w:val="center"/>
        <w:rPr>
          <w:sz w:val="22"/>
          <w:szCs w:val="22"/>
        </w:rPr>
      </w:pPr>
      <w:r w:rsidRPr="00C17644">
        <w:rPr>
          <w:b/>
          <w:bCs/>
          <w:spacing w:val="9"/>
          <w:sz w:val="22"/>
          <w:szCs w:val="22"/>
        </w:rPr>
        <w:t>ПРЕДМЕТ ДОГОВОРА</w:t>
      </w:r>
    </w:p>
    <w:p w:rsidR="00CC7358" w:rsidRDefault="00EB7A22" w:rsidP="00EB7A22">
      <w:pPr>
        <w:pStyle w:val="a6"/>
        <w:widowControl w:val="0"/>
        <w:tabs>
          <w:tab w:val="left" w:pos="567"/>
        </w:tabs>
        <w:suppressAutoHyphens/>
        <w:autoSpaceDN/>
        <w:rPr>
          <w:sz w:val="22"/>
          <w:szCs w:val="22"/>
        </w:rPr>
      </w:pPr>
      <w:r w:rsidRPr="00C17644">
        <w:rPr>
          <w:sz w:val="22"/>
          <w:szCs w:val="22"/>
        </w:rPr>
        <w:t xml:space="preserve">1.1. </w:t>
      </w:r>
      <w:r w:rsidRPr="004A18D4">
        <w:rPr>
          <w:sz w:val="22"/>
          <w:szCs w:val="22"/>
        </w:rPr>
        <w:t>Подрядчик обязуется на условиях, предусмотренных настоящим Договором, выполнить работы по проведению технического обслуживания и т</w:t>
      </w:r>
      <w:r w:rsidR="000E4B85">
        <w:rPr>
          <w:sz w:val="22"/>
          <w:szCs w:val="22"/>
        </w:rPr>
        <w:t xml:space="preserve">ехнического </w:t>
      </w:r>
      <w:r w:rsidRPr="004A18D4">
        <w:rPr>
          <w:sz w:val="22"/>
          <w:szCs w:val="22"/>
        </w:rPr>
        <w:t xml:space="preserve">ремонта </w:t>
      </w:r>
      <w:r w:rsidR="00E15BFA">
        <w:rPr>
          <w:sz w:val="22"/>
          <w:szCs w:val="22"/>
        </w:rPr>
        <w:t xml:space="preserve">оборудования телемеханики и связи </w:t>
      </w:r>
      <w:r w:rsidRPr="004A18D4">
        <w:rPr>
          <w:sz w:val="22"/>
          <w:szCs w:val="22"/>
        </w:rPr>
        <w:t>в филиал</w:t>
      </w:r>
      <w:r w:rsidR="00CC7358">
        <w:rPr>
          <w:sz w:val="22"/>
          <w:szCs w:val="22"/>
        </w:rPr>
        <w:t>ах</w:t>
      </w:r>
      <w:r w:rsidRPr="004A18D4">
        <w:rPr>
          <w:sz w:val="22"/>
          <w:szCs w:val="22"/>
        </w:rPr>
        <w:t xml:space="preserve"> АО «НЭСК-электросети»</w:t>
      </w:r>
      <w:r w:rsidR="00CC7358">
        <w:rPr>
          <w:sz w:val="22"/>
          <w:szCs w:val="22"/>
        </w:rPr>
        <w:t>:</w:t>
      </w:r>
    </w:p>
    <w:p w:rsidR="0090465C" w:rsidRDefault="0090465C" w:rsidP="0090465C">
      <w:pPr>
        <w:pStyle w:val="a6"/>
        <w:widowControl w:val="0"/>
        <w:tabs>
          <w:tab w:val="left" w:pos="567"/>
        </w:tabs>
        <w:suppressAutoHyphens/>
        <w:autoSpaceDN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45A2F" w:rsidRPr="0090465C">
        <w:rPr>
          <w:sz w:val="22"/>
          <w:szCs w:val="22"/>
        </w:rPr>
        <w:t>«</w:t>
      </w:r>
      <w:proofErr w:type="spellStart"/>
      <w:r w:rsidR="00F45A2F" w:rsidRPr="0090465C">
        <w:rPr>
          <w:sz w:val="22"/>
          <w:szCs w:val="22"/>
        </w:rPr>
        <w:t>Крымскэлектросеть</w:t>
      </w:r>
      <w:proofErr w:type="spellEnd"/>
      <w:r w:rsidR="00F45A2F" w:rsidRPr="0090465C">
        <w:rPr>
          <w:sz w:val="22"/>
          <w:szCs w:val="22"/>
        </w:rPr>
        <w:t>» на объектах Т</w:t>
      </w:r>
      <w:r w:rsidR="00BF092B">
        <w:rPr>
          <w:sz w:val="22"/>
          <w:szCs w:val="22"/>
        </w:rPr>
        <w:t>П</w:t>
      </w:r>
      <w:r w:rsidR="00F45A2F" w:rsidRPr="0090465C">
        <w:rPr>
          <w:sz w:val="22"/>
          <w:szCs w:val="22"/>
        </w:rPr>
        <w:t xml:space="preserve">-712, ТП-230, ТП-717, </w:t>
      </w:r>
      <w:r w:rsidR="00BF092B">
        <w:rPr>
          <w:sz w:val="22"/>
          <w:szCs w:val="22"/>
        </w:rPr>
        <w:t>ТП</w:t>
      </w:r>
      <w:r w:rsidR="00F45A2F" w:rsidRPr="0090465C">
        <w:rPr>
          <w:sz w:val="22"/>
          <w:szCs w:val="22"/>
        </w:rPr>
        <w:t>-237, ТП-251, Т</w:t>
      </w:r>
      <w:r w:rsidR="00BF092B">
        <w:rPr>
          <w:sz w:val="22"/>
          <w:szCs w:val="22"/>
        </w:rPr>
        <w:t>П-</w:t>
      </w:r>
      <w:r w:rsidR="00F45A2F" w:rsidRPr="0090465C">
        <w:rPr>
          <w:sz w:val="22"/>
          <w:szCs w:val="22"/>
        </w:rPr>
        <w:t xml:space="preserve">701, РП-1, Диспетчерский центр (ул. Маршала Жукова, 111-а); </w:t>
      </w:r>
    </w:p>
    <w:p w:rsidR="00F45A2F" w:rsidRPr="0090465C" w:rsidRDefault="0090465C" w:rsidP="0090465C">
      <w:pPr>
        <w:pStyle w:val="a6"/>
        <w:widowControl w:val="0"/>
        <w:tabs>
          <w:tab w:val="left" w:pos="567"/>
        </w:tabs>
        <w:suppressAutoHyphens/>
        <w:autoSpaceDN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45A2F" w:rsidRPr="0090465C">
        <w:rPr>
          <w:sz w:val="22"/>
          <w:szCs w:val="22"/>
        </w:rPr>
        <w:t>«Кропоткинэлектросеть» на объектах ЦРН Микрорайон, ЦРПЭ, ЗТ</w:t>
      </w:r>
      <w:r w:rsidR="00BF092B">
        <w:rPr>
          <w:sz w:val="22"/>
          <w:szCs w:val="22"/>
        </w:rPr>
        <w:t>П</w:t>
      </w:r>
      <w:r w:rsidR="00F45A2F" w:rsidRPr="0090465C">
        <w:rPr>
          <w:sz w:val="22"/>
          <w:szCs w:val="22"/>
        </w:rPr>
        <w:t>-74, K</w:t>
      </w:r>
      <w:r w:rsidR="00BF092B">
        <w:rPr>
          <w:sz w:val="22"/>
          <w:szCs w:val="22"/>
        </w:rPr>
        <w:t>П</w:t>
      </w:r>
      <w:r w:rsidR="00F45A2F" w:rsidRPr="0090465C">
        <w:rPr>
          <w:sz w:val="22"/>
          <w:szCs w:val="22"/>
        </w:rPr>
        <w:t>-9, ТП-133, ПС-35/6кВ «Кропоткинская», Диспетчерский центр (ул. 8 Марта, 127 г);</w:t>
      </w:r>
    </w:p>
    <w:p w:rsidR="00CC7358" w:rsidRDefault="0090465C" w:rsidP="0090465C">
      <w:pPr>
        <w:pStyle w:val="a6"/>
        <w:widowControl w:val="0"/>
        <w:tabs>
          <w:tab w:val="left" w:pos="567"/>
        </w:tabs>
        <w:suppressAutoHyphens/>
        <w:autoSpaceDN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F45A2F" w:rsidRPr="0090465C">
        <w:rPr>
          <w:sz w:val="22"/>
          <w:szCs w:val="22"/>
        </w:rPr>
        <w:t>«</w:t>
      </w:r>
      <w:proofErr w:type="spellStart"/>
      <w:r w:rsidR="00F45A2F" w:rsidRPr="0090465C">
        <w:rPr>
          <w:sz w:val="22"/>
          <w:szCs w:val="22"/>
        </w:rPr>
        <w:t>Славянскэлектросеть</w:t>
      </w:r>
      <w:proofErr w:type="spellEnd"/>
      <w:r w:rsidR="00F45A2F" w:rsidRPr="0090465C">
        <w:rPr>
          <w:sz w:val="22"/>
          <w:szCs w:val="22"/>
        </w:rPr>
        <w:t>» на объектах ТП-7-14, ТП-5-04, ТП-3-01, ТП-11-04, Т</w:t>
      </w:r>
      <w:r w:rsidR="00BF092B">
        <w:rPr>
          <w:sz w:val="22"/>
          <w:szCs w:val="22"/>
        </w:rPr>
        <w:t>П-7-</w:t>
      </w:r>
      <w:r w:rsidR="00F45A2F" w:rsidRPr="0090465C">
        <w:rPr>
          <w:sz w:val="22"/>
          <w:szCs w:val="22"/>
        </w:rPr>
        <w:t>22, ТП-13-02, ТП-5-07, КРУН Т</w:t>
      </w:r>
      <w:proofErr w:type="gramStart"/>
      <w:r w:rsidR="00F45A2F" w:rsidRPr="0090465C">
        <w:rPr>
          <w:sz w:val="22"/>
          <w:szCs w:val="22"/>
        </w:rPr>
        <w:t>2</w:t>
      </w:r>
      <w:proofErr w:type="gramEnd"/>
      <w:r w:rsidR="00F45A2F" w:rsidRPr="0090465C">
        <w:rPr>
          <w:sz w:val="22"/>
          <w:szCs w:val="22"/>
        </w:rPr>
        <w:t xml:space="preserve">, Диспетчерский центр (ул. </w:t>
      </w:r>
      <w:proofErr w:type="spellStart"/>
      <w:r w:rsidR="00F45A2F" w:rsidRPr="0090465C">
        <w:rPr>
          <w:sz w:val="22"/>
          <w:szCs w:val="22"/>
        </w:rPr>
        <w:t>О</w:t>
      </w:r>
      <w:r w:rsidR="00B07F1D">
        <w:rPr>
          <w:sz w:val="22"/>
          <w:szCs w:val="22"/>
        </w:rPr>
        <w:t>т</w:t>
      </w:r>
      <w:r w:rsidR="00F45A2F" w:rsidRPr="0090465C">
        <w:rPr>
          <w:sz w:val="22"/>
          <w:szCs w:val="22"/>
        </w:rPr>
        <w:t>дельская</w:t>
      </w:r>
      <w:proofErr w:type="spellEnd"/>
      <w:r w:rsidR="00F45A2F" w:rsidRPr="0090465C">
        <w:rPr>
          <w:sz w:val="22"/>
          <w:szCs w:val="22"/>
        </w:rPr>
        <w:t xml:space="preserve">, </w:t>
      </w:r>
      <w:bookmarkStart w:id="0" w:name="_GoBack"/>
      <w:bookmarkEnd w:id="0"/>
      <w:r w:rsidR="00F45A2F" w:rsidRPr="0090465C">
        <w:rPr>
          <w:sz w:val="22"/>
          <w:szCs w:val="22"/>
        </w:rPr>
        <w:t>324)</w:t>
      </w:r>
      <w:r w:rsidR="00F55189">
        <w:rPr>
          <w:sz w:val="22"/>
          <w:szCs w:val="22"/>
        </w:rPr>
        <w:t>,</w:t>
      </w:r>
    </w:p>
    <w:p w:rsidR="00EB7A22" w:rsidRPr="004A18D4" w:rsidRDefault="00EB7A22" w:rsidP="00EB7A22">
      <w:pPr>
        <w:pStyle w:val="a6"/>
        <w:widowControl w:val="0"/>
        <w:tabs>
          <w:tab w:val="left" w:pos="567"/>
        </w:tabs>
        <w:suppressAutoHyphens/>
        <w:autoSpaceDN/>
        <w:rPr>
          <w:b/>
          <w:sz w:val="22"/>
          <w:szCs w:val="22"/>
        </w:rPr>
      </w:pPr>
      <w:r w:rsidRPr="004A18D4">
        <w:rPr>
          <w:sz w:val="22"/>
          <w:szCs w:val="22"/>
        </w:rPr>
        <w:t>(далее – «работы»), в соответствии с Техническим заданием Заказчика, являющимся неотъемлемой частью настоящего Договора, и сдать их результат, а Заказчик обязуется принять результат работ Подрядчика и оплатить его.</w:t>
      </w:r>
    </w:p>
    <w:p w:rsidR="00EB7A22" w:rsidRPr="00C17644" w:rsidRDefault="00EB7A22" w:rsidP="00EB7A22">
      <w:pPr>
        <w:pStyle w:val="a6"/>
        <w:widowControl w:val="0"/>
        <w:suppressAutoHyphens/>
        <w:autoSpaceDN/>
        <w:rPr>
          <w:sz w:val="22"/>
          <w:szCs w:val="22"/>
        </w:rPr>
      </w:pPr>
      <w:r w:rsidRPr="00C17644">
        <w:rPr>
          <w:sz w:val="22"/>
          <w:szCs w:val="22"/>
        </w:rPr>
        <w:t>1.2. Подрядчик выполняет работы лично, своим инструментом с использованием своих материалов (запасные части, расходные материалы и т.п.). Подрядчик может привлекать к выполнению обязанностей по настоящему Договору третьих лиц.</w:t>
      </w:r>
    </w:p>
    <w:p w:rsidR="00EB7A22" w:rsidRPr="00C17644" w:rsidRDefault="00EB7A22" w:rsidP="008B6017">
      <w:pPr>
        <w:pStyle w:val="1"/>
        <w:tabs>
          <w:tab w:val="left" w:pos="709"/>
        </w:tabs>
        <w:spacing w:line="360" w:lineRule="auto"/>
        <w:ind w:left="0" w:firstLine="0"/>
        <w:contextualSpacing/>
        <w:rPr>
          <w:sz w:val="16"/>
          <w:szCs w:val="16"/>
        </w:rPr>
      </w:pPr>
    </w:p>
    <w:p w:rsidR="00EB7A22" w:rsidRPr="00C17644" w:rsidRDefault="00EB7A22" w:rsidP="00EB7A22">
      <w:pPr>
        <w:shd w:val="clear" w:color="auto" w:fill="FFFFFF"/>
        <w:ind w:left="11"/>
        <w:contextualSpacing/>
        <w:jc w:val="center"/>
        <w:rPr>
          <w:sz w:val="22"/>
          <w:szCs w:val="22"/>
        </w:rPr>
      </w:pPr>
      <w:r w:rsidRPr="00C17644">
        <w:rPr>
          <w:b/>
          <w:bCs/>
          <w:sz w:val="22"/>
          <w:szCs w:val="22"/>
        </w:rPr>
        <w:t>2. ПРАВА И ОБЯЗАННОСТИ СТОРОН</w:t>
      </w:r>
    </w:p>
    <w:p w:rsidR="00EB7A22" w:rsidRPr="00C17644" w:rsidRDefault="00EB7A22" w:rsidP="00EB7A22">
      <w:pPr>
        <w:shd w:val="clear" w:color="auto" w:fill="FFFFFF"/>
        <w:tabs>
          <w:tab w:val="left" w:pos="1013"/>
        </w:tabs>
        <w:contextualSpacing/>
        <w:jc w:val="both"/>
        <w:rPr>
          <w:b/>
          <w:sz w:val="22"/>
          <w:szCs w:val="22"/>
          <w:u w:val="single"/>
        </w:rPr>
      </w:pPr>
      <w:r w:rsidRPr="00C17644">
        <w:rPr>
          <w:b/>
          <w:bCs/>
          <w:sz w:val="22"/>
          <w:szCs w:val="22"/>
          <w:u w:val="single"/>
        </w:rPr>
        <w:t>2.1.</w:t>
      </w:r>
      <w:r w:rsidRPr="00C17644">
        <w:rPr>
          <w:b/>
          <w:bCs/>
          <w:iCs/>
          <w:sz w:val="22"/>
          <w:szCs w:val="22"/>
          <w:u w:val="single"/>
        </w:rPr>
        <w:t>П</w:t>
      </w:r>
      <w:r w:rsidRPr="00C17644">
        <w:rPr>
          <w:b/>
          <w:sz w:val="22"/>
          <w:szCs w:val="22"/>
          <w:u w:val="single"/>
        </w:rPr>
        <w:t>одрядчик обязан</w:t>
      </w:r>
      <w:r w:rsidRPr="00C17644">
        <w:rPr>
          <w:b/>
          <w:bCs/>
          <w:iCs/>
          <w:sz w:val="22"/>
          <w:szCs w:val="22"/>
          <w:u w:val="single"/>
        </w:rPr>
        <w:t>:</w:t>
      </w:r>
    </w:p>
    <w:p w:rsidR="00EB7A22" w:rsidRPr="00C17644" w:rsidRDefault="00EB7A22" w:rsidP="00EB7A22">
      <w:pPr>
        <w:shd w:val="clear" w:color="auto" w:fill="FFFFFF"/>
        <w:tabs>
          <w:tab w:val="left" w:pos="1013"/>
        </w:tabs>
        <w:contextualSpacing/>
        <w:jc w:val="both"/>
        <w:rPr>
          <w:sz w:val="22"/>
          <w:szCs w:val="22"/>
        </w:rPr>
      </w:pPr>
      <w:r w:rsidRPr="00C17644">
        <w:rPr>
          <w:sz w:val="22"/>
          <w:szCs w:val="22"/>
        </w:rPr>
        <w:t>2.1.1. Выполнить работы качественно и в полном объеме в соответствии с заданием Заказчика, в соответствии с требованиями нормативно-правовых актов, установленными для соответствующего вида работ.</w:t>
      </w:r>
    </w:p>
    <w:p w:rsidR="00EB7A22" w:rsidRPr="00C17644" w:rsidRDefault="00EB7A22" w:rsidP="00EB7A22">
      <w:pPr>
        <w:shd w:val="clear" w:color="auto" w:fill="FFFFFF"/>
        <w:tabs>
          <w:tab w:val="left" w:pos="1229"/>
        </w:tabs>
        <w:contextualSpacing/>
        <w:jc w:val="both"/>
        <w:rPr>
          <w:sz w:val="22"/>
          <w:szCs w:val="22"/>
        </w:rPr>
      </w:pPr>
      <w:r w:rsidRPr="00C17644">
        <w:rPr>
          <w:sz w:val="22"/>
          <w:szCs w:val="22"/>
        </w:rPr>
        <w:t xml:space="preserve">2.1.2. Выполнить работы в соответствии с условиями, в объеме и в сроки, предусмотренные настоящим </w:t>
      </w:r>
      <w:r>
        <w:rPr>
          <w:sz w:val="22"/>
          <w:szCs w:val="22"/>
        </w:rPr>
        <w:t>Д</w:t>
      </w:r>
      <w:r w:rsidRPr="00C17644">
        <w:rPr>
          <w:sz w:val="22"/>
          <w:szCs w:val="22"/>
        </w:rPr>
        <w:t>оговором.</w:t>
      </w:r>
    </w:p>
    <w:p w:rsidR="00EB7A22" w:rsidRPr="00C17644" w:rsidRDefault="00EB7A22" w:rsidP="00EB7A22">
      <w:pPr>
        <w:shd w:val="clear" w:color="auto" w:fill="FFFFFF"/>
        <w:tabs>
          <w:tab w:val="left" w:pos="1013"/>
        </w:tabs>
        <w:contextualSpacing/>
        <w:jc w:val="both"/>
        <w:rPr>
          <w:sz w:val="22"/>
          <w:szCs w:val="22"/>
        </w:rPr>
      </w:pPr>
      <w:r w:rsidRPr="00C17644">
        <w:rPr>
          <w:sz w:val="22"/>
          <w:szCs w:val="22"/>
        </w:rPr>
        <w:t>2.1.3. Передать Заказчику результат работ по акту сдачи-приемки выполненных работ.</w:t>
      </w:r>
    </w:p>
    <w:p w:rsidR="00EB7A22" w:rsidRPr="00C17644" w:rsidRDefault="00EB7A22" w:rsidP="00EB7A22">
      <w:pPr>
        <w:shd w:val="clear" w:color="auto" w:fill="FFFFFF"/>
        <w:tabs>
          <w:tab w:val="left" w:pos="1013"/>
        </w:tabs>
        <w:contextualSpacing/>
        <w:jc w:val="both"/>
        <w:rPr>
          <w:sz w:val="22"/>
          <w:szCs w:val="22"/>
        </w:rPr>
      </w:pPr>
      <w:r w:rsidRPr="00C17644">
        <w:rPr>
          <w:sz w:val="22"/>
          <w:szCs w:val="22"/>
        </w:rPr>
        <w:t>2.1.4. Предоставить Заказчику полную информацию о произведенных работах, затраченных материалах, об эксплуатации или ином использовании результата работ.</w:t>
      </w:r>
    </w:p>
    <w:p w:rsidR="00EB7A22" w:rsidRPr="00C17644" w:rsidRDefault="00EB7A22" w:rsidP="00EB7A22">
      <w:pPr>
        <w:shd w:val="clear" w:color="auto" w:fill="FFFFFF"/>
        <w:tabs>
          <w:tab w:val="left" w:pos="1013"/>
        </w:tabs>
        <w:contextualSpacing/>
        <w:jc w:val="both"/>
        <w:rPr>
          <w:sz w:val="22"/>
          <w:szCs w:val="22"/>
        </w:rPr>
      </w:pPr>
      <w:r w:rsidRPr="00C17644">
        <w:rPr>
          <w:sz w:val="22"/>
          <w:szCs w:val="22"/>
        </w:rPr>
        <w:t>2.1.5. Обеспечить сохранность имущества Заказчика, оказавшегося во владении Подрядчика в связи с исполнением настоящего Договора.</w:t>
      </w:r>
    </w:p>
    <w:p w:rsidR="00EB7A22" w:rsidRPr="00C17644" w:rsidRDefault="00EB7A22" w:rsidP="00EB7A22">
      <w:pPr>
        <w:jc w:val="both"/>
        <w:rPr>
          <w:sz w:val="22"/>
          <w:szCs w:val="22"/>
        </w:rPr>
      </w:pPr>
      <w:r w:rsidRPr="00C17644">
        <w:rPr>
          <w:sz w:val="22"/>
          <w:szCs w:val="22"/>
        </w:rPr>
        <w:t>2.1.6. Не разглашать без согласия Заказчика третьим лицам информацию, полученную во время проведения работ, а также информацию, которая указана Заказчиком как конфиденциальная. Данное обязательство соблюдается в течение всего срока действия настоящего договора.</w:t>
      </w:r>
    </w:p>
    <w:p w:rsidR="00EB7A22" w:rsidRPr="00C17644" w:rsidRDefault="00EB7A22" w:rsidP="00EB7A22">
      <w:pPr>
        <w:jc w:val="both"/>
        <w:rPr>
          <w:sz w:val="22"/>
          <w:szCs w:val="22"/>
        </w:rPr>
      </w:pPr>
      <w:r w:rsidRPr="00C17644">
        <w:rPr>
          <w:sz w:val="22"/>
          <w:szCs w:val="22"/>
        </w:rPr>
        <w:t xml:space="preserve">2.1.7. Ликвидировать недостатки выполненных работ, выявленные Заказчиком в момент приемки или в процессе эксплуатации результата работ, в порядке и в сроки, указанные в </w:t>
      </w:r>
      <w:proofErr w:type="spellStart"/>
      <w:r w:rsidRPr="00C17644">
        <w:rPr>
          <w:sz w:val="22"/>
          <w:szCs w:val="22"/>
        </w:rPr>
        <w:t>п.п</w:t>
      </w:r>
      <w:proofErr w:type="spellEnd"/>
      <w:r w:rsidRPr="00C17644">
        <w:rPr>
          <w:sz w:val="22"/>
          <w:szCs w:val="22"/>
        </w:rPr>
        <w:t>. 5.5.-5.6. настоящего Договора.</w:t>
      </w:r>
    </w:p>
    <w:p w:rsidR="008D2743" w:rsidRPr="00C17644" w:rsidRDefault="008D2743" w:rsidP="008D2743">
      <w:pPr>
        <w:jc w:val="both"/>
        <w:rPr>
          <w:sz w:val="22"/>
          <w:szCs w:val="22"/>
        </w:rPr>
      </w:pPr>
      <w:r w:rsidRPr="00C17644">
        <w:rPr>
          <w:sz w:val="22"/>
          <w:szCs w:val="22"/>
        </w:rPr>
        <w:t xml:space="preserve">2.1.8. </w:t>
      </w:r>
      <w:r w:rsidRPr="00C17644">
        <w:rPr>
          <w:sz w:val="22"/>
          <w:szCs w:val="22"/>
          <w:lang w:val="x-none"/>
        </w:rPr>
        <w:t xml:space="preserve">В течение </w:t>
      </w:r>
      <w:r w:rsidRPr="00C17644">
        <w:rPr>
          <w:sz w:val="22"/>
          <w:szCs w:val="22"/>
        </w:rPr>
        <w:t>5</w:t>
      </w:r>
      <w:r w:rsidRPr="00C17644">
        <w:rPr>
          <w:sz w:val="22"/>
          <w:szCs w:val="22"/>
          <w:lang w:val="x-none"/>
        </w:rPr>
        <w:t xml:space="preserve"> календарных дней с момента составления счетов-фактур передать их Заказчику</w:t>
      </w:r>
      <w:r w:rsidRPr="00C17644">
        <w:rPr>
          <w:sz w:val="22"/>
          <w:szCs w:val="22"/>
        </w:rPr>
        <w:t xml:space="preserve"> </w:t>
      </w:r>
      <w:r w:rsidRPr="00C17644">
        <w:rPr>
          <w:i/>
          <w:sz w:val="22"/>
          <w:szCs w:val="22"/>
        </w:rPr>
        <w:t>(данный пункт включается, если Подрядчик работает по общей системе налогообложения)</w:t>
      </w:r>
      <w:r w:rsidRPr="00C17644">
        <w:rPr>
          <w:sz w:val="22"/>
          <w:szCs w:val="22"/>
        </w:rPr>
        <w:t>.</w:t>
      </w:r>
    </w:p>
    <w:p w:rsidR="00EB7A22" w:rsidRPr="00C17644" w:rsidRDefault="00EB7A22" w:rsidP="00EB7A22">
      <w:pPr>
        <w:jc w:val="both"/>
        <w:rPr>
          <w:b/>
          <w:sz w:val="22"/>
          <w:szCs w:val="22"/>
          <w:u w:val="single"/>
        </w:rPr>
      </w:pPr>
      <w:r w:rsidRPr="00C17644">
        <w:rPr>
          <w:b/>
          <w:bCs/>
          <w:sz w:val="22"/>
          <w:szCs w:val="22"/>
          <w:u w:val="single"/>
        </w:rPr>
        <w:t>2.2</w:t>
      </w:r>
      <w:r w:rsidRPr="00C17644">
        <w:rPr>
          <w:b/>
          <w:bCs/>
          <w:iCs/>
          <w:sz w:val="22"/>
          <w:szCs w:val="22"/>
          <w:u w:val="single"/>
        </w:rPr>
        <w:t>.</w:t>
      </w:r>
      <w:r w:rsidRPr="00C17644">
        <w:rPr>
          <w:b/>
          <w:sz w:val="22"/>
          <w:szCs w:val="22"/>
          <w:u w:val="single"/>
        </w:rPr>
        <w:t>Заказчик обязан:</w:t>
      </w:r>
    </w:p>
    <w:p w:rsidR="00EB7A22" w:rsidRPr="00C17644" w:rsidRDefault="00EB7A22" w:rsidP="00EB7A22">
      <w:pPr>
        <w:jc w:val="both"/>
        <w:rPr>
          <w:sz w:val="22"/>
          <w:szCs w:val="22"/>
        </w:rPr>
      </w:pPr>
      <w:r w:rsidRPr="00C17644">
        <w:rPr>
          <w:sz w:val="22"/>
          <w:szCs w:val="22"/>
        </w:rPr>
        <w:t xml:space="preserve">2.2.1. </w:t>
      </w:r>
      <w:r>
        <w:rPr>
          <w:sz w:val="22"/>
          <w:szCs w:val="22"/>
        </w:rPr>
        <w:t>П</w:t>
      </w:r>
      <w:r w:rsidRPr="00C17644">
        <w:rPr>
          <w:sz w:val="22"/>
          <w:szCs w:val="22"/>
        </w:rPr>
        <w:t>редоставить Подрядчику доступ к объект</w:t>
      </w:r>
      <w:r w:rsidR="004E4FE8">
        <w:rPr>
          <w:sz w:val="22"/>
          <w:szCs w:val="22"/>
        </w:rPr>
        <w:t>ам</w:t>
      </w:r>
      <w:r w:rsidRPr="00C17644">
        <w:rPr>
          <w:sz w:val="22"/>
          <w:szCs w:val="22"/>
        </w:rPr>
        <w:t xml:space="preserve"> в филиал</w:t>
      </w:r>
      <w:r w:rsidR="008D2743">
        <w:rPr>
          <w:sz w:val="22"/>
          <w:szCs w:val="22"/>
        </w:rPr>
        <w:t>ах</w:t>
      </w:r>
      <w:r w:rsidRPr="00C17644">
        <w:rPr>
          <w:sz w:val="22"/>
          <w:szCs w:val="22"/>
        </w:rPr>
        <w:t xml:space="preserve"> АО «НЭСК-электросети».</w:t>
      </w:r>
    </w:p>
    <w:p w:rsidR="00EB7A22" w:rsidRPr="00C17644" w:rsidRDefault="00EB7A22" w:rsidP="00EB7A22">
      <w:pPr>
        <w:jc w:val="both"/>
        <w:rPr>
          <w:sz w:val="22"/>
          <w:szCs w:val="22"/>
        </w:rPr>
      </w:pPr>
      <w:r w:rsidRPr="00C17644">
        <w:rPr>
          <w:w w:val="109"/>
          <w:sz w:val="22"/>
          <w:szCs w:val="22"/>
        </w:rPr>
        <w:t>2.2.2. Оплатить работу в порядке, согласованном в разделе 3 настоящего Договора.</w:t>
      </w:r>
    </w:p>
    <w:p w:rsidR="00EB7A22" w:rsidRPr="00C17644" w:rsidRDefault="00EB7A22" w:rsidP="00EB7A22">
      <w:pPr>
        <w:jc w:val="both"/>
        <w:rPr>
          <w:w w:val="109"/>
          <w:sz w:val="22"/>
          <w:szCs w:val="22"/>
        </w:rPr>
      </w:pPr>
      <w:r w:rsidRPr="00C17644">
        <w:rPr>
          <w:w w:val="109"/>
          <w:sz w:val="22"/>
          <w:szCs w:val="22"/>
        </w:rPr>
        <w:t>2.2.3.</w:t>
      </w:r>
      <w:r w:rsidRPr="00C17644">
        <w:rPr>
          <w:sz w:val="22"/>
          <w:szCs w:val="22"/>
        </w:rPr>
        <w:t> </w:t>
      </w:r>
      <w:r w:rsidRPr="00C17644">
        <w:rPr>
          <w:w w:val="109"/>
          <w:sz w:val="22"/>
          <w:szCs w:val="22"/>
        </w:rPr>
        <w:t xml:space="preserve">Давать по запросу Подрядчика разъяснения, необходимые последнему для надлежащего </w:t>
      </w:r>
      <w:r w:rsidRPr="00C17644">
        <w:rPr>
          <w:w w:val="109"/>
          <w:sz w:val="22"/>
          <w:szCs w:val="22"/>
        </w:rPr>
        <w:lastRenderedPageBreak/>
        <w:t>выполнения работ по настоящему Договору.</w:t>
      </w:r>
    </w:p>
    <w:p w:rsidR="00EB7A22" w:rsidRPr="00C17644" w:rsidRDefault="00EB7A22" w:rsidP="00EB7A22">
      <w:pPr>
        <w:jc w:val="both"/>
        <w:rPr>
          <w:sz w:val="22"/>
          <w:szCs w:val="22"/>
        </w:rPr>
      </w:pPr>
      <w:r w:rsidRPr="00C17644">
        <w:rPr>
          <w:w w:val="109"/>
          <w:sz w:val="22"/>
          <w:szCs w:val="22"/>
        </w:rPr>
        <w:t>2.2.4. Использовать рабочую документацию, полученную от Подрядчика, только на цели,</w:t>
      </w:r>
      <w:r w:rsidRPr="00C17644">
        <w:rPr>
          <w:spacing w:val="1"/>
          <w:w w:val="109"/>
          <w:sz w:val="22"/>
          <w:szCs w:val="22"/>
        </w:rPr>
        <w:t xml:space="preserve"> предусмотренные договором, не передавать рабочую документацию третьим лицам и не разглашать содержащиеся в ней данные без согласия Подрядчика.</w:t>
      </w:r>
    </w:p>
    <w:p w:rsidR="00EB7A22" w:rsidRPr="00C17644" w:rsidRDefault="00EB7A22" w:rsidP="00EB7A22">
      <w:pPr>
        <w:jc w:val="both"/>
        <w:rPr>
          <w:spacing w:val="-1"/>
          <w:w w:val="109"/>
          <w:sz w:val="22"/>
          <w:szCs w:val="22"/>
        </w:rPr>
      </w:pPr>
      <w:r w:rsidRPr="00C17644">
        <w:rPr>
          <w:w w:val="109"/>
          <w:sz w:val="22"/>
          <w:szCs w:val="22"/>
        </w:rPr>
        <w:t>2.2.5.</w:t>
      </w:r>
      <w:r w:rsidRPr="00C17644">
        <w:rPr>
          <w:sz w:val="22"/>
          <w:szCs w:val="22"/>
        </w:rPr>
        <w:tab/>
      </w:r>
      <w:r w:rsidRPr="00C17644">
        <w:rPr>
          <w:spacing w:val="-1"/>
          <w:w w:val="109"/>
          <w:sz w:val="22"/>
          <w:szCs w:val="22"/>
        </w:rPr>
        <w:t>Принять выполненные работы по Акту сдачи-приемки выполненных работ.</w:t>
      </w:r>
    </w:p>
    <w:p w:rsidR="00EB7A22" w:rsidRPr="00C17644" w:rsidRDefault="00EB7A22" w:rsidP="00EB7A22">
      <w:pPr>
        <w:shd w:val="clear" w:color="auto" w:fill="FFFFFF"/>
        <w:ind w:left="34" w:right="11" w:hanging="34"/>
        <w:contextualSpacing/>
        <w:jc w:val="center"/>
        <w:rPr>
          <w:w w:val="109"/>
          <w:sz w:val="16"/>
          <w:szCs w:val="16"/>
        </w:rPr>
      </w:pPr>
    </w:p>
    <w:p w:rsidR="00EB7A22" w:rsidRPr="00C17644" w:rsidRDefault="00EB7A22" w:rsidP="00EB7A22">
      <w:pPr>
        <w:shd w:val="clear" w:color="auto" w:fill="FFFFFF"/>
        <w:ind w:left="34" w:right="11" w:hanging="34"/>
        <w:contextualSpacing/>
        <w:jc w:val="center"/>
        <w:rPr>
          <w:sz w:val="22"/>
          <w:szCs w:val="22"/>
        </w:rPr>
      </w:pPr>
      <w:r w:rsidRPr="00C17644">
        <w:rPr>
          <w:b/>
          <w:bCs/>
          <w:sz w:val="22"/>
          <w:szCs w:val="22"/>
        </w:rPr>
        <w:t xml:space="preserve">3. </w:t>
      </w:r>
      <w:r w:rsidR="004E4FE8">
        <w:rPr>
          <w:b/>
          <w:bCs/>
          <w:sz w:val="22"/>
          <w:szCs w:val="22"/>
        </w:rPr>
        <w:t>СТОИМОСТЬ</w:t>
      </w:r>
      <w:r w:rsidRPr="00C17644">
        <w:rPr>
          <w:b/>
          <w:bCs/>
          <w:sz w:val="22"/>
          <w:szCs w:val="22"/>
        </w:rPr>
        <w:t xml:space="preserve"> РАБОТЫ И ПОРЯДОК РАСЧЕТОВ</w:t>
      </w:r>
    </w:p>
    <w:p w:rsidR="008D2743" w:rsidRPr="00C17644" w:rsidRDefault="008D2743" w:rsidP="008D2743">
      <w:pPr>
        <w:suppressAutoHyphens/>
        <w:autoSpaceDN/>
        <w:adjustRightInd/>
        <w:jc w:val="both"/>
        <w:rPr>
          <w:i/>
          <w:sz w:val="22"/>
          <w:szCs w:val="22"/>
        </w:rPr>
      </w:pPr>
      <w:r w:rsidRPr="00C17644">
        <w:rPr>
          <w:sz w:val="22"/>
          <w:szCs w:val="22"/>
        </w:rPr>
        <w:t xml:space="preserve">3.1. </w:t>
      </w:r>
      <w:proofErr w:type="gramStart"/>
      <w:r w:rsidRPr="00C17644">
        <w:rPr>
          <w:sz w:val="22"/>
          <w:szCs w:val="22"/>
        </w:rPr>
        <w:t xml:space="preserve">Стоимость работ по настоящему договору определяется согласно локально-сметным расчетам (Приложение №______ к настоящему Договору) и </w:t>
      </w:r>
      <w:r>
        <w:rPr>
          <w:sz w:val="22"/>
          <w:szCs w:val="22"/>
        </w:rPr>
        <w:t xml:space="preserve">не может превышать </w:t>
      </w:r>
      <w:r w:rsidR="001244D2">
        <w:rPr>
          <w:sz w:val="22"/>
          <w:szCs w:val="22"/>
        </w:rPr>
        <w:t>______________ рублей</w:t>
      </w:r>
      <w:r w:rsidRPr="008D2743">
        <w:rPr>
          <w:sz w:val="22"/>
          <w:szCs w:val="22"/>
        </w:rPr>
        <w:t xml:space="preserve"> </w:t>
      </w:r>
      <w:r w:rsidR="001244D2">
        <w:rPr>
          <w:sz w:val="22"/>
          <w:szCs w:val="22"/>
        </w:rPr>
        <w:t>________ копеек</w:t>
      </w:r>
      <w:r w:rsidRPr="008D2743">
        <w:rPr>
          <w:sz w:val="22"/>
          <w:szCs w:val="22"/>
        </w:rPr>
        <w:t xml:space="preserve">, </w:t>
      </w:r>
      <w:r w:rsidRPr="00C17644">
        <w:rPr>
          <w:sz w:val="22"/>
          <w:szCs w:val="22"/>
        </w:rPr>
        <w:t xml:space="preserve">в </w:t>
      </w:r>
      <w:proofErr w:type="spellStart"/>
      <w:r w:rsidRPr="00C17644">
        <w:rPr>
          <w:sz w:val="22"/>
          <w:szCs w:val="22"/>
        </w:rPr>
        <w:t>т.ч</w:t>
      </w:r>
      <w:proofErr w:type="spellEnd"/>
      <w:r w:rsidRPr="00C17644">
        <w:rPr>
          <w:sz w:val="22"/>
          <w:szCs w:val="22"/>
        </w:rPr>
        <w:t xml:space="preserve">. НДС </w:t>
      </w:r>
      <w:r>
        <w:rPr>
          <w:sz w:val="22"/>
          <w:szCs w:val="22"/>
        </w:rPr>
        <w:t>20</w:t>
      </w:r>
      <w:r w:rsidRPr="00C17644">
        <w:rPr>
          <w:sz w:val="22"/>
          <w:szCs w:val="22"/>
        </w:rPr>
        <w:t xml:space="preserve"> %  ________________________рублей ____копеек </w:t>
      </w:r>
      <w:r w:rsidRPr="00C17644">
        <w:rPr>
          <w:i/>
          <w:sz w:val="22"/>
          <w:szCs w:val="22"/>
          <w:lang w:val="x-none" w:eastAsia="x-none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Pr="00C17644">
        <w:rPr>
          <w:i/>
          <w:sz w:val="22"/>
          <w:szCs w:val="22"/>
          <w:lang w:val="x-none" w:eastAsia="x-none"/>
        </w:rPr>
        <w:t xml:space="preserve"> НК РФ Подрядчик работает по упрощенной системе налогообложения).</w:t>
      </w:r>
    </w:p>
    <w:p w:rsidR="008D2743" w:rsidRPr="00C17644" w:rsidRDefault="008D2743" w:rsidP="008D274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C17644">
        <w:rPr>
          <w:sz w:val="22"/>
          <w:szCs w:val="22"/>
        </w:rPr>
        <w:t xml:space="preserve">3.2. Расчет по настоящему договору производится в следующем порядке: </w:t>
      </w:r>
    </w:p>
    <w:p w:rsidR="008D2743" w:rsidRPr="00C17644" w:rsidRDefault="008D2743" w:rsidP="008D2743">
      <w:pPr>
        <w:widowControl/>
        <w:jc w:val="both"/>
        <w:rPr>
          <w:sz w:val="22"/>
          <w:szCs w:val="22"/>
        </w:rPr>
      </w:pPr>
      <w:r w:rsidRPr="00C17644">
        <w:rPr>
          <w:sz w:val="22"/>
          <w:szCs w:val="22"/>
        </w:rPr>
        <w:t>________________________________________________________</w:t>
      </w:r>
      <w:r w:rsidR="002B72E3">
        <w:rPr>
          <w:sz w:val="22"/>
          <w:szCs w:val="22"/>
        </w:rPr>
        <w:t>_________________</w:t>
      </w:r>
      <w:r w:rsidRPr="00C17644">
        <w:rPr>
          <w:sz w:val="22"/>
          <w:szCs w:val="22"/>
        </w:rPr>
        <w:t xml:space="preserve">. </w:t>
      </w:r>
    </w:p>
    <w:p w:rsidR="00EB7A22" w:rsidRPr="00C17644" w:rsidRDefault="00EB7A22" w:rsidP="00EB7A2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C17644">
        <w:rPr>
          <w:sz w:val="22"/>
          <w:szCs w:val="22"/>
        </w:rPr>
        <w:t>3.3.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EB7A22" w:rsidRPr="00C17644" w:rsidRDefault="00EB7A22" w:rsidP="00EB7A22">
      <w:pPr>
        <w:shd w:val="clear" w:color="auto" w:fill="FFFFFF"/>
        <w:ind w:left="40"/>
        <w:contextualSpacing/>
        <w:jc w:val="center"/>
        <w:rPr>
          <w:sz w:val="22"/>
          <w:szCs w:val="22"/>
        </w:rPr>
      </w:pPr>
      <w:r w:rsidRPr="00C17644">
        <w:rPr>
          <w:b/>
          <w:bCs/>
          <w:w w:val="109"/>
          <w:sz w:val="22"/>
          <w:szCs w:val="22"/>
        </w:rPr>
        <w:t>4. СРОКИ ВЫПОЛНЕНИЯ РАБОТ</w:t>
      </w:r>
    </w:p>
    <w:p w:rsidR="00EB7A22" w:rsidRPr="00127B21" w:rsidRDefault="00EB7A22" w:rsidP="00EB7A22">
      <w:pPr>
        <w:shd w:val="clear" w:color="auto" w:fill="FFFFFF"/>
        <w:tabs>
          <w:tab w:val="left" w:pos="426"/>
        </w:tabs>
        <w:contextualSpacing/>
        <w:jc w:val="both"/>
        <w:rPr>
          <w:w w:val="109"/>
          <w:sz w:val="22"/>
          <w:szCs w:val="22"/>
        </w:rPr>
      </w:pPr>
      <w:r w:rsidRPr="00C17644">
        <w:rPr>
          <w:bCs/>
          <w:w w:val="109"/>
          <w:sz w:val="22"/>
          <w:szCs w:val="22"/>
        </w:rPr>
        <w:t>4.1</w:t>
      </w:r>
      <w:r w:rsidRPr="00C17644">
        <w:rPr>
          <w:w w:val="109"/>
          <w:sz w:val="22"/>
          <w:szCs w:val="22"/>
        </w:rPr>
        <w:t>.</w:t>
      </w:r>
      <w:r w:rsidRPr="00C17644">
        <w:rPr>
          <w:sz w:val="22"/>
          <w:szCs w:val="22"/>
        </w:rPr>
        <w:tab/>
      </w:r>
      <w:r w:rsidRPr="00C17644">
        <w:rPr>
          <w:w w:val="109"/>
          <w:sz w:val="22"/>
          <w:szCs w:val="22"/>
        </w:rPr>
        <w:t xml:space="preserve">Начало выполнения работ – </w:t>
      </w:r>
      <w:r w:rsidR="008D2743" w:rsidRPr="004E4FE8">
        <w:rPr>
          <w:w w:val="109"/>
          <w:sz w:val="22"/>
          <w:szCs w:val="22"/>
        </w:rPr>
        <w:t>«____»_______________ 20___г.</w:t>
      </w:r>
    </w:p>
    <w:p w:rsidR="00EB7A22" w:rsidRPr="004E4FE8" w:rsidRDefault="00EB7A22" w:rsidP="00EB7A22">
      <w:pPr>
        <w:shd w:val="clear" w:color="auto" w:fill="FFFFFF"/>
        <w:tabs>
          <w:tab w:val="left" w:pos="426"/>
        </w:tabs>
        <w:contextualSpacing/>
        <w:jc w:val="both"/>
        <w:rPr>
          <w:sz w:val="22"/>
          <w:szCs w:val="22"/>
        </w:rPr>
      </w:pPr>
      <w:r w:rsidRPr="004E4FE8">
        <w:rPr>
          <w:w w:val="109"/>
          <w:sz w:val="22"/>
          <w:szCs w:val="22"/>
        </w:rPr>
        <w:t xml:space="preserve">Окончание выполнения работ – </w:t>
      </w:r>
      <w:r w:rsidR="008D2743" w:rsidRPr="004E4FE8">
        <w:rPr>
          <w:w w:val="109"/>
          <w:sz w:val="22"/>
          <w:szCs w:val="22"/>
        </w:rPr>
        <w:t>«____»_______________ 20___г.</w:t>
      </w:r>
    </w:p>
    <w:p w:rsidR="00EB7A22" w:rsidRPr="00C17644" w:rsidRDefault="00EB7A22" w:rsidP="00EB7A22">
      <w:pPr>
        <w:numPr>
          <w:ilvl w:val="1"/>
          <w:numId w:val="2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w w:val="109"/>
          <w:sz w:val="22"/>
          <w:szCs w:val="22"/>
        </w:rPr>
      </w:pPr>
      <w:r w:rsidRPr="00C17644">
        <w:rPr>
          <w:w w:val="109"/>
          <w:sz w:val="22"/>
          <w:szCs w:val="22"/>
        </w:rPr>
        <w:t>Сроки выполнения работ по настоящему договору могут быть изменены только по соглашению Сторон.</w:t>
      </w:r>
      <w:r w:rsidRPr="00C17644">
        <w:rPr>
          <w:sz w:val="22"/>
          <w:szCs w:val="22"/>
        </w:rPr>
        <w:t xml:space="preserve"> </w:t>
      </w:r>
    </w:p>
    <w:p w:rsidR="00EB7A22" w:rsidRPr="00C17644" w:rsidRDefault="00EB7A22" w:rsidP="00EB7A22">
      <w:pPr>
        <w:shd w:val="clear" w:color="auto" w:fill="FFFFFF"/>
        <w:ind w:left="40"/>
        <w:contextualSpacing/>
        <w:jc w:val="center"/>
        <w:rPr>
          <w:b/>
          <w:bCs/>
          <w:w w:val="109"/>
          <w:sz w:val="22"/>
          <w:szCs w:val="22"/>
        </w:rPr>
      </w:pPr>
      <w:r w:rsidRPr="00C17644">
        <w:rPr>
          <w:b/>
          <w:bCs/>
          <w:w w:val="109"/>
          <w:sz w:val="22"/>
          <w:szCs w:val="22"/>
        </w:rPr>
        <w:t>5. ПРИЕМКА РАБОТ</w:t>
      </w:r>
    </w:p>
    <w:p w:rsidR="00EB7A22" w:rsidRPr="00C17644" w:rsidRDefault="00EB7A22" w:rsidP="00EB7A22">
      <w:pPr>
        <w:shd w:val="clear" w:color="auto" w:fill="FFFFFF"/>
        <w:tabs>
          <w:tab w:val="left" w:pos="709"/>
        </w:tabs>
        <w:ind w:left="24"/>
        <w:contextualSpacing/>
        <w:jc w:val="both"/>
        <w:rPr>
          <w:w w:val="109"/>
          <w:sz w:val="22"/>
          <w:szCs w:val="22"/>
        </w:rPr>
      </w:pPr>
      <w:r w:rsidRPr="00C17644">
        <w:rPr>
          <w:bCs/>
          <w:w w:val="109"/>
          <w:sz w:val="22"/>
          <w:szCs w:val="22"/>
        </w:rPr>
        <w:t>5.1.</w:t>
      </w:r>
      <w:r w:rsidRPr="00C17644">
        <w:rPr>
          <w:sz w:val="22"/>
          <w:szCs w:val="22"/>
        </w:rPr>
        <w:tab/>
      </w:r>
      <w:r w:rsidRPr="00C17644">
        <w:rPr>
          <w:w w:val="109"/>
          <w:sz w:val="22"/>
          <w:szCs w:val="22"/>
        </w:rPr>
        <w:t>В течение 5 (пяти) календарных дней после завершения работ, Подрядчик предоставляет Заказчику счет-фактуру и Акт сдачи-приемки выполненных работ.</w:t>
      </w:r>
    </w:p>
    <w:p w:rsidR="00EB7A22" w:rsidRPr="00C17644" w:rsidRDefault="00EB7A22" w:rsidP="00EB7A22">
      <w:pPr>
        <w:shd w:val="clear" w:color="auto" w:fill="FFFFFF"/>
        <w:ind w:left="14"/>
        <w:contextualSpacing/>
        <w:jc w:val="both"/>
        <w:rPr>
          <w:sz w:val="22"/>
          <w:szCs w:val="22"/>
        </w:rPr>
      </w:pPr>
      <w:r w:rsidRPr="00C17644">
        <w:rPr>
          <w:bCs/>
          <w:w w:val="109"/>
          <w:sz w:val="22"/>
          <w:szCs w:val="22"/>
        </w:rPr>
        <w:t>5.2.</w:t>
      </w:r>
      <w:r w:rsidRPr="00C17644">
        <w:rPr>
          <w:b/>
          <w:bCs/>
          <w:w w:val="109"/>
          <w:sz w:val="22"/>
          <w:szCs w:val="22"/>
        </w:rPr>
        <w:t xml:space="preserve"> </w:t>
      </w:r>
      <w:r w:rsidRPr="00C17644">
        <w:rPr>
          <w:w w:val="109"/>
          <w:sz w:val="22"/>
          <w:szCs w:val="22"/>
        </w:rPr>
        <w:t>Заказчик обязуется принять работу в течение 5 (пяти) календарных дней со дня получения Акта сдачи-приемки выполненных работ и отправить Подрядчику подписанный Акт сдачи-приемки выполненных работ, либо в этот же срок направить в адрес Подрядчика мотивированный отказ в приемке работ.</w:t>
      </w:r>
    </w:p>
    <w:p w:rsidR="00EB7A22" w:rsidRPr="00C17644" w:rsidRDefault="00EB7A22" w:rsidP="00EB7A22">
      <w:pPr>
        <w:numPr>
          <w:ilvl w:val="1"/>
          <w:numId w:val="3"/>
        </w:numPr>
        <w:shd w:val="clear" w:color="auto" w:fill="FFFFFF"/>
        <w:tabs>
          <w:tab w:val="left" w:pos="709"/>
        </w:tabs>
        <w:ind w:left="0" w:firstLine="0"/>
        <w:contextualSpacing/>
        <w:jc w:val="both"/>
        <w:rPr>
          <w:w w:val="109"/>
          <w:sz w:val="22"/>
          <w:szCs w:val="22"/>
        </w:rPr>
      </w:pPr>
      <w:r w:rsidRPr="00C17644">
        <w:rPr>
          <w:w w:val="109"/>
          <w:sz w:val="22"/>
          <w:szCs w:val="22"/>
        </w:rPr>
        <w:t>Акт сдачи-приемки выполненных работ подписывается уполномоченными представителями обеих Сторон.</w:t>
      </w:r>
    </w:p>
    <w:p w:rsidR="00EB7A22" w:rsidRPr="00C17644" w:rsidRDefault="00EB7A22" w:rsidP="00EB7A22">
      <w:pPr>
        <w:numPr>
          <w:ilvl w:val="1"/>
          <w:numId w:val="3"/>
        </w:numPr>
        <w:shd w:val="clear" w:color="auto" w:fill="FFFFFF"/>
        <w:tabs>
          <w:tab w:val="left" w:pos="709"/>
        </w:tabs>
        <w:ind w:left="0" w:firstLine="0"/>
        <w:contextualSpacing/>
        <w:jc w:val="both"/>
        <w:rPr>
          <w:w w:val="109"/>
          <w:sz w:val="22"/>
          <w:szCs w:val="22"/>
        </w:rPr>
      </w:pPr>
      <w:r w:rsidRPr="00C17644">
        <w:rPr>
          <w:w w:val="109"/>
          <w:sz w:val="22"/>
          <w:szCs w:val="22"/>
        </w:rPr>
        <w:t>В случае мотивированного отказа Заказчиком от приемки работ по настоящему договору, Сторонами составляется двухсторонний Акт с указанием перечня необходимых доработок и сроков их выполнения.</w:t>
      </w:r>
    </w:p>
    <w:p w:rsidR="00EB7A22" w:rsidRPr="00C17644" w:rsidRDefault="00EB7A22" w:rsidP="00EB7A22">
      <w:pPr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contextualSpacing/>
        <w:jc w:val="both"/>
        <w:rPr>
          <w:w w:val="109"/>
          <w:sz w:val="22"/>
          <w:szCs w:val="22"/>
        </w:rPr>
      </w:pPr>
      <w:r w:rsidRPr="00C17644">
        <w:rPr>
          <w:w w:val="109"/>
          <w:sz w:val="22"/>
          <w:szCs w:val="22"/>
        </w:rPr>
        <w:t>Явные недостатки, выявленные Заказчиком при приемке результата работ, устраняются Подрядчиком в течение 1 рабочего дня.</w:t>
      </w:r>
    </w:p>
    <w:p w:rsidR="00EB7A22" w:rsidRPr="00C17644" w:rsidRDefault="00EB7A22" w:rsidP="00EB7A22">
      <w:pPr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contextualSpacing/>
        <w:jc w:val="both"/>
        <w:rPr>
          <w:w w:val="109"/>
          <w:sz w:val="22"/>
          <w:szCs w:val="22"/>
        </w:rPr>
      </w:pPr>
      <w:r w:rsidRPr="00C17644">
        <w:rPr>
          <w:w w:val="109"/>
          <w:sz w:val="22"/>
          <w:szCs w:val="22"/>
        </w:rPr>
        <w:t xml:space="preserve">Скрытые недостатки, обнаруженные Заказчиком после приемки работы, подлежат устранению Подрядчиком в течение </w:t>
      </w:r>
      <w:r w:rsidR="008D2743">
        <w:rPr>
          <w:w w:val="109"/>
          <w:sz w:val="22"/>
          <w:szCs w:val="22"/>
        </w:rPr>
        <w:t>__________</w:t>
      </w:r>
      <w:r w:rsidRPr="00C17644">
        <w:rPr>
          <w:w w:val="109"/>
          <w:sz w:val="22"/>
          <w:szCs w:val="22"/>
        </w:rPr>
        <w:t xml:space="preserve"> с момента сообщения о них Заказчиком.</w:t>
      </w:r>
    </w:p>
    <w:p w:rsidR="00EB7A22" w:rsidRPr="00C17644" w:rsidRDefault="00EB7A22" w:rsidP="00EB7A22">
      <w:pPr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contextualSpacing/>
        <w:jc w:val="both"/>
        <w:rPr>
          <w:w w:val="109"/>
          <w:sz w:val="22"/>
          <w:szCs w:val="22"/>
        </w:rPr>
      </w:pPr>
      <w:r w:rsidRPr="00C17644">
        <w:rPr>
          <w:w w:val="109"/>
          <w:sz w:val="22"/>
          <w:szCs w:val="22"/>
        </w:rPr>
        <w:t xml:space="preserve">При возникновении между Заказчиком и Подрядчиком спора по поводу недостатков выполненной работы или их причин, Стороны руководствуются положениями ст. 720 ГК РФ.   </w:t>
      </w:r>
    </w:p>
    <w:p w:rsidR="00EB7A22" w:rsidRPr="00526F80" w:rsidRDefault="00EB7A22" w:rsidP="00EB7A22">
      <w:pPr>
        <w:shd w:val="clear" w:color="auto" w:fill="FFFFFF"/>
        <w:tabs>
          <w:tab w:val="left" w:pos="709"/>
        </w:tabs>
        <w:ind w:left="360"/>
        <w:contextualSpacing/>
        <w:jc w:val="center"/>
        <w:rPr>
          <w:b/>
          <w:bCs/>
          <w:w w:val="109"/>
          <w:sz w:val="16"/>
          <w:szCs w:val="16"/>
        </w:rPr>
      </w:pPr>
    </w:p>
    <w:p w:rsidR="00EB7A22" w:rsidRPr="00C17644" w:rsidRDefault="00EB7A22" w:rsidP="00EB7A22">
      <w:pPr>
        <w:shd w:val="clear" w:color="auto" w:fill="FFFFFF"/>
        <w:tabs>
          <w:tab w:val="left" w:pos="709"/>
        </w:tabs>
        <w:ind w:left="360"/>
        <w:contextualSpacing/>
        <w:jc w:val="center"/>
        <w:rPr>
          <w:w w:val="109"/>
          <w:sz w:val="22"/>
          <w:szCs w:val="22"/>
        </w:rPr>
      </w:pPr>
      <w:r w:rsidRPr="00C17644">
        <w:rPr>
          <w:b/>
          <w:bCs/>
          <w:w w:val="109"/>
          <w:sz w:val="22"/>
          <w:szCs w:val="22"/>
        </w:rPr>
        <w:t>6. СРОК ДЕЙСТВИЯ ДОГОВОРА</w:t>
      </w:r>
    </w:p>
    <w:p w:rsidR="00EB7A22" w:rsidRPr="00C17644" w:rsidRDefault="00EB7A22" w:rsidP="00EB7A22">
      <w:pPr>
        <w:shd w:val="clear" w:color="auto" w:fill="FFFFFF"/>
        <w:tabs>
          <w:tab w:val="left" w:pos="709"/>
        </w:tabs>
        <w:contextualSpacing/>
        <w:jc w:val="both"/>
        <w:rPr>
          <w:w w:val="109"/>
          <w:sz w:val="22"/>
          <w:szCs w:val="22"/>
        </w:rPr>
      </w:pPr>
      <w:r w:rsidRPr="00C17644">
        <w:rPr>
          <w:bCs/>
          <w:w w:val="109"/>
          <w:sz w:val="22"/>
          <w:szCs w:val="22"/>
        </w:rPr>
        <w:t>6.1.</w:t>
      </w:r>
      <w:r w:rsidRPr="00C17644">
        <w:rPr>
          <w:w w:val="109"/>
          <w:sz w:val="22"/>
          <w:szCs w:val="22"/>
        </w:rPr>
        <w:t> 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EB7A22" w:rsidRDefault="00EB7A22" w:rsidP="00EB7A22">
      <w:pPr>
        <w:shd w:val="clear" w:color="auto" w:fill="FFFFFF"/>
        <w:tabs>
          <w:tab w:val="left" w:pos="709"/>
        </w:tabs>
        <w:contextualSpacing/>
        <w:jc w:val="both"/>
        <w:rPr>
          <w:sz w:val="22"/>
          <w:szCs w:val="22"/>
        </w:rPr>
      </w:pPr>
      <w:r w:rsidRPr="00C17644">
        <w:rPr>
          <w:w w:val="109"/>
          <w:sz w:val="22"/>
          <w:szCs w:val="22"/>
        </w:rPr>
        <w:t>6.2. </w:t>
      </w:r>
      <w:r w:rsidRPr="00C17644">
        <w:rPr>
          <w:sz w:val="22"/>
          <w:szCs w:val="22"/>
        </w:rPr>
        <w:t>Заказчик вправе расторгнуть настоящий Договор в одностороннем внесудебном  порядке в любое время до истечения его срока действия при условии письменного уведомления Подрядчика. При этом</w:t>
      </w:r>
      <w:proofErr w:type="gramStart"/>
      <w:r w:rsidRPr="00C17644">
        <w:rPr>
          <w:sz w:val="22"/>
          <w:szCs w:val="22"/>
        </w:rPr>
        <w:t>,</w:t>
      </w:r>
      <w:proofErr w:type="gramEnd"/>
      <w:r w:rsidRPr="00C17644">
        <w:rPr>
          <w:sz w:val="22"/>
          <w:szCs w:val="22"/>
        </w:rPr>
        <w:t xml:space="preserve"> Договор считается расторгнутым по истечении 30 дней с момента направления Заказчиком соответствующего уведомления</w:t>
      </w:r>
      <w:r>
        <w:rPr>
          <w:sz w:val="22"/>
          <w:szCs w:val="22"/>
        </w:rPr>
        <w:t>.</w:t>
      </w:r>
    </w:p>
    <w:p w:rsidR="00EB7A22" w:rsidRPr="00FD0925" w:rsidRDefault="00EB7A22" w:rsidP="00EB7A22">
      <w:pPr>
        <w:shd w:val="clear" w:color="auto" w:fill="FFFFFF"/>
        <w:tabs>
          <w:tab w:val="left" w:pos="709"/>
        </w:tabs>
        <w:contextualSpacing/>
        <w:jc w:val="both"/>
        <w:rPr>
          <w:sz w:val="16"/>
          <w:szCs w:val="16"/>
        </w:rPr>
      </w:pPr>
    </w:p>
    <w:p w:rsidR="00EB7A22" w:rsidRPr="00C17644" w:rsidRDefault="00EB7A22" w:rsidP="00EB7A22">
      <w:pPr>
        <w:shd w:val="clear" w:color="auto" w:fill="FFFFFF"/>
        <w:tabs>
          <w:tab w:val="left" w:pos="709"/>
        </w:tabs>
        <w:contextualSpacing/>
        <w:jc w:val="center"/>
        <w:rPr>
          <w:b/>
          <w:w w:val="109"/>
          <w:sz w:val="22"/>
          <w:szCs w:val="22"/>
        </w:rPr>
      </w:pPr>
      <w:r w:rsidRPr="00C17644">
        <w:rPr>
          <w:b/>
          <w:w w:val="109"/>
          <w:sz w:val="22"/>
          <w:szCs w:val="22"/>
        </w:rPr>
        <w:t>7. ОТВЕТСТВЕННОСТИ СТОРОН</w:t>
      </w:r>
    </w:p>
    <w:p w:rsidR="00B66541" w:rsidRDefault="00B66541" w:rsidP="00B66541">
      <w:pPr>
        <w:shd w:val="clear" w:color="auto" w:fill="FFFFFF"/>
        <w:tabs>
          <w:tab w:val="left" w:pos="709"/>
        </w:tabs>
        <w:contextualSpacing/>
        <w:jc w:val="both"/>
        <w:rPr>
          <w:sz w:val="22"/>
          <w:szCs w:val="22"/>
        </w:rPr>
      </w:pPr>
      <w:r w:rsidRPr="00C17644">
        <w:rPr>
          <w:w w:val="109"/>
          <w:sz w:val="22"/>
          <w:szCs w:val="22"/>
        </w:rPr>
        <w:t>7.1.</w:t>
      </w:r>
      <w:r w:rsidRPr="00C17644">
        <w:rPr>
          <w:w w:val="109"/>
          <w:sz w:val="22"/>
          <w:szCs w:val="22"/>
        </w:rPr>
        <w:tab/>
      </w:r>
      <w:proofErr w:type="gramStart"/>
      <w:r w:rsidRPr="00C17644">
        <w:rPr>
          <w:w w:val="109"/>
          <w:sz w:val="22"/>
          <w:szCs w:val="22"/>
        </w:rPr>
        <w:t>В случае нарушения Подрядчиком сроков составления счетов-фактур, установленных п. 3 ст. 168 Налогового кодекса РФ, и (или) их передачи Заказчику (п. 2.1.8.</w:t>
      </w:r>
      <w:proofErr w:type="gramEnd"/>
      <w:r w:rsidRPr="00C17644">
        <w:rPr>
          <w:w w:val="109"/>
          <w:sz w:val="22"/>
          <w:szCs w:val="22"/>
        </w:rPr>
        <w:t xml:space="preserve"> Договора), Подрядчик обязан уплатить Заказчику штраф в размере 1% от стоимости работ (п. 3.1. </w:t>
      </w:r>
      <w:proofErr w:type="gramStart"/>
      <w:r w:rsidRPr="00C17644">
        <w:rPr>
          <w:w w:val="109"/>
          <w:sz w:val="22"/>
          <w:szCs w:val="22"/>
        </w:rPr>
        <w:t>Договора) в течение 3 дней с момента получения письменного требования Заказчика</w:t>
      </w:r>
      <w:r w:rsidRPr="00C17644">
        <w:rPr>
          <w:bCs/>
          <w:i/>
          <w:w w:val="109"/>
          <w:sz w:val="22"/>
          <w:szCs w:val="22"/>
        </w:rPr>
        <w:t xml:space="preserve"> (указанный пункт включается, если Подрядчик работает по общей системе</w:t>
      </w:r>
      <w:r w:rsidR="0069055C">
        <w:rPr>
          <w:bCs/>
          <w:i/>
          <w:w w:val="109"/>
          <w:sz w:val="22"/>
          <w:szCs w:val="22"/>
        </w:rPr>
        <w:t xml:space="preserve"> </w:t>
      </w:r>
      <w:r w:rsidRPr="00C17644">
        <w:rPr>
          <w:bCs/>
          <w:i/>
          <w:w w:val="109"/>
          <w:sz w:val="22"/>
          <w:szCs w:val="22"/>
        </w:rPr>
        <w:t>налогообложения)</w:t>
      </w:r>
      <w:r w:rsidRPr="00C17644">
        <w:rPr>
          <w:bCs/>
          <w:w w:val="109"/>
          <w:sz w:val="22"/>
          <w:szCs w:val="22"/>
        </w:rPr>
        <w:t>.</w:t>
      </w:r>
      <w:proofErr w:type="gramEnd"/>
    </w:p>
    <w:p w:rsidR="00B66541" w:rsidRDefault="00B66541" w:rsidP="00B66541">
      <w:pPr>
        <w:shd w:val="clear" w:color="auto" w:fill="FFFFFF"/>
        <w:tabs>
          <w:tab w:val="left" w:pos="709"/>
        </w:tabs>
        <w:contextualSpacing/>
        <w:jc w:val="both"/>
        <w:rPr>
          <w:w w:val="109"/>
          <w:sz w:val="22"/>
          <w:szCs w:val="22"/>
        </w:rPr>
      </w:pPr>
      <w:r w:rsidRPr="00C17644">
        <w:rPr>
          <w:w w:val="109"/>
          <w:sz w:val="22"/>
          <w:szCs w:val="22"/>
        </w:rPr>
        <w:t xml:space="preserve">7.2. </w:t>
      </w:r>
      <w:proofErr w:type="gramStart"/>
      <w:r w:rsidRPr="00C17644">
        <w:rPr>
          <w:w w:val="109"/>
          <w:sz w:val="22"/>
          <w:szCs w:val="22"/>
        </w:rPr>
        <w:t>В случае нарушения сроков выполнения работ, предусмотренных п. 4.1. настоящего Договора, Подрядчик уплачивает Заказчику пеню в размере 0,0</w:t>
      </w:r>
      <w:r w:rsidR="000E4B85">
        <w:rPr>
          <w:w w:val="109"/>
          <w:sz w:val="22"/>
          <w:szCs w:val="22"/>
        </w:rPr>
        <w:t>5</w:t>
      </w:r>
      <w:r w:rsidRPr="00C17644">
        <w:rPr>
          <w:w w:val="109"/>
          <w:sz w:val="22"/>
          <w:szCs w:val="22"/>
        </w:rPr>
        <w:t>% от стоимости работ по настоящему Договору (п. 3.1.</w:t>
      </w:r>
      <w:proofErr w:type="gramEnd"/>
      <w:r w:rsidRPr="00C17644">
        <w:rPr>
          <w:w w:val="109"/>
          <w:sz w:val="22"/>
          <w:szCs w:val="22"/>
        </w:rPr>
        <w:t xml:space="preserve"> </w:t>
      </w:r>
      <w:proofErr w:type="gramStart"/>
      <w:r w:rsidRPr="00C17644">
        <w:rPr>
          <w:w w:val="109"/>
          <w:sz w:val="22"/>
          <w:szCs w:val="22"/>
        </w:rPr>
        <w:t>Договора) за каждый день просрочки.</w:t>
      </w:r>
      <w:proofErr w:type="gramEnd"/>
    </w:p>
    <w:p w:rsidR="00635D80" w:rsidRDefault="00635D80" w:rsidP="00B66541">
      <w:pPr>
        <w:shd w:val="clear" w:color="auto" w:fill="FFFFFF"/>
        <w:tabs>
          <w:tab w:val="left" w:pos="709"/>
        </w:tabs>
        <w:contextualSpacing/>
        <w:jc w:val="both"/>
        <w:rPr>
          <w:w w:val="109"/>
          <w:sz w:val="22"/>
          <w:szCs w:val="22"/>
        </w:rPr>
        <w:sectPr w:rsidR="00635D80" w:rsidSect="0069055C">
          <w:footerReference w:type="default" r:id="rId9"/>
          <w:pgSz w:w="11906" w:h="16838" w:code="9"/>
          <w:pgMar w:top="851" w:right="707" w:bottom="142" w:left="1418" w:header="709" w:footer="709" w:gutter="0"/>
          <w:cols w:space="708"/>
          <w:docGrid w:linePitch="360"/>
        </w:sectPr>
      </w:pPr>
    </w:p>
    <w:p w:rsidR="00B66541" w:rsidRPr="00C17644" w:rsidRDefault="00B66541" w:rsidP="00B66541">
      <w:pPr>
        <w:shd w:val="clear" w:color="auto" w:fill="FFFFFF"/>
        <w:tabs>
          <w:tab w:val="left" w:pos="709"/>
        </w:tabs>
        <w:contextualSpacing/>
        <w:jc w:val="both"/>
        <w:rPr>
          <w:w w:val="109"/>
          <w:sz w:val="22"/>
          <w:szCs w:val="22"/>
        </w:rPr>
      </w:pPr>
      <w:r>
        <w:rPr>
          <w:w w:val="109"/>
          <w:sz w:val="22"/>
          <w:szCs w:val="22"/>
        </w:rPr>
        <w:lastRenderedPageBreak/>
        <w:t xml:space="preserve">7.3. </w:t>
      </w:r>
      <w:r w:rsidRPr="00C17644">
        <w:rPr>
          <w:w w:val="109"/>
          <w:sz w:val="22"/>
          <w:szCs w:val="22"/>
        </w:rPr>
        <w:t>Во всём остальном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 РФ.</w:t>
      </w:r>
    </w:p>
    <w:p w:rsidR="00B66541" w:rsidRDefault="00B66541" w:rsidP="00B66541">
      <w:pPr>
        <w:shd w:val="clear" w:color="auto" w:fill="FFFFFF"/>
        <w:tabs>
          <w:tab w:val="left" w:pos="709"/>
        </w:tabs>
        <w:contextualSpacing/>
        <w:jc w:val="both"/>
        <w:rPr>
          <w:sz w:val="22"/>
          <w:szCs w:val="22"/>
        </w:rPr>
      </w:pPr>
      <w:r w:rsidRPr="00C17644">
        <w:rPr>
          <w:w w:val="109"/>
          <w:sz w:val="22"/>
          <w:szCs w:val="22"/>
        </w:rPr>
        <w:t xml:space="preserve">7.4. </w:t>
      </w:r>
      <w:r w:rsidRPr="00C17644">
        <w:rPr>
          <w:sz w:val="22"/>
          <w:szCs w:val="22"/>
        </w:rPr>
        <w:t>Стороны пришли к соглашению, что проценты в соответствии со ст. 317.1 ГК РФ по настоящему Договору не начисляются.</w:t>
      </w:r>
    </w:p>
    <w:p w:rsidR="00B66541" w:rsidRPr="003401AD" w:rsidRDefault="00B66541" w:rsidP="00B66541">
      <w:pPr>
        <w:pStyle w:val="a6"/>
        <w:tabs>
          <w:tab w:val="left" w:pos="993"/>
        </w:tabs>
        <w:rPr>
          <w:rStyle w:val="FontStyle22"/>
          <w:sz w:val="23"/>
          <w:szCs w:val="23"/>
        </w:rPr>
      </w:pPr>
      <w:r>
        <w:rPr>
          <w:sz w:val="22"/>
          <w:szCs w:val="22"/>
        </w:rPr>
        <w:t xml:space="preserve">7.5. </w:t>
      </w:r>
      <w:proofErr w:type="gramStart"/>
      <w:r w:rsidRPr="003401AD">
        <w:rPr>
          <w:rStyle w:val="FontStyle22"/>
          <w:sz w:val="23"/>
          <w:szCs w:val="23"/>
        </w:rPr>
        <w:t>За недостоверность сведений, представленных в документации о закупке Подрядчиком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</w:t>
      </w:r>
      <w:r w:rsidRPr="003401AD">
        <w:rPr>
          <w:sz w:val="23"/>
          <w:szCs w:val="23"/>
        </w:rPr>
        <w:t xml:space="preserve"> </w:t>
      </w:r>
      <w:r w:rsidRPr="003401AD">
        <w:rPr>
          <w:rStyle w:val="FontStyle22"/>
          <w:sz w:val="23"/>
          <w:szCs w:val="23"/>
        </w:rPr>
        <w:t xml:space="preserve">работам, услугам, выполняемым, оказываемым иностранными лицами» Подрядчик обязан уплатить Заказчику штраф в размере 5% от </w:t>
      </w:r>
      <w:r w:rsidRPr="00A03983">
        <w:rPr>
          <w:sz w:val="22"/>
          <w:szCs w:val="22"/>
        </w:rPr>
        <w:t>стоимости работ</w:t>
      </w:r>
      <w:r>
        <w:rPr>
          <w:sz w:val="22"/>
          <w:szCs w:val="22"/>
        </w:rPr>
        <w:t xml:space="preserve"> (п. 3.1 Договора)</w:t>
      </w:r>
      <w:r w:rsidRPr="003401AD">
        <w:rPr>
          <w:rStyle w:val="FontStyle22"/>
          <w:sz w:val="23"/>
          <w:szCs w:val="23"/>
        </w:rPr>
        <w:t xml:space="preserve">. </w:t>
      </w:r>
      <w:proofErr w:type="gramEnd"/>
    </w:p>
    <w:p w:rsidR="00B66541" w:rsidRDefault="00B66541" w:rsidP="00EB7A22">
      <w:pPr>
        <w:shd w:val="clear" w:color="auto" w:fill="FFFFFF"/>
        <w:ind w:left="927"/>
        <w:contextualSpacing/>
        <w:jc w:val="center"/>
        <w:rPr>
          <w:b/>
          <w:bCs/>
          <w:w w:val="109"/>
          <w:sz w:val="22"/>
          <w:szCs w:val="22"/>
        </w:rPr>
      </w:pPr>
    </w:p>
    <w:p w:rsidR="00EB7A22" w:rsidRPr="00C17644" w:rsidRDefault="00EB7A22" w:rsidP="00EB7A22">
      <w:pPr>
        <w:shd w:val="clear" w:color="auto" w:fill="FFFFFF"/>
        <w:ind w:left="927"/>
        <w:contextualSpacing/>
        <w:jc w:val="center"/>
        <w:rPr>
          <w:b/>
          <w:bCs/>
          <w:w w:val="109"/>
          <w:sz w:val="22"/>
          <w:szCs w:val="22"/>
        </w:rPr>
      </w:pPr>
      <w:r w:rsidRPr="00C17644">
        <w:rPr>
          <w:b/>
          <w:bCs/>
          <w:w w:val="109"/>
          <w:sz w:val="22"/>
          <w:szCs w:val="22"/>
        </w:rPr>
        <w:t>8. ОБСТОЯТЕЛЬСТВА НЕПРЕОДОЛИМОЙ СИЛЫ</w:t>
      </w:r>
    </w:p>
    <w:p w:rsidR="00EB7A22" w:rsidRPr="00C17644" w:rsidRDefault="00EB7A22" w:rsidP="00EB7A22">
      <w:pPr>
        <w:jc w:val="both"/>
        <w:rPr>
          <w:sz w:val="22"/>
          <w:szCs w:val="22"/>
        </w:rPr>
      </w:pPr>
      <w:r w:rsidRPr="00C17644">
        <w:rPr>
          <w:sz w:val="22"/>
          <w:szCs w:val="22"/>
        </w:rPr>
        <w:t xml:space="preserve">8.1. Ни одна из Сторон настоящего Договора не несет ответственность за полное или частичное неисполнение обязательств, если их неисполнение вызвано обстоятельствами непреодолимой силы, в том числе такими как: наводнение, пожар, землетрясение, эпидемии, военные конфликты, террористические акты, гражданские волнения, забастовки, приказы, предписания и решения органов государственной власти. </w:t>
      </w:r>
    </w:p>
    <w:p w:rsidR="00EB7A22" w:rsidRPr="00C17644" w:rsidRDefault="00EB7A22" w:rsidP="00EB7A22">
      <w:pPr>
        <w:jc w:val="both"/>
        <w:rPr>
          <w:sz w:val="22"/>
          <w:szCs w:val="22"/>
        </w:rPr>
      </w:pPr>
      <w:r w:rsidRPr="00C17644">
        <w:rPr>
          <w:sz w:val="22"/>
          <w:szCs w:val="22"/>
        </w:rPr>
        <w:t>8.2. Срок исполнения обязательств по настоящему Договору, отодвигается соразмерно времени действия обстоятельств непреодолимой силы, а также на разумный срок, необходимый для устранения их последствий.</w:t>
      </w:r>
    </w:p>
    <w:p w:rsidR="00EB7A22" w:rsidRPr="00C17644" w:rsidRDefault="00EB7A22" w:rsidP="00EB7A22">
      <w:pPr>
        <w:jc w:val="both"/>
        <w:rPr>
          <w:b/>
          <w:bCs/>
          <w:sz w:val="22"/>
          <w:szCs w:val="22"/>
        </w:rPr>
      </w:pPr>
      <w:r w:rsidRPr="00C17644">
        <w:rPr>
          <w:sz w:val="22"/>
          <w:szCs w:val="22"/>
        </w:rPr>
        <w:t>8.3. Сторона, которая не исполняет свои обязательства, по причине наступления обстоятельств непреодолимой силы, должна известить в письменной форме другую Сторону в течение 5 (пяти) рабочих дней о начале действия обстоятельств непреодолимой силы с приложением уведомления компетентного органа или организации</w:t>
      </w:r>
      <w:r w:rsidRPr="00C17644">
        <w:rPr>
          <w:b/>
          <w:bCs/>
          <w:sz w:val="22"/>
          <w:szCs w:val="22"/>
        </w:rPr>
        <w:t>.</w:t>
      </w:r>
    </w:p>
    <w:p w:rsidR="00EB7A22" w:rsidRPr="00C17644" w:rsidRDefault="00EB7A22" w:rsidP="00EB7A22">
      <w:pPr>
        <w:shd w:val="clear" w:color="auto" w:fill="FFFFFF"/>
        <w:ind w:right="45"/>
        <w:contextualSpacing/>
        <w:jc w:val="center"/>
        <w:rPr>
          <w:b/>
          <w:bCs/>
          <w:sz w:val="16"/>
          <w:szCs w:val="16"/>
        </w:rPr>
      </w:pPr>
    </w:p>
    <w:p w:rsidR="00EB7A22" w:rsidRPr="00C17644" w:rsidRDefault="00EB7A22" w:rsidP="00EB7A22">
      <w:pPr>
        <w:shd w:val="clear" w:color="auto" w:fill="FFFFFF"/>
        <w:ind w:right="45"/>
        <w:contextualSpacing/>
        <w:jc w:val="center"/>
        <w:rPr>
          <w:b/>
          <w:bCs/>
          <w:sz w:val="22"/>
          <w:szCs w:val="22"/>
        </w:rPr>
      </w:pPr>
      <w:r w:rsidRPr="00C17644">
        <w:rPr>
          <w:b/>
          <w:bCs/>
          <w:sz w:val="22"/>
          <w:szCs w:val="22"/>
        </w:rPr>
        <w:t>9. ЗАКЛЮЧИТЕЛЬНЫЕ ПОЛОЖЕНИЯ</w:t>
      </w:r>
    </w:p>
    <w:p w:rsidR="00EB7A22" w:rsidRPr="00C17644" w:rsidRDefault="00EB7A22" w:rsidP="00EB7A22">
      <w:pPr>
        <w:pStyle w:val="a5"/>
        <w:ind w:left="0"/>
        <w:jc w:val="both"/>
        <w:rPr>
          <w:rFonts w:eastAsia="Calibri"/>
          <w:sz w:val="22"/>
          <w:szCs w:val="22"/>
        </w:rPr>
      </w:pPr>
      <w:r w:rsidRPr="00C17644">
        <w:rPr>
          <w:spacing w:val="2"/>
          <w:w w:val="109"/>
          <w:sz w:val="22"/>
          <w:szCs w:val="22"/>
        </w:rPr>
        <w:t xml:space="preserve">9.1. </w:t>
      </w:r>
      <w:r w:rsidRPr="00C17644">
        <w:rPr>
          <w:rFonts w:eastAsia="Calibri"/>
          <w:sz w:val="22"/>
          <w:szCs w:val="22"/>
        </w:rPr>
        <w:t xml:space="preserve">Все споры или разногласия, возникающие между Сторонами по настоящему Договору или в связи с ним, разрешаются путем переговоров </w:t>
      </w:r>
      <w:r w:rsidRPr="00C17644">
        <w:rPr>
          <w:rFonts w:eastAsia="Calibri"/>
          <w:spacing w:val="3"/>
          <w:sz w:val="22"/>
          <w:szCs w:val="22"/>
        </w:rPr>
        <w:t>с применением претензионного порядка. С</w:t>
      </w:r>
      <w:r w:rsidRPr="00C17644">
        <w:rPr>
          <w:rFonts w:eastAsia="Calibri"/>
          <w:sz w:val="22"/>
          <w:szCs w:val="22"/>
        </w:rPr>
        <w:t>рок рассмотрения претензии устанавливается 15 (Пятнадцать) календарных дней с даты, следующей за днем ее вручения.</w:t>
      </w:r>
    </w:p>
    <w:p w:rsidR="00EB7A22" w:rsidRPr="00C17644" w:rsidRDefault="00EB7A22" w:rsidP="00EB7A22">
      <w:pPr>
        <w:widowControl/>
        <w:tabs>
          <w:tab w:val="left" w:pos="540"/>
          <w:tab w:val="left" w:pos="900"/>
          <w:tab w:val="left" w:pos="1440"/>
          <w:tab w:val="num" w:pos="2160"/>
        </w:tabs>
        <w:autoSpaceDE/>
        <w:autoSpaceDN/>
        <w:adjustRightInd/>
        <w:jc w:val="both"/>
        <w:rPr>
          <w:rFonts w:eastAsia="Calibri"/>
          <w:sz w:val="22"/>
          <w:szCs w:val="22"/>
        </w:rPr>
      </w:pPr>
      <w:r w:rsidRPr="00C17644">
        <w:rPr>
          <w:rFonts w:eastAsia="Calibri"/>
          <w:spacing w:val="3"/>
          <w:sz w:val="22"/>
          <w:szCs w:val="22"/>
        </w:rPr>
        <w:t xml:space="preserve">9.2. При не урегулировании споров и разногласий с применением претензионного </w:t>
      </w:r>
      <w:r w:rsidRPr="00C17644">
        <w:rPr>
          <w:rFonts w:eastAsia="Calibri"/>
          <w:spacing w:val="6"/>
          <w:sz w:val="22"/>
          <w:szCs w:val="22"/>
        </w:rPr>
        <w:t>порядка, такие споры</w:t>
      </w:r>
      <w:r w:rsidRPr="00C17644">
        <w:rPr>
          <w:rFonts w:eastAsia="Calibri"/>
          <w:snapToGrid w:val="0"/>
          <w:sz w:val="22"/>
          <w:szCs w:val="22"/>
        </w:rPr>
        <w:t xml:space="preserve"> подлежат рассмотрению в Арбитражном суде </w:t>
      </w:r>
      <w:r w:rsidRPr="00C17644">
        <w:rPr>
          <w:rFonts w:eastAsia="Calibri"/>
          <w:sz w:val="22"/>
          <w:szCs w:val="22"/>
        </w:rPr>
        <w:t>Краснодарского края.</w:t>
      </w:r>
    </w:p>
    <w:p w:rsidR="00EB7A22" w:rsidRPr="00C17644" w:rsidRDefault="00EB7A22" w:rsidP="00EB7A22">
      <w:pPr>
        <w:pStyle w:val="a5"/>
        <w:ind w:left="0"/>
        <w:jc w:val="both"/>
        <w:rPr>
          <w:sz w:val="22"/>
          <w:szCs w:val="22"/>
        </w:rPr>
      </w:pPr>
      <w:r w:rsidRPr="00C17644">
        <w:rPr>
          <w:spacing w:val="4"/>
          <w:sz w:val="22"/>
          <w:szCs w:val="22"/>
        </w:rPr>
        <w:t xml:space="preserve">9.3. Любые изменения и дополнения к настоящему Договору считаются действительными, </w:t>
      </w:r>
      <w:r w:rsidRPr="00C17644">
        <w:rPr>
          <w:sz w:val="22"/>
          <w:szCs w:val="22"/>
        </w:rPr>
        <w:t>если они оформлены Дополнительным соглашением к Договору в письменной форме и подписаны уполномоченными представителями обеих Сторон.</w:t>
      </w:r>
    </w:p>
    <w:p w:rsidR="00EB7A22" w:rsidRPr="00C17644" w:rsidRDefault="00127B21" w:rsidP="00EB7A22">
      <w:pPr>
        <w:shd w:val="clear" w:color="auto" w:fill="FFFFFF"/>
        <w:tabs>
          <w:tab w:val="left" w:pos="567"/>
        </w:tabs>
        <w:ind w:left="1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9.4. </w:t>
      </w:r>
      <w:r w:rsidR="00EB7A22" w:rsidRPr="00C17644">
        <w:rPr>
          <w:sz w:val="22"/>
          <w:szCs w:val="22"/>
        </w:rPr>
        <w:t>Во всем, что не оговорено в настоящем Договоре, Стороны руководствуются действующим законодательством РФ.</w:t>
      </w:r>
    </w:p>
    <w:p w:rsidR="00EB7A22" w:rsidRPr="00C17644" w:rsidRDefault="00EB7A22" w:rsidP="00EB7A22">
      <w:pPr>
        <w:pStyle w:val="a5"/>
        <w:shd w:val="clear" w:color="auto" w:fill="FFFFFF"/>
        <w:tabs>
          <w:tab w:val="left" w:pos="-142"/>
        </w:tabs>
        <w:ind w:left="0"/>
        <w:jc w:val="both"/>
        <w:rPr>
          <w:sz w:val="22"/>
          <w:szCs w:val="22"/>
        </w:rPr>
      </w:pPr>
      <w:r w:rsidRPr="00C17644">
        <w:rPr>
          <w:sz w:val="22"/>
          <w:szCs w:val="22"/>
        </w:rPr>
        <w:t>9.</w:t>
      </w:r>
      <w:r>
        <w:rPr>
          <w:sz w:val="22"/>
          <w:szCs w:val="22"/>
        </w:rPr>
        <w:t>5</w:t>
      </w:r>
      <w:r w:rsidRPr="00C17644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C17644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B7A22" w:rsidRPr="00C17644" w:rsidRDefault="00EB7A22" w:rsidP="00EB7A22">
      <w:pPr>
        <w:shd w:val="clear" w:color="auto" w:fill="FFFFFF"/>
        <w:ind w:left="2774" w:hanging="2774"/>
        <w:contextualSpacing/>
        <w:jc w:val="center"/>
        <w:rPr>
          <w:b/>
          <w:bCs/>
          <w:sz w:val="16"/>
          <w:szCs w:val="16"/>
        </w:rPr>
      </w:pPr>
    </w:p>
    <w:p w:rsidR="00EB7A22" w:rsidRPr="00C17644" w:rsidRDefault="00EB7A22" w:rsidP="00EB7A22">
      <w:pPr>
        <w:shd w:val="clear" w:color="auto" w:fill="FFFFFF"/>
        <w:ind w:left="2774" w:hanging="2774"/>
        <w:contextualSpacing/>
        <w:jc w:val="center"/>
        <w:rPr>
          <w:b/>
          <w:bCs/>
          <w:sz w:val="22"/>
          <w:szCs w:val="22"/>
        </w:rPr>
      </w:pPr>
      <w:r w:rsidRPr="00C17644">
        <w:rPr>
          <w:b/>
          <w:bCs/>
          <w:sz w:val="22"/>
          <w:szCs w:val="22"/>
        </w:rPr>
        <w:t>10. ЮРИДИЧЕСКИЕ АДРЕСА И РЕКВИЗИТЫ СТОРОН</w:t>
      </w:r>
    </w:p>
    <w:tbl>
      <w:tblPr>
        <w:tblW w:w="10204" w:type="dxa"/>
        <w:tblLook w:val="01E0" w:firstRow="1" w:lastRow="1" w:firstColumn="1" w:lastColumn="1" w:noHBand="0" w:noVBand="0"/>
      </w:tblPr>
      <w:tblGrid>
        <w:gridCol w:w="4644"/>
        <w:gridCol w:w="5560"/>
      </w:tblGrid>
      <w:tr w:rsidR="00127B21" w:rsidRPr="00C17644" w:rsidTr="0069055C">
        <w:tc>
          <w:tcPr>
            <w:tcW w:w="4644" w:type="dxa"/>
          </w:tcPr>
          <w:p w:rsidR="00127B21" w:rsidRPr="00AA64D1" w:rsidRDefault="00127B21" w:rsidP="00E16B6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A64D1">
              <w:rPr>
                <w:b/>
                <w:bCs/>
                <w:sz w:val="22"/>
                <w:szCs w:val="22"/>
              </w:rPr>
              <w:t>Подрядчик:</w:t>
            </w:r>
          </w:p>
        </w:tc>
        <w:tc>
          <w:tcPr>
            <w:tcW w:w="5560" w:type="dxa"/>
          </w:tcPr>
          <w:p w:rsidR="00127B21" w:rsidRPr="00C17644" w:rsidRDefault="00127B21" w:rsidP="00FA6D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C17644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27B21" w:rsidRPr="00C17644" w:rsidTr="0069055C">
        <w:tc>
          <w:tcPr>
            <w:tcW w:w="4644" w:type="dxa"/>
          </w:tcPr>
          <w:p w:rsidR="00B66541" w:rsidRPr="00C17644" w:rsidRDefault="00B66541" w:rsidP="00B66541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C17644">
              <w:rPr>
                <w:b/>
                <w:color w:val="000000"/>
                <w:sz w:val="22"/>
                <w:szCs w:val="22"/>
              </w:rPr>
              <w:t>_______________________,</w:t>
            </w:r>
          </w:p>
          <w:p w:rsidR="00B66541" w:rsidRPr="00C17644" w:rsidRDefault="00B66541" w:rsidP="00B665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17644"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B66541" w:rsidRPr="00C17644" w:rsidRDefault="00B66541" w:rsidP="00B665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17644">
              <w:rPr>
                <w:color w:val="000000"/>
                <w:sz w:val="22"/>
                <w:szCs w:val="22"/>
              </w:rPr>
              <w:t xml:space="preserve">_______________________________________ </w:t>
            </w:r>
          </w:p>
          <w:p w:rsidR="00B66541" w:rsidRPr="00C17644" w:rsidRDefault="00B66541" w:rsidP="00B6654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7644">
              <w:rPr>
                <w:sz w:val="22"/>
                <w:szCs w:val="22"/>
              </w:rPr>
              <w:t>_______________________________________</w:t>
            </w:r>
          </w:p>
          <w:p w:rsidR="00B66541" w:rsidRPr="00C17644" w:rsidRDefault="00B66541" w:rsidP="00B6654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7644">
              <w:rPr>
                <w:sz w:val="22"/>
                <w:szCs w:val="22"/>
              </w:rPr>
              <w:t>_______________________________________</w:t>
            </w:r>
          </w:p>
          <w:p w:rsidR="00B66541" w:rsidRPr="00C17644" w:rsidRDefault="00B66541" w:rsidP="00B6654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7644">
              <w:rPr>
                <w:sz w:val="22"/>
                <w:szCs w:val="22"/>
              </w:rPr>
              <w:t>_______________________________________</w:t>
            </w:r>
          </w:p>
          <w:p w:rsidR="00B66541" w:rsidRDefault="00B66541" w:rsidP="00B6654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66541" w:rsidRDefault="00B66541" w:rsidP="00B6654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45A2F" w:rsidRDefault="00F45A2F" w:rsidP="00B6654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66541" w:rsidRPr="00C17644" w:rsidRDefault="00B66541" w:rsidP="00B6654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7644">
              <w:rPr>
                <w:sz w:val="22"/>
                <w:szCs w:val="22"/>
              </w:rPr>
              <w:t>_________________</w:t>
            </w:r>
          </w:p>
          <w:p w:rsidR="00B66541" w:rsidRPr="00C17644" w:rsidRDefault="00B66541" w:rsidP="00B6654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27B21" w:rsidRPr="00AA64D1" w:rsidRDefault="00B66541" w:rsidP="00F45A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7644">
              <w:rPr>
                <w:sz w:val="22"/>
                <w:szCs w:val="22"/>
              </w:rPr>
              <w:t xml:space="preserve">___________________ /______________   </w:t>
            </w:r>
            <w:r w:rsidR="00127B21" w:rsidRPr="00AA64D1">
              <w:rPr>
                <w:sz w:val="22"/>
                <w:szCs w:val="22"/>
              </w:rPr>
              <w:t>«____»_____________________20</w:t>
            </w:r>
            <w:r>
              <w:rPr>
                <w:sz w:val="22"/>
                <w:szCs w:val="22"/>
              </w:rPr>
              <w:t>2</w:t>
            </w:r>
            <w:r w:rsidR="00F45A2F">
              <w:rPr>
                <w:sz w:val="22"/>
                <w:szCs w:val="22"/>
              </w:rPr>
              <w:t>1</w:t>
            </w:r>
            <w:r w:rsidR="00127B21">
              <w:rPr>
                <w:sz w:val="22"/>
                <w:szCs w:val="22"/>
              </w:rPr>
              <w:t xml:space="preserve"> </w:t>
            </w:r>
            <w:r w:rsidR="00127B21" w:rsidRPr="00AA64D1">
              <w:rPr>
                <w:sz w:val="22"/>
                <w:szCs w:val="22"/>
              </w:rPr>
              <w:t xml:space="preserve">г.   </w:t>
            </w:r>
          </w:p>
        </w:tc>
        <w:tc>
          <w:tcPr>
            <w:tcW w:w="5560" w:type="dxa"/>
          </w:tcPr>
          <w:p w:rsidR="00127B21" w:rsidRPr="00C17644" w:rsidRDefault="00127B21" w:rsidP="00FA6DA4">
            <w:pPr>
              <w:jc w:val="both"/>
              <w:rPr>
                <w:sz w:val="22"/>
                <w:szCs w:val="22"/>
              </w:rPr>
            </w:pPr>
            <w:r w:rsidRPr="00C17644">
              <w:rPr>
                <w:b/>
                <w:sz w:val="22"/>
                <w:szCs w:val="22"/>
              </w:rPr>
              <w:t>АО «НЭСК - электросети»</w:t>
            </w:r>
          </w:p>
          <w:p w:rsidR="00127B21" w:rsidRPr="00C17644" w:rsidRDefault="00127B21" w:rsidP="00FA6DA4">
            <w:pPr>
              <w:rPr>
                <w:sz w:val="22"/>
                <w:szCs w:val="22"/>
              </w:rPr>
            </w:pPr>
            <w:r w:rsidRPr="00C17644">
              <w:rPr>
                <w:sz w:val="22"/>
                <w:szCs w:val="22"/>
              </w:rPr>
              <w:t>350033, г. Краснодар, пер. Переправный, 13, оф. 103</w:t>
            </w:r>
            <w:proofErr w:type="gramStart"/>
            <w:r w:rsidRPr="00C17644">
              <w:rPr>
                <w:sz w:val="22"/>
                <w:szCs w:val="22"/>
              </w:rPr>
              <w:t xml:space="preserve"> А</w:t>
            </w:r>
            <w:proofErr w:type="gramEnd"/>
          </w:p>
          <w:p w:rsidR="00127B21" w:rsidRPr="00C17644" w:rsidRDefault="00127B21" w:rsidP="00FA6DA4">
            <w:pPr>
              <w:rPr>
                <w:sz w:val="22"/>
                <w:szCs w:val="22"/>
              </w:rPr>
            </w:pPr>
            <w:r w:rsidRPr="00C17644">
              <w:rPr>
                <w:sz w:val="22"/>
                <w:szCs w:val="22"/>
              </w:rPr>
              <w:t>ИНН/КПП 2308139496/230</w:t>
            </w:r>
            <w:r>
              <w:rPr>
                <w:sz w:val="22"/>
                <w:szCs w:val="22"/>
              </w:rPr>
              <w:t>901</w:t>
            </w:r>
            <w:r w:rsidRPr="00C17644">
              <w:rPr>
                <w:sz w:val="22"/>
                <w:szCs w:val="22"/>
              </w:rPr>
              <w:t>001</w:t>
            </w:r>
          </w:p>
          <w:p w:rsidR="00F45A2F" w:rsidRPr="00F45A2F" w:rsidRDefault="00F45A2F" w:rsidP="00F45A2F">
            <w:pPr>
              <w:rPr>
                <w:sz w:val="22"/>
                <w:szCs w:val="22"/>
              </w:rPr>
            </w:pPr>
            <w:r w:rsidRPr="00F45A2F">
              <w:rPr>
                <w:sz w:val="22"/>
                <w:szCs w:val="22"/>
              </w:rPr>
              <w:t xml:space="preserve">КРАСНОДАРСКОЕ ОТДЕЛЕНИЕ N8619 </w:t>
            </w:r>
          </w:p>
          <w:p w:rsidR="00F45A2F" w:rsidRPr="00F45A2F" w:rsidRDefault="00F45A2F" w:rsidP="00F45A2F">
            <w:pPr>
              <w:rPr>
                <w:sz w:val="22"/>
                <w:szCs w:val="22"/>
              </w:rPr>
            </w:pPr>
            <w:r w:rsidRPr="00F45A2F">
              <w:rPr>
                <w:sz w:val="22"/>
                <w:szCs w:val="22"/>
              </w:rPr>
              <w:t>ПАО СБЕРБАНК Г. КРАСНОДАР</w:t>
            </w:r>
          </w:p>
          <w:p w:rsidR="00F45A2F" w:rsidRPr="00F45A2F" w:rsidRDefault="00F45A2F" w:rsidP="00F45A2F">
            <w:pPr>
              <w:rPr>
                <w:sz w:val="22"/>
                <w:szCs w:val="22"/>
              </w:rPr>
            </w:pPr>
            <w:r w:rsidRPr="00F45A2F">
              <w:rPr>
                <w:sz w:val="22"/>
                <w:szCs w:val="22"/>
              </w:rPr>
              <w:t xml:space="preserve">БИК 040349602 </w:t>
            </w:r>
          </w:p>
          <w:p w:rsidR="00F45A2F" w:rsidRPr="00F45A2F" w:rsidRDefault="00F45A2F" w:rsidP="00F45A2F">
            <w:pPr>
              <w:rPr>
                <w:sz w:val="22"/>
                <w:szCs w:val="22"/>
              </w:rPr>
            </w:pPr>
            <w:r w:rsidRPr="00F45A2F">
              <w:rPr>
                <w:sz w:val="22"/>
                <w:szCs w:val="22"/>
              </w:rPr>
              <w:t>к/с 301 018 101 000 000 00 602</w:t>
            </w:r>
          </w:p>
          <w:p w:rsidR="00F45A2F" w:rsidRPr="00F45A2F" w:rsidRDefault="00F45A2F" w:rsidP="00F45A2F">
            <w:pPr>
              <w:rPr>
                <w:sz w:val="22"/>
                <w:szCs w:val="22"/>
              </w:rPr>
            </w:pPr>
            <w:proofErr w:type="gramStart"/>
            <w:r w:rsidRPr="00F45A2F">
              <w:rPr>
                <w:sz w:val="22"/>
                <w:szCs w:val="22"/>
              </w:rPr>
              <w:t>р</w:t>
            </w:r>
            <w:proofErr w:type="gramEnd"/>
            <w:r w:rsidRPr="00F45A2F">
              <w:rPr>
                <w:sz w:val="22"/>
                <w:szCs w:val="22"/>
              </w:rPr>
              <w:t>/с 407 028 108 300 000 01 208</w:t>
            </w:r>
          </w:p>
          <w:p w:rsidR="00127B21" w:rsidRDefault="00127B21" w:rsidP="00FA6D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27B21" w:rsidRDefault="00127B21" w:rsidP="00FA6D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7644">
              <w:rPr>
                <w:sz w:val="22"/>
                <w:szCs w:val="22"/>
              </w:rPr>
              <w:t xml:space="preserve">Главный </w:t>
            </w:r>
            <w:proofErr w:type="gramStart"/>
            <w:r w:rsidRPr="00C17644">
              <w:rPr>
                <w:sz w:val="22"/>
                <w:szCs w:val="22"/>
              </w:rPr>
              <w:t>инженер-технический</w:t>
            </w:r>
            <w:proofErr w:type="gramEnd"/>
            <w:r w:rsidRPr="00C17644">
              <w:rPr>
                <w:sz w:val="22"/>
                <w:szCs w:val="22"/>
              </w:rPr>
              <w:t xml:space="preserve"> директор</w:t>
            </w:r>
          </w:p>
          <w:p w:rsidR="00127B21" w:rsidRPr="00C17644" w:rsidRDefault="00127B21" w:rsidP="00FA6D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27B21" w:rsidRPr="00C17644" w:rsidRDefault="00127B21" w:rsidP="00FA6D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7644">
              <w:rPr>
                <w:sz w:val="22"/>
                <w:szCs w:val="22"/>
              </w:rPr>
              <w:t xml:space="preserve">______________________/С.Ю. Орехов </w:t>
            </w:r>
          </w:p>
          <w:p w:rsidR="00127B21" w:rsidRPr="00C17644" w:rsidRDefault="00127B21" w:rsidP="00F45A2F">
            <w:pPr>
              <w:rPr>
                <w:sz w:val="22"/>
                <w:szCs w:val="22"/>
              </w:rPr>
            </w:pPr>
            <w:r w:rsidRPr="00C17644">
              <w:rPr>
                <w:sz w:val="22"/>
                <w:szCs w:val="22"/>
              </w:rPr>
              <w:t>«____»___________________20</w:t>
            </w:r>
            <w:r w:rsidR="00B66541">
              <w:rPr>
                <w:sz w:val="22"/>
                <w:szCs w:val="22"/>
              </w:rPr>
              <w:t>2</w:t>
            </w:r>
            <w:r w:rsidR="00F45A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17644">
              <w:rPr>
                <w:sz w:val="22"/>
                <w:szCs w:val="22"/>
              </w:rPr>
              <w:t>г.</w:t>
            </w:r>
          </w:p>
        </w:tc>
      </w:tr>
    </w:tbl>
    <w:p w:rsidR="008C3D57" w:rsidRDefault="008C3D57" w:rsidP="002C03A1"/>
    <w:sectPr w:rsidR="008C3D57" w:rsidSect="0069055C">
      <w:footerReference w:type="default" r:id="rId10"/>
      <w:pgSz w:w="11906" w:h="16838" w:code="9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62" w:rsidRDefault="007E7C62" w:rsidP="004E4FE8">
      <w:r>
        <w:separator/>
      </w:r>
    </w:p>
  </w:endnote>
  <w:endnote w:type="continuationSeparator" w:id="0">
    <w:p w:rsidR="007E7C62" w:rsidRDefault="007E7C62" w:rsidP="004E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80" w:rsidRDefault="00635D80" w:rsidP="00635D80">
    <w:pPr>
      <w:pStyle w:val="a3"/>
    </w:pPr>
    <w:r>
      <w:t>Подрядчик ______________________________            Заказчик 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80" w:rsidRPr="00635D80" w:rsidRDefault="00635D80" w:rsidP="00635D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62" w:rsidRDefault="007E7C62" w:rsidP="004E4FE8">
      <w:r>
        <w:separator/>
      </w:r>
    </w:p>
  </w:footnote>
  <w:footnote w:type="continuationSeparator" w:id="0">
    <w:p w:rsidR="007E7C62" w:rsidRDefault="007E7C62" w:rsidP="004E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531"/>
    <w:multiLevelType w:val="multilevel"/>
    <w:tmpl w:val="3E5480B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2F0E97"/>
    <w:multiLevelType w:val="multilevel"/>
    <w:tmpl w:val="D2EC60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FCE44C5"/>
    <w:multiLevelType w:val="multilevel"/>
    <w:tmpl w:val="E3106298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3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3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6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22"/>
    <w:rsid w:val="000E4B85"/>
    <w:rsid w:val="000F27D8"/>
    <w:rsid w:val="001244D2"/>
    <w:rsid w:val="00127B21"/>
    <w:rsid w:val="00165FFE"/>
    <w:rsid w:val="0019555F"/>
    <w:rsid w:val="001C0C53"/>
    <w:rsid w:val="001D3481"/>
    <w:rsid w:val="00240D40"/>
    <w:rsid w:val="0027201C"/>
    <w:rsid w:val="00286B96"/>
    <w:rsid w:val="002B57BF"/>
    <w:rsid w:val="002B72E3"/>
    <w:rsid w:val="002C03A1"/>
    <w:rsid w:val="004510A2"/>
    <w:rsid w:val="004644D6"/>
    <w:rsid w:val="0047319B"/>
    <w:rsid w:val="004A18D4"/>
    <w:rsid w:val="004C0FB3"/>
    <w:rsid w:val="004D5F00"/>
    <w:rsid w:val="004D7B16"/>
    <w:rsid w:val="004E4FE8"/>
    <w:rsid w:val="004F56B6"/>
    <w:rsid w:val="00500B4B"/>
    <w:rsid w:val="00635D80"/>
    <w:rsid w:val="0069055C"/>
    <w:rsid w:val="006D4B6A"/>
    <w:rsid w:val="0073124E"/>
    <w:rsid w:val="0077133C"/>
    <w:rsid w:val="00773921"/>
    <w:rsid w:val="00774E74"/>
    <w:rsid w:val="007977CC"/>
    <w:rsid w:val="007C4CC5"/>
    <w:rsid w:val="007D6798"/>
    <w:rsid w:val="007E7C62"/>
    <w:rsid w:val="0087628A"/>
    <w:rsid w:val="008B6017"/>
    <w:rsid w:val="008C3D57"/>
    <w:rsid w:val="008D2743"/>
    <w:rsid w:val="008D3886"/>
    <w:rsid w:val="0090465C"/>
    <w:rsid w:val="00921954"/>
    <w:rsid w:val="009554BA"/>
    <w:rsid w:val="00AA6AE3"/>
    <w:rsid w:val="00B07F1D"/>
    <w:rsid w:val="00B66541"/>
    <w:rsid w:val="00BE0164"/>
    <w:rsid w:val="00BF092B"/>
    <w:rsid w:val="00C5675F"/>
    <w:rsid w:val="00C95059"/>
    <w:rsid w:val="00CC5C2F"/>
    <w:rsid w:val="00CC7358"/>
    <w:rsid w:val="00CE3ABE"/>
    <w:rsid w:val="00D708F1"/>
    <w:rsid w:val="00E15BFA"/>
    <w:rsid w:val="00E74509"/>
    <w:rsid w:val="00EB7A22"/>
    <w:rsid w:val="00EF1235"/>
    <w:rsid w:val="00F43152"/>
    <w:rsid w:val="00F45A2F"/>
    <w:rsid w:val="00F55189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7A22"/>
    <w:pPr>
      <w:widowControl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EB7A22"/>
    <w:pPr>
      <w:widowControl w:val="0"/>
      <w:spacing w:before="240" w:after="0" w:line="240" w:lineRule="auto"/>
      <w:jc w:val="righ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footer"/>
    <w:basedOn w:val="a"/>
    <w:link w:val="a4"/>
    <w:uiPriority w:val="99"/>
    <w:rsid w:val="00EB7A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7A22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EB7A22"/>
    <w:pPr>
      <w:widowControl/>
      <w:adjustRightInd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B7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4F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4E4FE8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F5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2"/>
    <w:rsid w:val="00CC73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CC7358"/>
    <w:pPr>
      <w:shd w:val="clear" w:color="auto" w:fill="FFFFFF"/>
      <w:autoSpaceDE/>
      <w:autoSpaceDN/>
      <w:adjustRightInd/>
      <w:spacing w:after="300" w:line="0" w:lineRule="atLeast"/>
      <w:ind w:hanging="720"/>
      <w:jc w:val="both"/>
    </w:pPr>
    <w:rPr>
      <w:sz w:val="21"/>
      <w:szCs w:val="21"/>
      <w:lang w:eastAsia="en-US"/>
    </w:rPr>
  </w:style>
  <w:style w:type="paragraph" w:styleId="ad">
    <w:name w:val="Title"/>
    <w:basedOn w:val="a"/>
    <w:link w:val="ae"/>
    <w:qFormat/>
    <w:rsid w:val="00F55189"/>
    <w:pPr>
      <w:widowControl/>
      <w:autoSpaceDE/>
      <w:autoSpaceDN/>
      <w:adjustRightInd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F551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F45A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"/>
    <w:basedOn w:val="a0"/>
    <w:rsid w:val="00F45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45A2F"/>
    <w:pPr>
      <w:shd w:val="clear" w:color="auto" w:fill="FFFFFF"/>
      <w:autoSpaceDE/>
      <w:autoSpaceDN/>
      <w:adjustRightInd/>
      <w:spacing w:line="312" w:lineRule="exact"/>
      <w:ind w:hanging="34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7A22"/>
    <w:pPr>
      <w:widowControl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EB7A22"/>
    <w:pPr>
      <w:widowControl w:val="0"/>
      <w:spacing w:before="240" w:after="0" w:line="240" w:lineRule="auto"/>
      <w:jc w:val="righ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footer"/>
    <w:basedOn w:val="a"/>
    <w:link w:val="a4"/>
    <w:uiPriority w:val="99"/>
    <w:rsid w:val="00EB7A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7A22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EB7A22"/>
    <w:pPr>
      <w:widowControl/>
      <w:adjustRightInd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B7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4F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4E4FE8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F5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2"/>
    <w:rsid w:val="00CC73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CC7358"/>
    <w:pPr>
      <w:shd w:val="clear" w:color="auto" w:fill="FFFFFF"/>
      <w:autoSpaceDE/>
      <w:autoSpaceDN/>
      <w:adjustRightInd/>
      <w:spacing w:after="300" w:line="0" w:lineRule="atLeast"/>
      <w:ind w:hanging="720"/>
      <w:jc w:val="both"/>
    </w:pPr>
    <w:rPr>
      <w:sz w:val="21"/>
      <w:szCs w:val="21"/>
      <w:lang w:eastAsia="en-US"/>
    </w:rPr>
  </w:style>
  <w:style w:type="paragraph" w:styleId="ad">
    <w:name w:val="Title"/>
    <w:basedOn w:val="a"/>
    <w:link w:val="ae"/>
    <w:qFormat/>
    <w:rsid w:val="00F55189"/>
    <w:pPr>
      <w:widowControl/>
      <w:autoSpaceDE/>
      <w:autoSpaceDN/>
      <w:adjustRightInd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F551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F45A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"/>
    <w:basedOn w:val="a0"/>
    <w:rsid w:val="00F45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45A2F"/>
    <w:pPr>
      <w:shd w:val="clear" w:color="auto" w:fill="FFFFFF"/>
      <w:autoSpaceDE/>
      <w:autoSpaceDN/>
      <w:adjustRightInd/>
      <w:spacing w:line="312" w:lineRule="exact"/>
      <w:ind w:hanging="34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Евсеев Павел Леонидович</cp:lastModifiedBy>
  <cp:revision>9</cp:revision>
  <cp:lastPrinted>2020-02-14T13:11:00Z</cp:lastPrinted>
  <dcterms:created xsi:type="dcterms:W3CDTF">2021-03-04T12:43:00Z</dcterms:created>
  <dcterms:modified xsi:type="dcterms:W3CDTF">2021-03-04T14:05:00Z</dcterms:modified>
</cp:coreProperties>
</file>