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DA" w:rsidRDefault="00F817E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допуска к участию в переторжке по процедуре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32110052258, Лот 1</w:t>
      </w:r>
    </w:p>
    <w:tbl>
      <w:tblPr>
        <w:tblStyle w:val="a6"/>
        <w:tblW w:w="10227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227"/>
      </w:tblGrid>
      <w:tr w:rsidR="00537CDA">
        <w:trPr>
          <w:trHeight w:val="100"/>
        </w:trPr>
        <w:tc>
          <w:tcPr>
            <w:tcW w:w="10227" w:type="dxa"/>
          </w:tcPr>
          <w:p w:rsidR="00537CDA" w:rsidRDefault="00F817EC" w:rsidP="00F817E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КРАСНОДАР                                                                                                              «18» марта 2021г.</w:t>
            </w:r>
          </w:p>
        </w:tc>
      </w:tr>
    </w:tbl>
    <w:p w:rsidR="00537CDA" w:rsidRDefault="00F817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 является: АО "НЭСК-ЭЛЕКТРОСЕТИ"</w:t>
      </w:r>
    </w:p>
    <w:p w:rsidR="00537CDA" w:rsidRDefault="00F817EC" w:rsidP="00F817E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процедуры является: АО "НЭСК-ЭЛЕКТРОСЕТИ"</w:t>
      </w:r>
    </w:p>
    <w:p w:rsidR="00537CDA" w:rsidRDefault="00F817EC" w:rsidP="00F817EC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торгов: Запрос предложений</w:t>
      </w:r>
    </w:p>
    <w:p w:rsidR="00537CDA" w:rsidRDefault="00537CDA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22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537CD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37CDA" w:rsidRDefault="00F817EC">
            <w:pPr>
              <w:widowControl w:val="0"/>
              <w:spacing w:after="0" w:line="240" w:lineRule="auto"/>
              <w:ind w:firstLine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37CDA" w:rsidRDefault="00F817EC" w:rsidP="00F817E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приборов учета типа СЭТ для филиалов АО «НЭСК-электросети»  </w:t>
            </w:r>
          </w:p>
        </w:tc>
      </w:tr>
    </w:tbl>
    <w:p w:rsidR="00537CDA" w:rsidRDefault="00F817EC" w:rsidP="00E11251">
      <w:pPr>
        <w:widowControl w:val="0"/>
        <w:spacing w:after="0" w:line="240" w:lineRule="auto"/>
        <w:ind w:firstLine="567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Начальная цена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1 200 000 RUB</w:t>
      </w:r>
    </w:p>
    <w:p w:rsidR="00537CDA" w:rsidRDefault="00F817E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«04» марта 2021г. на сайте Единой электронной торговой площадки (АО «ЕЭТП»), по адресу в сети «Интернет»: https://com.roseltorg.ru/.</w:t>
      </w:r>
    </w:p>
    <w:p w:rsidR="00537CDA" w:rsidRDefault="00F817EC" w:rsidP="00E1125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заседании комиссии (Комиссия по закупкам), при рассмотрении заявок на участие присутствовали:</w:t>
      </w:r>
    </w:p>
    <w:tbl>
      <w:tblPr>
        <w:tblW w:w="498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7"/>
        <w:gridCol w:w="5575"/>
      </w:tblGrid>
      <w:tr w:rsidR="00115FBE" w:rsidTr="00E11251">
        <w:trPr>
          <w:trHeight w:val="43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1" w:type="pct"/>
            <w:vAlign w:val="center"/>
          </w:tcPr>
          <w:p w:rsidR="00115FBE" w:rsidRDefault="00115F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115FBE" w:rsidTr="00E11251">
        <w:trPr>
          <w:trHeight w:val="43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1" w:type="pct"/>
            <w:vAlign w:val="center"/>
          </w:tcPr>
          <w:p w:rsidR="00115FBE" w:rsidRDefault="00115FB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115FBE" w:rsidTr="00115FBE">
        <w:trPr>
          <w:trHeight w:val="278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1" w:type="pct"/>
            <w:vAlign w:val="center"/>
          </w:tcPr>
          <w:p w:rsidR="00115FBE" w:rsidRDefault="00115F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115FBE" w:rsidTr="00E11251">
        <w:trPr>
          <w:trHeight w:val="43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1" w:type="pct"/>
            <w:vAlign w:val="center"/>
          </w:tcPr>
          <w:p w:rsidR="00115FBE" w:rsidRDefault="00115F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115FBE" w:rsidTr="00E11251">
        <w:trPr>
          <w:trHeight w:val="43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1" w:type="pct"/>
            <w:vAlign w:val="center"/>
          </w:tcPr>
          <w:p w:rsidR="00115FBE" w:rsidRDefault="00115FBE" w:rsidP="00115F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115FBE" w:rsidTr="00E11251">
        <w:trPr>
          <w:trHeight w:val="43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1" w:type="pct"/>
            <w:vAlign w:val="center"/>
          </w:tcPr>
          <w:p w:rsidR="00115FBE" w:rsidRDefault="00115FB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115FBE" w:rsidTr="00E11251">
        <w:trPr>
          <w:trHeight w:val="43"/>
        </w:trPr>
        <w:tc>
          <w:tcPr>
            <w:tcW w:w="2289" w:type="pct"/>
            <w:vAlign w:val="center"/>
          </w:tcPr>
          <w:p w:rsidR="00115FBE" w:rsidRDefault="00115FB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1" w:type="pct"/>
            <w:vAlign w:val="center"/>
          </w:tcPr>
          <w:p w:rsidR="00115FBE" w:rsidRDefault="00115F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537CDA" w:rsidRDefault="00F817E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37CDA" w:rsidRDefault="00F817E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окончании срока подачи заявок до 14 часов 00 минут (время московское) «15» марта 2021г. было подано 3 заявки от участников, с порядковыми номерами: 1, 2, 3.</w:t>
      </w:r>
    </w:p>
    <w:p w:rsidR="00537CDA" w:rsidRDefault="00F817E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32110052258,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приняла решение:</w:t>
      </w:r>
    </w:p>
    <w:p w:rsidR="00537CDA" w:rsidRDefault="00F817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6.1. Допустить к участию в переторжке по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32110052258,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участниками переторжки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2983"/>
        <w:gridCol w:w="1813"/>
        <w:gridCol w:w="1350"/>
        <w:gridCol w:w="2828"/>
      </w:tblGrid>
      <w:tr w:rsidR="00537CDA" w:rsidRPr="00E11251" w:rsidTr="00E11251">
        <w:tc>
          <w:tcPr>
            <w:tcW w:w="653" w:type="pct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1445" w:type="pct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537CDA" w:rsidRPr="00E11251" w:rsidTr="00E11251">
        <w:tc>
          <w:tcPr>
            <w:tcW w:w="653" w:type="pct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pct"/>
            <w:vAlign w:val="center"/>
          </w:tcPr>
          <w:p w:rsidR="00537CDA" w:rsidRPr="00E11251" w:rsidRDefault="00F817EC" w:rsidP="00E11251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"ЭЛЕКТРОКОМПЛЕК</w:t>
            </w:r>
            <w:r w:rsidR="00E11251"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Т"</w:t>
            </w:r>
            <w:r w:rsidR="00E11251"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5245015973/526101001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11.03.2021 15:08 (MSK +03:00)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537CDA" w:rsidRPr="00E11251" w:rsidTr="00E11251">
        <w:tc>
          <w:tcPr>
            <w:tcW w:w="653" w:type="pct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pct"/>
            <w:vAlign w:val="center"/>
          </w:tcPr>
          <w:p w:rsidR="00537CDA" w:rsidRPr="00E11251" w:rsidRDefault="00F817EC" w:rsidP="00E11251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"ТЕХНОЭНЕРГ</w:t>
            </w:r>
            <w:r w:rsidR="00E11251"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О"</w:t>
            </w:r>
            <w:r w:rsidR="00E11251"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5261055814/526101001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15.03.2021 10:04 (MSK +03:00)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</w:t>
            </w:r>
            <w:bookmarkStart w:id="1" w:name="_GoBack"/>
            <w:bookmarkEnd w:id="1"/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вует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  <w:tr w:rsidR="00537CDA" w:rsidRPr="00E11251" w:rsidTr="00E11251">
        <w:tc>
          <w:tcPr>
            <w:tcW w:w="653" w:type="pct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pct"/>
            <w:vAlign w:val="center"/>
          </w:tcPr>
          <w:p w:rsidR="00537CDA" w:rsidRPr="00E11251" w:rsidRDefault="00F817EC" w:rsidP="00E11251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"СВЯЗЬПРОЕК</w:t>
            </w:r>
            <w:r w:rsidR="00E11251"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Т"</w:t>
            </w:r>
            <w:r w:rsidR="00E11251"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ИНН/КПП 7801660690/780101001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12.03.2021 15:05 (MSK +03:00)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537CDA" w:rsidRPr="00E11251" w:rsidRDefault="00F817EC">
            <w:pPr>
              <w:spacing w:after="0"/>
              <w:jc w:val="center"/>
              <w:rPr>
                <w:sz w:val="20"/>
                <w:szCs w:val="20"/>
              </w:rPr>
            </w:pPr>
            <w:r w:rsidRPr="00E112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37CDA" w:rsidRDefault="00F817E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37CDA" w:rsidRDefault="00F817EC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 в допуске к участию в процедуре</w:t>
      </w:r>
    </w:p>
    <w:p w:rsidR="00537CDA" w:rsidRDefault="00F817EC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0"/>
        <w:gridCol w:w="2205"/>
        <w:gridCol w:w="2628"/>
        <w:gridCol w:w="1312"/>
        <w:gridCol w:w="1968"/>
      </w:tblGrid>
      <w:tr w:rsidR="00537CDA"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37CDA">
        <w:trPr>
          <w:gridAfter w:val="1"/>
        </w:trPr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37CDA" w:rsidRDefault="00F817E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37CDA" w:rsidRDefault="00F817E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37CDA" w:rsidRDefault="00F817E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37CDA" w:rsidRDefault="00F817E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Настоящий протокол допуска участию в переторжке направлен на сайт Единой электронной торговой площадки, по адресу в сети «Интернет»: https://com.roseltorg.ru/.</w:t>
      </w:r>
    </w:p>
    <w:sectPr w:rsidR="00537CDA" w:rsidSect="00E11251">
      <w:footerReference w:type="default" r:id="rId8"/>
      <w:pgSz w:w="11907" w:h="16840" w:code="9"/>
      <w:pgMar w:top="510" w:right="567" w:bottom="510" w:left="1077" w:header="5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1" w:rsidRDefault="00E11251" w:rsidP="00E11251">
      <w:pPr>
        <w:spacing w:after="0" w:line="240" w:lineRule="auto"/>
      </w:pPr>
      <w:r>
        <w:separator/>
      </w:r>
    </w:p>
  </w:endnote>
  <w:endnote w:type="continuationSeparator" w:id="0">
    <w:p w:rsidR="00E11251" w:rsidRDefault="00E11251" w:rsidP="00E1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251" w:rsidRDefault="00E11251" w:rsidP="00E11251">
    <w:pPr>
      <w:pStyle w:val="ab"/>
    </w:pPr>
    <w:r>
      <w:t>Исп.: Зырянов Е.В.</w:t>
    </w:r>
  </w:p>
  <w:p w:rsidR="00E11251" w:rsidRDefault="00E11251">
    <w:pPr>
      <w:pStyle w:val="ab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1" w:rsidRDefault="00E11251" w:rsidP="00E11251">
      <w:pPr>
        <w:spacing w:after="0" w:line="240" w:lineRule="auto"/>
      </w:pPr>
      <w:r>
        <w:separator/>
      </w:r>
    </w:p>
  </w:footnote>
  <w:footnote w:type="continuationSeparator" w:id="0">
    <w:p w:rsidR="00E11251" w:rsidRDefault="00E11251" w:rsidP="00E11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7CDA"/>
    <w:rsid w:val="00115FBE"/>
    <w:rsid w:val="00537CDA"/>
    <w:rsid w:val="00E11251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E1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251"/>
  </w:style>
  <w:style w:type="paragraph" w:styleId="ab">
    <w:name w:val="footer"/>
    <w:basedOn w:val="a"/>
    <w:link w:val="ac"/>
    <w:uiPriority w:val="99"/>
    <w:unhideWhenUsed/>
    <w:rsid w:val="00E1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E1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251"/>
  </w:style>
  <w:style w:type="paragraph" w:styleId="ab">
    <w:name w:val="footer"/>
    <w:basedOn w:val="a"/>
    <w:link w:val="ac"/>
    <w:uiPriority w:val="99"/>
    <w:unhideWhenUsed/>
    <w:rsid w:val="00E1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Rg3vB+SlUpWvNOCKaAAVxCyUw==">AMUW2mW1Cq6+5SqQlf+kVFij8DVcl9kH57IAiPaX71bSL5omzn8WNzLV9V27JTYHmZVd/5A0HEo1PwfsfVKVWOyOOe09ETzE9K2I+S1CQf0nHDDLNMIoV8U8721tDZfhnghBTYGxbxIT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paggard</dc:creator>
  <cp:lastModifiedBy>Зырянов Евгений Владимирович</cp:lastModifiedBy>
  <cp:revision>4</cp:revision>
  <cp:lastPrinted>2021-03-26T07:31:00Z</cp:lastPrinted>
  <dcterms:created xsi:type="dcterms:W3CDTF">2017-10-25T08:58:00Z</dcterms:created>
  <dcterms:modified xsi:type="dcterms:W3CDTF">2021-03-26T07:31:00Z</dcterms:modified>
</cp:coreProperties>
</file>