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D97E70">
        <w:rPr>
          <w:rFonts w:ascii="Times New Roman" w:hAnsi="Times New Roman" w:cs="Times New Roman"/>
          <w:sz w:val="28"/>
          <w:szCs w:val="28"/>
        </w:rPr>
        <w:t xml:space="preserve"> на 20</w:t>
      </w:r>
      <w:r w:rsidR="0021685D">
        <w:rPr>
          <w:rFonts w:ascii="Times New Roman" w:hAnsi="Times New Roman" w:cs="Times New Roman"/>
          <w:sz w:val="28"/>
          <w:szCs w:val="28"/>
        </w:rPr>
        <w:t>.04.2021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E0631" w:rsidRPr="00C40D7D" w:rsidTr="00900D4E">
        <w:trPr>
          <w:trHeight w:val="229"/>
        </w:trPr>
        <w:tc>
          <w:tcPr>
            <w:tcW w:w="534" w:type="dxa"/>
            <w:vMerge w:val="restart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E0631" w:rsidRPr="007A4709" w:rsidRDefault="007E0631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110/10 </w:t>
            </w:r>
            <w:proofErr w:type="spellStart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</w:t>
            </w:r>
            <w:proofErr w:type="spellStart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Фанагорийская</w:t>
            </w:r>
            <w:proofErr w:type="spellEnd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25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7E0631" w:rsidRPr="007A4709" w:rsidRDefault="007E0631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E0631" w:rsidRPr="007A4709" w:rsidRDefault="007E0631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6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E06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Фанагорийское</w:t>
            </w:r>
            <w:proofErr w:type="spellEnd"/>
            <w:r w:rsidRPr="007E06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полностью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D97E70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0631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7E0631" w:rsidRDefault="007E0631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  <w:vMerge w:val="restart"/>
          </w:tcPr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D97E70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0631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7E0631" w:rsidRDefault="00205A16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E063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31" w:rsidRDefault="007E0631" w:rsidP="007E0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31" w:rsidRPr="00CD272E" w:rsidRDefault="007E0631" w:rsidP="007E0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опор       ВЛ.</w:t>
            </w:r>
          </w:p>
        </w:tc>
      </w:tr>
      <w:tr w:rsidR="007E0631" w:rsidRPr="00C40D7D" w:rsidTr="00900D4E">
        <w:trPr>
          <w:trHeight w:val="229"/>
        </w:trPr>
        <w:tc>
          <w:tcPr>
            <w:tcW w:w="534" w:type="dxa"/>
            <w:vMerge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0631" w:rsidRPr="00AC2589" w:rsidRDefault="007E0631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АБОУ сош№</w:t>
            </w:r>
            <w:r>
              <w:rPr>
                <w:b/>
                <w:bCs/>
                <w:color w:val="000000"/>
              </w:rPr>
              <w:t>2</w:t>
            </w:r>
          </w:p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8(861)59-5-38-45; </w:t>
            </w:r>
          </w:p>
          <w:p w:rsidR="007E0631" w:rsidRDefault="007E0631" w:rsidP="00A01EF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8(918)963-87-51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Фанагорийская</w:t>
            </w:r>
            <w:proofErr w:type="spellEnd"/>
            <w:r>
              <w:rPr>
                <w:color w:val="000000"/>
              </w:rPr>
              <w:t>,                   ул. Калинина, д.11а</w:t>
            </w:r>
          </w:p>
        </w:tc>
        <w:tc>
          <w:tcPr>
            <w:tcW w:w="1499" w:type="dxa"/>
            <w:vMerge/>
            <w:shd w:val="clear" w:color="auto" w:fill="auto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31" w:rsidRPr="00C40D7D" w:rsidTr="00900D4E">
        <w:trPr>
          <w:trHeight w:val="229"/>
        </w:trPr>
        <w:tc>
          <w:tcPr>
            <w:tcW w:w="534" w:type="dxa"/>
            <w:vMerge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0631" w:rsidRPr="00AC2589" w:rsidRDefault="007E0631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ОПС </w:t>
            </w:r>
            <w:proofErr w:type="spellStart"/>
            <w:r>
              <w:rPr>
                <w:color w:val="000000"/>
              </w:rPr>
              <w:t>Фанагорийская</w:t>
            </w:r>
            <w:proofErr w:type="spellEnd"/>
            <w:r>
              <w:rPr>
                <w:color w:val="000000"/>
              </w:rPr>
              <w:t xml:space="preserve"> (почта)</w:t>
            </w:r>
          </w:p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8(861)59-5-38-45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Фанагорийская</w:t>
            </w:r>
            <w:proofErr w:type="spellEnd"/>
            <w:r>
              <w:rPr>
                <w:color w:val="000000"/>
              </w:rPr>
              <w:t>,                                ул. Дорожная, д.16 в.</w:t>
            </w:r>
          </w:p>
        </w:tc>
        <w:tc>
          <w:tcPr>
            <w:tcW w:w="1499" w:type="dxa"/>
            <w:vMerge/>
            <w:shd w:val="clear" w:color="auto" w:fill="auto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E0631" w:rsidRPr="00C40D7D" w:rsidTr="00900D4E">
        <w:trPr>
          <w:trHeight w:val="229"/>
        </w:trPr>
        <w:tc>
          <w:tcPr>
            <w:tcW w:w="534" w:type="dxa"/>
            <w:vMerge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0631" w:rsidRPr="00AC2589" w:rsidRDefault="007E0631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Краснодарское ПАО "Ростелеком" МЦЭТЭТ </w:t>
            </w:r>
          </w:p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8(861)59-4-10-00;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Горячий Ключ,                                ул. Ленина, д.188</w:t>
            </w:r>
          </w:p>
        </w:tc>
        <w:tc>
          <w:tcPr>
            <w:tcW w:w="1499" w:type="dxa"/>
            <w:vMerge/>
            <w:shd w:val="clear" w:color="auto" w:fill="auto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31" w:rsidRPr="00C40D7D" w:rsidTr="00900D4E">
        <w:trPr>
          <w:trHeight w:val="229"/>
        </w:trPr>
        <w:tc>
          <w:tcPr>
            <w:tcW w:w="534" w:type="dxa"/>
            <w:vMerge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0631" w:rsidRPr="00AC2589" w:rsidRDefault="007E0631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Грибенщиков</w:t>
            </w:r>
            <w:proofErr w:type="spellEnd"/>
            <w:r>
              <w:rPr>
                <w:color w:val="000000"/>
              </w:rPr>
              <w:t xml:space="preserve"> В.П.                магазин «Апельсин»</w:t>
            </w:r>
          </w:p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8(918)952-28-13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Фанагорийская</w:t>
            </w:r>
            <w:proofErr w:type="spellEnd"/>
            <w:r>
              <w:rPr>
                <w:color w:val="000000"/>
              </w:rPr>
              <w:t>,                                ул. Подгорная, д.17 в.</w:t>
            </w:r>
          </w:p>
        </w:tc>
        <w:tc>
          <w:tcPr>
            <w:tcW w:w="1499" w:type="dxa"/>
            <w:vMerge/>
            <w:shd w:val="clear" w:color="auto" w:fill="auto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31" w:rsidRPr="00C40D7D" w:rsidTr="00900D4E">
        <w:trPr>
          <w:trHeight w:val="229"/>
        </w:trPr>
        <w:tc>
          <w:tcPr>
            <w:tcW w:w="534" w:type="dxa"/>
            <w:vMerge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0631" w:rsidRPr="00AC2589" w:rsidRDefault="007E0631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"МТС" в Краснодарском крае</w:t>
            </w:r>
          </w:p>
          <w:p w:rsidR="007E0631" w:rsidRPr="002F7E21" w:rsidRDefault="007E0631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8(988)379-86-24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E0631" w:rsidRPr="002F7E21" w:rsidRDefault="007E0631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Фанагорийская</w:t>
            </w:r>
            <w:proofErr w:type="spellEnd"/>
          </w:p>
        </w:tc>
        <w:tc>
          <w:tcPr>
            <w:tcW w:w="1499" w:type="dxa"/>
            <w:vMerge/>
            <w:shd w:val="clear" w:color="auto" w:fill="auto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31" w:rsidRPr="00C40D7D" w:rsidTr="00900D4E">
        <w:trPr>
          <w:trHeight w:val="229"/>
        </w:trPr>
        <w:tc>
          <w:tcPr>
            <w:tcW w:w="534" w:type="dxa"/>
            <w:vMerge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0631" w:rsidRPr="00AC2589" w:rsidRDefault="007E0631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E0631" w:rsidRPr="002F7E21" w:rsidRDefault="007E0631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Царина</w:t>
            </w:r>
            <w:proofErr w:type="spellEnd"/>
            <w:r w:rsidRPr="007E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поляна Змеев 89184812866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E0631" w:rsidRPr="002F7E21" w:rsidRDefault="007E0631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31" w:rsidRPr="00C40D7D" w:rsidTr="00900D4E">
        <w:trPr>
          <w:trHeight w:val="229"/>
        </w:trPr>
        <w:tc>
          <w:tcPr>
            <w:tcW w:w="534" w:type="dxa"/>
            <w:vMerge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0631" w:rsidRPr="00AC2589" w:rsidRDefault="007E0631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lastRenderedPageBreak/>
              <w:t>Безымяновского</w:t>
            </w:r>
            <w:proofErr w:type="spellEnd"/>
            <w:r>
              <w:rPr>
                <w:color w:val="000000"/>
              </w:rPr>
              <w:t xml:space="preserve"> сельского округа МО г. Горячий Ключ</w:t>
            </w:r>
          </w:p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8(861)59-5-34-96;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п. Мирный,                                       </w:t>
            </w:r>
            <w:r>
              <w:rPr>
                <w:color w:val="000000"/>
              </w:rPr>
              <w:lastRenderedPageBreak/>
              <w:t>ул. Партизанская, д. 26</w:t>
            </w:r>
          </w:p>
        </w:tc>
        <w:tc>
          <w:tcPr>
            <w:tcW w:w="1499" w:type="dxa"/>
            <w:vMerge/>
            <w:shd w:val="clear" w:color="auto" w:fill="auto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31" w:rsidRPr="00C40D7D" w:rsidTr="00900D4E">
        <w:trPr>
          <w:trHeight w:val="229"/>
        </w:trPr>
        <w:tc>
          <w:tcPr>
            <w:tcW w:w="534" w:type="dxa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0631" w:rsidRPr="00AC2589" w:rsidRDefault="007E0631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E0631" w:rsidRPr="002F7E21" w:rsidRDefault="007E0631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скважина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E0631" w:rsidRPr="002F7E21" w:rsidRDefault="007E0631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108" w:rsidRPr="007E0631" w:rsidRDefault="007E0631" w:rsidP="008D1A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Всего: 12 ТП, СЗО </w:t>
      </w:r>
      <w:r w:rsidR="009B62E4">
        <w:rPr>
          <w:rFonts w:ascii="Times New Roman" w:hAnsi="Times New Roman" w:cs="Times New Roman"/>
          <w:b/>
          <w:sz w:val="52"/>
          <w:szCs w:val="52"/>
        </w:rPr>
        <w:t>2шт, население 955 чел.</w:t>
      </w:r>
    </w:p>
    <w:sectPr w:rsidR="00526108" w:rsidRPr="007E0631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60" w:rsidRDefault="00C56560">
      <w:pPr>
        <w:spacing w:after="0" w:line="240" w:lineRule="auto"/>
      </w:pPr>
      <w:r>
        <w:separator/>
      </w:r>
    </w:p>
  </w:endnote>
  <w:endnote w:type="continuationSeparator" w:id="0">
    <w:p w:rsidR="00C56560" w:rsidRDefault="00C5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60" w:rsidRDefault="00C56560">
      <w:pPr>
        <w:spacing w:after="0" w:line="240" w:lineRule="auto"/>
      </w:pPr>
      <w:r>
        <w:separator/>
      </w:r>
    </w:p>
  </w:footnote>
  <w:footnote w:type="continuationSeparator" w:id="0">
    <w:p w:rsidR="00C56560" w:rsidRDefault="00C5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AAF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67C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985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C8E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AA1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243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16"/>
    <w:rsid w:val="00206D17"/>
    <w:rsid w:val="00207BB2"/>
    <w:rsid w:val="00207C0D"/>
    <w:rsid w:val="00207CA3"/>
    <w:rsid w:val="00210730"/>
    <w:rsid w:val="00212E4D"/>
    <w:rsid w:val="002130D5"/>
    <w:rsid w:val="00213BBD"/>
    <w:rsid w:val="00214A74"/>
    <w:rsid w:val="00214CFD"/>
    <w:rsid w:val="0021685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6E6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460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631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4B53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2E4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453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DD8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589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A92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560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97E70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321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3A72-261F-4EA9-B8A4-306DB18B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4</cp:revision>
  <cp:lastPrinted>2020-08-26T13:48:00Z</cp:lastPrinted>
  <dcterms:created xsi:type="dcterms:W3CDTF">2021-04-16T08:08:00Z</dcterms:created>
  <dcterms:modified xsi:type="dcterms:W3CDTF">2021-04-16T08:30:00Z</dcterms:modified>
</cp:coreProperties>
</file>