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6539A" w:rsidRDefault="001B1D41" w:rsidP="00CD1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FE20A0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  <w:p w:rsidR="00CD1376" w:rsidRPr="00AC2292" w:rsidRDefault="00CD1376" w:rsidP="00FE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FE20A0">
              <w:rPr>
                <w:rFonts w:ascii="Times New Roman" w:hAnsi="Times New Roman" w:cs="Times New Roman"/>
                <w:sz w:val="24"/>
                <w:szCs w:val="24"/>
              </w:rPr>
              <w:t>5-82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E20A0" w:rsidRDefault="00FE20A0" w:rsidP="00FE20A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г. Геленджик, з</w:t>
            </w:r>
            <w:r w:rsidRPr="005C62A2">
              <w:rPr>
                <w:rFonts w:ascii="Times New Roman" w:hAnsi="Times New Roman" w:cs="Times New Roman"/>
                <w:sz w:val="28"/>
                <w:szCs w:val="28"/>
              </w:rPr>
              <w:t xml:space="preserve">дание </w:t>
            </w:r>
            <w:proofErr w:type="spellStart"/>
            <w:r w:rsidRPr="005C62A2">
              <w:rPr>
                <w:rFonts w:ascii="Times New Roman" w:hAnsi="Times New Roman" w:cs="Times New Roman"/>
                <w:sz w:val="28"/>
                <w:szCs w:val="28"/>
              </w:rPr>
              <w:t>морпорта</w:t>
            </w:r>
            <w:proofErr w:type="spellEnd"/>
            <w:r w:rsidRPr="005C62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Сберкасса </w:t>
            </w:r>
            <w:r w:rsidRPr="005C62A2">
              <w:rPr>
                <w:rFonts w:ascii="Times New Roman" w:hAnsi="Times New Roman" w:cs="Times New Roman"/>
                <w:sz w:val="28"/>
                <w:szCs w:val="28"/>
              </w:rPr>
              <w:t>Филиал №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кафе «Любо», локальные очистные сооружения, 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5C62A2">
              <w:rPr>
                <w:rFonts w:ascii="Times New Roman" w:hAnsi="Times New Roman" w:cs="Times New Roman"/>
                <w:sz w:val="28"/>
                <w:szCs w:val="28"/>
              </w:rPr>
              <w:t>арикмахерская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C62A2">
              <w:rPr>
                <w:rFonts w:ascii="Times New Roman" w:hAnsi="Times New Roman" w:cs="Times New Roman"/>
                <w:sz w:val="28"/>
                <w:szCs w:val="28"/>
              </w:rPr>
              <w:t>магазин №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C62A2">
              <w:rPr>
                <w:rFonts w:ascii="Times New Roman" w:hAnsi="Times New Roman" w:cs="Times New Roman"/>
                <w:sz w:val="28"/>
                <w:szCs w:val="28"/>
              </w:rPr>
              <w:t>Форпост (сцена)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C62A2">
              <w:rPr>
                <w:rFonts w:ascii="Times New Roman" w:hAnsi="Times New Roman" w:cs="Times New Roman"/>
                <w:sz w:val="28"/>
                <w:szCs w:val="28"/>
              </w:rPr>
              <w:t>Сбербанк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62A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 w:rsidRPr="005C62A2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  <w:r w:rsidRPr="005C62A2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proofErr w:type="spellEnd"/>
            <w:r w:rsidRPr="005C62A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C62A2">
              <w:rPr>
                <w:rFonts w:ascii="Times New Roman" w:hAnsi="Times New Roman" w:cs="Times New Roman"/>
                <w:sz w:val="28"/>
                <w:szCs w:val="28"/>
              </w:rPr>
              <w:t>"Твоя оптика"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Магазин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Фотоцент</w:t>
            </w:r>
            <w:proofErr w:type="spellEnd"/>
            <w:r w:rsidRPr="005C62A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62A2">
              <w:rPr>
                <w:rFonts w:ascii="Times New Roman" w:hAnsi="Times New Roman" w:cs="Times New Roman"/>
                <w:sz w:val="28"/>
                <w:szCs w:val="28"/>
              </w:rPr>
              <w:t>Морвокзал</w:t>
            </w:r>
            <w:proofErr w:type="spellEnd"/>
            <w:r w:rsidRPr="005C62A2">
              <w:rPr>
                <w:rFonts w:ascii="Times New Roman" w:hAnsi="Times New Roman" w:cs="Times New Roman"/>
                <w:sz w:val="28"/>
                <w:szCs w:val="28"/>
              </w:rPr>
              <w:t xml:space="preserve"> (пирс)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краеведческий музей, кафе «Мальта».</w:t>
            </w:r>
          </w:p>
          <w:p w:rsidR="00FE20A0" w:rsidRPr="00FD6FA3" w:rsidRDefault="00FE20A0" w:rsidP="00FE20A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 </w:t>
            </w:r>
            <w:r w:rsidRPr="004673F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673F9">
              <w:rPr>
                <w:rFonts w:ascii="Times New Roman" w:hAnsi="Times New Roman" w:cs="Times New Roman"/>
                <w:sz w:val="28"/>
                <w:szCs w:val="28"/>
              </w:rPr>
              <w:t>Дивноморское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62A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C62A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C62A2">
              <w:rPr>
                <w:rFonts w:ascii="Times New Roman" w:hAnsi="Times New Roman" w:cs="Times New Roman"/>
                <w:sz w:val="28"/>
                <w:szCs w:val="28"/>
              </w:rPr>
              <w:t>артизанская</w:t>
            </w:r>
            <w:proofErr w:type="spellEnd"/>
            <w:r w:rsidRPr="005C62A2">
              <w:rPr>
                <w:rFonts w:ascii="Times New Roman" w:hAnsi="Times New Roman" w:cs="Times New Roman"/>
                <w:sz w:val="28"/>
                <w:szCs w:val="28"/>
              </w:rPr>
              <w:t xml:space="preserve">, д. 6-20,1-5, </w:t>
            </w:r>
            <w:proofErr w:type="spellStart"/>
            <w:r w:rsidRPr="005C62A2">
              <w:rPr>
                <w:rFonts w:ascii="Times New Roman" w:hAnsi="Times New Roman" w:cs="Times New Roman"/>
                <w:sz w:val="28"/>
                <w:szCs w:val="28"/>
              </w:rPr>
              <w:t>ул.Мичурина</w:t>
            </w:r>
            <w:proofErr w:type="spellEnd"/>
            <w:r w:rsidRPr="005C62A2">
              <w:rPr>
                <w:rFonts w:ascii="Times New Roman" w:hAnsi="Times New Roman" w:cs="Times New Roman"/>
                <w:sz w:val="28"/>
                <w:szCs w:val="28"/>
              </w:rPr>
              <w:t xml:space="preserve"> д.1-9,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2A2">
              <w:rPr>
                <w:rFonts w:ascii="Times New Roman" w:hAnsi="Times New Roman" w:cs="Times New Roman"/>
                <w:sz w:val="28"/>
                <w:szCs w:val="28"/>
              </w:rPr>
              <w:t>ул.Короленко</w:t>
            </w:r>
            <w:proofErr w:type="spellEnd"/>
            <w:r w:rsidRPr="005C62A2">
              <w:rPr>
                <w:rFonts w:ascii="Times New Roman" w:hAnsi="Times New Roman" w:cs="Times New Roman"/>
                <w:sz w:val="28"/>
                <w:szCs w:val="28"/>
              </w:rPr>
              <w:t xml:space="preserve"> д.1-9; 2-10,ул.О.Кошевого д. 1-15; д.2-16</w:t>
            </w:r>
          </w:p>
          <w:p w:rsidR="0086539A" w:rsidRPr="000D124B" w:rsidRDefault="0086539A" w:rsidP="00CD13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CD1376" w:rsidRDefault="00FE20A0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01.02.2021г. с 09:00 до 16:00</w:t>
            </w:r>
          </w:p>
          <w:p w:rsidR="00FE20A0" w:rsidRPr="00FB0D7A" w:rsidRDefault="00FE20A0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0A0">
              <w:rPr>
                <w:rFonts w:ascii="Times New Roman" w:hAnsi="Times New Roman" w:cs="Times New Roman"/>
                <w:sz w:val="24"/>
                <w:szCs w:val="24"/>
              </w:rPr>
              <w:t>С 09:00 до 16:00</w:t>
            </w:r>
            <w:bookmarkStart w:id="0" w:name="_GoBack"/>
            <w:bookmarkEnd w:id="0"/>
          </w:p>
        </w:tc>
        <w:tc>
          <w:tcPr>
            <w:tcW w:w="1915" w:type="dxa"/>
          </w:tcPr>
          <w:p w:rsidR="00AD3F22" w:rsidRPr="00FB0D7A" w:rsidRDefault="00FE20A0" w:rsidP="00FE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  <w:r w:rsidR="001B1D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77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137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D1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AF6676" w:rsidP="00FE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FE20A0">
              <w:rPr>
                <w:rFonts w:ascii="Times New Roman" w:hAnsi="Times New Roman" w:cs="Times New Roman"/>
                <w:sz w:val="24"/>
                <w:szCs w:val="24"/>
              </w:rPr>
              <w:t>, ППР, Замена опор.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E2" w:rsidRDefault="007A1DE2">
      <w:pPr>
        <w:spacing w:after="0" w:line="240" w:lineRule="auto"/>
      </w:pPr>
      <w:r>
        <w:separator/>
      </w:r>
    </w:p>
  </w:endnote>
  <w:endnote w:type="continuationSeparator" w:id="0">
    <w:p w:rsidR="007A1DE2" w:rsidRDefault="007A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E2" w:rsidRDefault="007A1DE2">
      <w:pPr>
        <w:spacing w:after="0" w:line="240" w:lineRule="auto"/>
      </w:pPr>
      <w:r>
        <w:separator/>
      </w:r>
    </w:p>
  </w:footnote>
  <w:footnote w:type="continuationSeparator" w:id="0">
    <w:p w:rsidR="007A1DE2" w:rsidRDefault="007A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DE2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77F1D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8BA20-15C9-4D0B-B189-66AB2383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4</cp:revision>
  <cp:lastPrinted>2020-08-26T13:48:00Z</cp:lastPrinted>
  <dcterms:created xsi:type="dcterms:W3CDTF">2021-01-29T10:49:00Z</dcterms:created>
  <dcterms:modified xsi:type="dcterms:W3CDTF">2021-01-29T11:12:00Z</dcterms:modified>
</cp:coreProperties>
</file>