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A6D78">
        <w:rPr>
          <w:rFonts w:ascii="Times New Roman" w:hAnsi="Times New Roman" w:cs="Times New Roman"/>
          <w:sz w:val="28"/>
          <w:szCs w:val="28"/>
        </w:rPr>
        <w:t>09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D1784" w:rsidRDefault="003D1784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ТП-2-3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3D1784" w:rsidP="006A6D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4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3D1784">
              <w:rPr>
                <w:rFonts w:ascii="Times New Roman" w:hAnsi="Times New Roman" w:cs="Times New Roman"/>
                <w:sz w:val="28"/>
                <w:szCs w:val="28"/>
              </w:rPr>
              <w:t>Солнечная-район</w:t>
            </w:r>
            <w:proofErr w:type="gramEnd"/>
            <w:r w:rsidRPr="003D1784">
              <w:rPr>
                <w:rFonts w:ascii="Times New Roman" w:hAnsi="Times New Roman" w:cs="Times New Roman"/>
                <w:sz w:val="28"/>
                <w:szCs w:val="28"/>
              </w:rPr>
              <w:t xml:space="preserve"> зас</w:t>
            </w:r>
            <w:r w:rsidR="006A6D78">
              <w:rPr>
                <w:rFonts w:ascii="Times New Roman" w:hAnsi="Times New Roman" w:cs="Times New Roman"/>
                <w:sz w:val="28"/>
                <w:szCs w:val="28"/>
              </w:rPr>
              <w:t>тройки, ул. Коллективная №1-</w:t>
            </w:r>
            <w:r w:rsidRPr="003D1784">
              <w:rPr>
                <w:rFonts w:ascii="Times New Roman" w:hAnsi="Times New Roman" w:cs="Times New Roman"/>
                <w:sz w:val="28"/>
                <w:szCs w:val="28"/>
              </w:rPr>
              <w:t xml:space="preserve">139, ул. Революционная №3-37, ул. Партизанская №2-92, ул. </w:t>
            </w:r>
            <w:proofErr w:type="spellStart"/>
            <w:r w:rsidRPr="003D1784">
              <w:rPr>
                <w:rFonts w:ascii="Times New Roman" w:hAnsi="Times New Roman" w:cs="Times New Roman"/>
                <w:sz w:val="28"/>
                <w:szCs w:val="28"/>
              </w:rPr>
              <w:t>Геленджикская</w:t>
            </w:r>
            <w:proofErr w:type="spellEnd"/>
            <w:r w:rsidRPr="003D1784">
              <w:rPr>
                <w:rFonts w:ascii="Times New Roman" w:hAnsi="Times New Roman" w:cs="Times New Roman"/>
                <w:sz w:val="28"/>
                <w:szCs w:val="28"/>
              </w:rPr>
              <w:t xml:space="preserve"> №11-9</w:t>
            </w:r>
          </w:p>
        </w:tc>
        <w:tc>
          <w:tcPr>
            <w:tcW w:w="1410" w:type="dxa"/>
            <w:shd w:val="clear" w:color="auto" w:fill="auto"/>
          </w:tcPr>
          <w:p w:rsidR="003D1784" w:rsidRPr="00FB0D7A" w:rsidRDefault="003D178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4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  <w:proofErr w:type="gramStart"/>
            <w:r w:rsidRPr="003D17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D1784">
              <w:rPr>
                <w:rFonts w:ascii="Times New Roman" w:hAnsi="Times New Roman" w:cs="Times New Roman"/>
                <w:sz w:val="24"/>
                <w:szCs w:val="24"/>
              </w:rPr>
              <w:t xml:space="preserve"> 09:00 до 15:00</w:t>
            </w:r>
          </w:p>
        </w:tc>
        <w:tc>
          <w:tcPr>
            <w:tcW w:w="1915" w:type="dxa"/>
          </w:tcPr>
          <w:p w:rsidR="003D1784" w:rsidRPr="00FB0D7A" w:rsidRDefault="003D1784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D550B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A9" w:rsidRDefault="00145FA9">
      <w:pPr>
        <w:spacing w:after="0" w:line="240" w:lineRule="auto"/>
      </w:pPr>
      <w:r>
        <w:separator/>
      </w:r>
    </w:p>
  </w:endnote>
  <w:endnote w:type="continuationSeparator" w:id="0">
    <w:p w:rsidR="00145FA9" w:rsidRDefault="001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A9" w:rsidRDefault="00145FA9">
      <w:pPr>
        <w:spacing w:after="0" w:line="240" w:lineRule="auto"/>
      </w:pPr>
      <w:r>
        <w:separator/>
      </w:r>
    </w:p>
  </w:footnote>
  <w:footnote w:type="continuationSeparator" w:id="0">
    <w:p w:rsidR="00145FA9" w:rsidRDefault="0014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103-7EAA-45CC-AD50-32E98E11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2021-02-08T13:30:00Z</dcterms:created>
  <dcterms:modified xsi:type="dcterms:W3CDTF">2021-02-08T14:08:00Z</dcterms:modified>
</cp:coreProperties>
</file>