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r w:rsidR="00C242E4" w:rsidRPr="00C242E4">
        <w:rPr>
          <w:rFonts w:ascii="Times New Roman" w:hAnsi="Times New Roman" w:cs="Times New Roman"/>
          <w:b/>
          <w:sz w:val="28"/>
          <w:szCs w:val="28"/>
        </w:rPr>
        <w:t>05</w:t>
      </w:r>
      <w:r w:rsidRPr="00C242E4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C242E4">
        <w:rPr>
          <w:rFonts w:ascii="Times New Roman" w:hAnsi="Times New Roman" w:cs="Times New Roman"/>
          <w:b/>
          <w:sz w:val="28"/>
          <w:szCs w:val="28"/>
        </w:rPr>
        <w:t>02</w:t>
      </w:r>
      <w:r w:rsidRPr="00C242E4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C242E4">
        <w:rPr>
          <w:rFonts w:ascii="Times New Roman" w:hAnsi="Times New Roman" w:cs="Times New Roman"/>
          <w:b/>
          <w:sz w:val="28"/>
          <w:szCs w:val="28"/>
        </w:rPr>
        <w:t>2021</w:t>
      </w:r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242E4" w:rsidP="002702F5">
            <w:pPr>
              <w:rPr>
                <w:rFonts w:ascii="Times New Roman" w:hAnsi="Times New Roman"/>
                <w:b/>
                <w:i/>
              </w:rPr>
            </w:pPr>
            <w:r w:rsidRPr="00C242E4">
              <w:rPr>
                <w:rFonts w:ascii="Times New Roman" w:hAnsi="Times New Roman"/>
                <w:b/>
                <w:i/>
              </w:rPr>
              <w:t>ТП-105, рубильник «Горького»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C242E4" w:rsidP="00C97FEA">
            <w:pPr>
              <w:rPr>
                <w:rFonts w:ascii="Times New Roman" w:hAnsi="Times New Roman"/>
                <w:b/>
                <w:i/>
              </w:rPr>
            </w:pPr>
            <w:r w:rsidRPr="00C242E4">
              <w:rPr>
                <w:rFonts w:ascii="Times New Roman" w:hAnsi="Times New Roman"/>
                <w:b/>
                <w:i/>
              </w:rPr>
              <w:t xml:space="preserve">По улице Горького от улицы </w:t>
            </w:r>
            <w:proofErr w:type="spellStart"/>
            <w:r w:rsidRPr="00C242E4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C242E4">
              <w:rPr>
                <w:rFonts w:ascii="Times New Roman" w:hAnsi="Times New Roman"/>
                <w:b/>
                <w:i/>
              </w:rPr>
              <w:t xml:space="preserve">  до дома по улицы Горького-20.</w:t>
            </w:r>
          </w:p>
        </w:tc>
        <w:tc>
          <w:tcPr>
            <w:tcW w:w="1499" w:type="dxa"/>
            <w:shd w:val="clear" w:color="auto" w:fill="auto"/>
          </w:tcPr>
          <w:p w:rsidR="00C97FEA" w:rsidRPr="00C242E4" w:rsidRDefault="00C242E4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E4">
              <w:rPr>
                <w:rFonts w:ascii="Times New Roman" w:hAnsi="Times New Roman" w:cs="Times New Roman"/>
                <w:b/>
                <w:sz w:val="24"/>
                <w:szCs w:val="24"/>
              </w:rPr>
              <w:t>05.02.2021г  в период с 09:00 до 12:00.</w:t>
            </w:r>
          </w:p>
        </w:tc>
        <w:tc>
          <w:tcPr>
            <w:tcW w:w="1915" w:type="dxa"/>
          </w:tcPr>
          <w:p w:rsidR="00C97FEA" w:rsidRPr="00E80BF8" w:rsidRDefault="00C242E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242E4" w:rsidP="00C97FEA">
            <w:pPr>
              <w:rPr>
                <w:rFonts w:ascii="Times New Roman" w:hAnsi="Times New Roman"/>
                <w:b/>
                <w:i/>
              </w:rPr>
            </w:pPr>
            <w:r w:rsidRPr="00C242E4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95" w:rsidRDefault="00574F95">
      <w:pPr>
        <w:spacing w:after="0" w:line="240" w:lineRule="auto"/>
      </w:pPr>
      <w:r>
        <w:separator/>
      </w:r>
    </w:p>
  </w:endnote>
  <w:endnote w:type="continuationSeparator" w:id="0">
    <w:p w:rsidR="00574F95" w:rsidRDefault="0057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95" w:rsidRDefault="00574F95">
      <w:pPr>
        <w:spacing w:after="0" w:line="240" w:lineRule="auto"/>
      </w:pPr>
      <w:r>
        <w:separator/>
      </w:r>
    </w:p>
  </w:footnote>
  <w:footnote w:type="continuationSeparator" w:id="0">
    <w:p w:rsidR="00574F95" w:rsidRDefault="0057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4F95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2E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E3ED-41ED-4A61-B18F-3A762BF3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2021-02-04T12:22:00Z</dcterms:modified>
</cp:coreProperties>
</file>