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677BBD">
        <w:rPr>
          <w:rFonts w:ascii="Times New Roman" w:hAnsi="Times New Roman" w:cs="Times New Roman"/>
          <w:sz w:val="28"/>
          <w:szCs w:val="28"/>
        </w:rPr>
        <w:t>04</w:t>
      </w:r>
      <w:r w:rsidR="00097DE1">
        <w:rPr>
          <w:rFonts w:ascii="Times New Roman" w:hAnsi="Times New Roman" w:cs="Times New Roman"/>
          <w:sz w:val="28"/>
          <w:szCs w:val="28"/>
        </w:rPr>
        <w:t>.12.</w:t>
      </w:r>
      <w:r w:rsidR="00CA158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F73D18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77BBD" w:rsidRPr="00CB13C0" w:rsidTr="00066B10">
        <w:trPr>
          <w:trHeight w:val="229"/>
        </w:trPr>
        <w:tc>
          <w:tcPr>
            <w:tcW w:w="534" w:type="dxa"/>
            <w:vMerge w:val="restart"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Pr="00FB7E87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35/10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"Горячий Ключ"      </w:t>
            </w:r>
          </w:p>
          <w:p w:rsidR="00677BBD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     </w:t>
            </w:r>
          </w:p>
          <w:p w:rsidR="00677BBD" w:rsidRPr="00CB13C0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ТП-915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шлагбаум к ТП-915</w:t>
            </w:r>
          </w:p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8(918)316-20-16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ул.Ярославского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д.104 Б.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Pr="00CB13C0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2020 с 09:00</w:t>
            </w:r>
          </w:p>
        </w:tc>
        <w:tc>
          <w:tcPr>
            <w:tcW w:w="1915" w:type="dxa"/>
            <w:vMerge w:val="restart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Pr="00CB13C0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2020  до 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BBD" w:rsidRDefault="00712C20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</w:t>
            </w:r>
            <w:r w:rsidR="00677BBD">
              <w:rPr>
                <w:rFonts w:ascii="Times New Roman" w:hAnsi="Times New Roman" w:cs="Times New Roman"/>
                <w:sz w:val="28"/>
                <w:szCs w:val="28"/>
              </w:rPr>
              <w:t>ское обслуживание  ТП.</w:t>
            </w:r>
          </w:p>
          <w:p w:rsidR="00712C20" w:rsidRPr="00CB13C0" w:rsidRDefault="00712C20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BD" w:rsidRPr="00CB13C0" w:rsidTr="00066B10">
        <w:trPr>
          <w:trHeight w:val="229"/>
        </w:trPr>
        <w:tc>
          <w:tcPr>
            <w:tcW w:w="534" w:type="dxa"/>
            <w:vMerge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7BBD" w:rsidRPr="003A236A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 Дмитриченко А.А.    СТО-Автомир</w:t>
            </w:r>
          </w:p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8(918)442-49-87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</w:t>
            </w: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ул.Ярославского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д.128 К..</w:t>
            </w:r>
          </w:p>
        </w:tc>
        <w:tc>
          <w:tcPr>
            <w:tcW w:w="1499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BD" w:rsidRPr="00CB13C0" w:rsidTr="00066B10">
        <w:trPr>
          <w:trHeight w:val="229"/>
        </w:trPr>
        <w:tc>
          <w:tcPr>
            <w:tcW w:w="534" w:type="dxa"/>
            <w:vMerge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7BBD" w:rsidRPr="003A236A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ТС                          котельная №12</w:t>
            </w:r>
          </w:p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(861) 59-3-84-07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499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BD" w:rsidRPr="00CB13C0" w:rsidTr="00066B10">
        <w:trPr>
          <w:trHeight w:val="229"/>
        </w:trPr>
        <w:tc>
          <w:tcPr>
            <w:tcW w:w="534" w:type="dxa"/>
            <w:vMerge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7BBD" w:rsidRPr="003A236A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"Корона"</w:t>
            </w:r>
          </w:p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8(988)369-94-73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ул. Ярославского д. 109 Е.</w:t>
            </w:r>
          </w:p>
        </w:tc>
        <w:tc>
          <w:tcPr>
            <w:tcW w:w="1499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BD" w:rsidRPr="00CB13C0" w:rsidTr="00066B10">
        <w:trPr>
          <w:trHeight w:val="229"/>
        </w:trPr>
        <w:tc>
          <w:tcPr>
            <w:tcW w:w="534" w:type="dxa"/>
            <w:vMerge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77BBD" w:rsidRPr="003A236A" w:rsidRDefault="00677BBD" w:rsidP="00677B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3A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ул. Ярославского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102г/1,102г/2,104Б,104и,106, 106а,106Б, 106В, 110.</w:t>
            </w:r>
          </w:p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Аршинцева, Монтажная, Венецианова, </w:t>
            </w:r>
            <w:r w:rsidR="009F7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Воронихина от№ 1-9 от №2-12</w:t>
            </w:r>
          </w:p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Тропинина от№1-15 </w:t>
            </w:r>
          </w:p>
          <w:p w:rsidR="00677BBD" w:rsidRPr="003A236A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№2-16</w:t>
            </w:r>
          </w:p>
        </w:tc>
        <w:tc>
          <w:tcPr>
            <w:tcW w:w="1499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BBD" w:rsidRPr="00CB13C0" w:rsidTr="008B4D47">
        <w:trPr>
          <w:trHeight w:val="229"/>
        </w:trPr>
        <w:tc>
          <w:tcPr>
            <w:tcW w:w="534" w:type="dxa"/>
          </w:tcPr>
          <w:p w:rsidR="00677BBD" w:rsidRDefault="00677BBD" w:rsidP="00677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7BBD" w:rsidRPr="002F7E21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ТГК-4 РП-1 ВЛ-10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П-4       ТП-41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 0,4кВ Ф-1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77BBD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ГКУ ККСС "Кубань - СПАС"</w:t>
            </w:r>
          </w:p>
          <w:p w:rsidR="00677BBD" w:rsidRPr="002F7E21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(918) 04-60-403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77BBD" w:rsidRPr="002F7E21" w:rsidRDefault="00677BBD" w:rsidP="0067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г.Горячий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трасса "Дон М-4", 1325 км.</w:t>
            </w:r>
          </w:p>
        </w:tc>
        <w:tc>
          <w:tcPr>
            <w:tcW w:w="1499" w:type="dxa"/>
            <w:shd w:val="clear" w:color="auto" w:fill="auto"/>
          </w:tcPr>
          <w:p w:rsidR="00677BBD" w:rsidRPr="00712C20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20">
              <w:rPr>
                <w:rFonts w:ascii="Times New Roman" w:hAnsi="Times New Roman" w:cs="Times New Roman"/>
                <w:sz w:val="24"/>
                <w:szCs w:val="24"/>
              </w:rPr>
              <w:t xml:space="preserve">04.12. 2020 </w:t>
            </w:r>
            <w:bookmarkStart w:id="0" w:name="_GoBack"/>
            <w:bookmarkEnd w:id="0"/>
            <w:r w:rsidRPr="00712C20">
              <w:rPr>
                <w:rFonts w:ascii="Times New Roman" w:hAnsi="Times New Roman" w:cs="Times New Roman"/>
                <w:sz w:val="24"/>
                <w:szCs w:val="24"/>
              </w:rPr>
              <w:t>с 09:00</w:t>
            </w:r>
          </w:p>
        </w:tc>
        <w:tc>
          <w:tcPr>
            <w:tcW w:w="1915" w:type="dxa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 2020  до 12:00</w:t>
            </w:r>
          </w:p>
        </w:tc>
        <w:tc>
          <w:tcPr>
            <w:tcW w:w="2061" w:type="dxa"/>
            <w:shd w:val="clear" w:color="auto" w:fill="auto"/>
          </w:tcPr>
          <w:p w:rsidR="00677BBD" w:rsidRDefault="00677BBD" w:rsidP="00677B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Обрезка ветвей деревьев 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A42D26" w:rsidRPr="003D4F0B" w:rsidRDefault="00A42D26" w:rsidP="00A42D2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Всего: ТП-2шт, Население 0,78 </w:t>
      </w:r>
      <w:proofErr w:type="spellStart"/>
      <w:r>
        <w:rPr>
          <w:rFonts w:ascii="Times New Roman" w:hAnsi="Times New Roman" w:cs="Times New Roman"/>
          <w:sz w:val="56"/>
          <w:szCs w:val="56"/>
        </w:rPr>
        <w:t>тыс.чел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, </w:t>
      </w:r>
      <w:proofErr w:type="spellStart"/>
      <w:r>
        <w:rPr>
          <w:rFonts w:ascii="Times New Roman" w:hAnsi="Times New Roman" w:cs="Times New Roman"/>
          <w:sz w:val="56"/>
          <w:szCs w:val="56"/>
        </w:rPr>
        <w:t>Соц.объектов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1шт.</w:t>
      </w:r>
    </w:p>
    <w:p w:rsidR="00D22057" w:rsidRDefault="00D22057" w:rsidP="00495DCA">
      <w:pPr>
        <w:rPr>
          <w:rFonts w:ascii="Times New Roman" w:hAnsi="Times New Roman" w:cs="Times New Roman"/>
          <w:sz w:val="20"/>
          <w:szCs w:val="20"/>
        </w:rPr>
      </w:pPr>
    </w:p>
    <w:sectPr w:rsidR="00D22057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10" w:rsidRDefault="005C2A10">
      <w:pPr>
        <w:spacing w:after="0" w:line="240" w:lineRule="auto"/>
      </w:pPr>
      <w:r>
        <w:separator/>
      </w:r>
    </w:p>
  </w:endnote>
  <w:endnote w:type="continuationSeparator" w:id="0">
    <w:p w:rsidR="005C2A10" w:rsidRDefault="005C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10" w:rsidRDefault="005C2A10">
      <w:pPr>
        <w:spacing w:after="0" w:line="240" w:lineRule="auto"/>
      </w:pPr>
      <w:r>
        <w:separator/>
      </w:r>
    </w:p>
  </w:footnote>
  <w:footnote w:type="continuationSeparator" w:id="0">
    <w:p w:rsidR="005C2A10" w:rsidRDefault="005C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2A10"/>
    <w:rsid w:val="005C3286"/>
    <w:rsid w:val="005C5EC5"/>
    <w:rsid w:val="005D002A"/>
    <w:rsid w:val="005D0476"/>
    <w:rsid w:val="005D195B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BBD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C20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9F7BE4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2D26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E7EC-34EE-4F9C-822A-36ED9FFB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44</cp:revision>
  <cp:lastPrinted>2020-08-26T13:48:00Z</cp:lastPrinted>
  <dcterms:created xsi:type="dcterms:W3CDTF">2020-08-27T07:07:00Z</dcterms:created>
  <dcterms:modified xsi:type="dcterms:W3CDTF">2020-12-03T09:15:00Z</dcterms:modified>
</cp:coreProperties>
</file>