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244D6F">
        <w:rPr>
          <w:rFonts w:ascii="Times New Roman" w:hAnsi="Times New Roman" w:cs="Times New Roman"/>
          <w:sz w:val="28"/>
          <w:szCs w:val="28"/>
        </w:rPr>
        <w:t>30</w:t>
      </w:r>
      <w:r w:rsidR="00507FD7">
        <w:rPr>
          <w:rFonts w:ascii="Times New Roman" w:hAnsi="Times New Roman" w:cs="Times New Roman"/>
          <w:sz w:val="28"/>
          <w:szCs w:val="28"/>
        </w:rPr>
        <w:t>.11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244D6F">
        <w:trPr>
          <w:trHeight w:val="715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Pr="00AC2292" w:rsidRDefault="00244D6F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ДМ-7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44D6F" w:rsidRPr="00244D6F" w:rsidRDefault="00244D6F" w:rsidP="00244D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Дивноморское</w:t>
            </w:r>
            <w:proofErr w:type="spellEnd"/>
            <w:r w:rsidRPr="00D52E87">
              <w:rPr>
                <w:rFonts w:ascii="Times New Roman" w:hAnsi="Times New Roman" w:cs="Times New Roman"/>
                <w:sz w:val="28"/>
                <w:szCs w:val="28"/>
              </w:rPr>
              <w:t>, б/о  "Кубань"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2E87">
              <w:rPr>
                <w:rFonts w:ascii="Times New Roman" w:hAnsi="Times New Roman" w:cs="Times New Roman"/>
                <w:sz w:val="28"/>
                <w:szCs w:val="28"/>
              </w:rPr>
              <w:t>Б/о "Родничок"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2E87">
              <w:rPr>
                <w:rFonts w:ascii="Times New Roman" w:hAnsi="Times New Roman" w:cs="Times New Roman"/>
                <w:sz w:val="28"/>
                <w:szCs w:val="28"/>
              </w:rPr>
              <w:t>"Кубань"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2E87">
              <w:rPr>
                <w:rFonts w:ascii="Times New Roman" w:hAnsi="Times New Roman" w:cs="Times New Roman"/>
                <w:sz w:val="28"/>
                <w:szCs w:val="28"/>
              </w:rPr>
              <w:t>б/о "Дорожник"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2E87">
              <w:t xml:space="preserve"> </w:t>
            </w:r>
            <w:r w:rsidRPr="00D52E8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E87">
              <w:rPr>
                <w:rFonts w:ascii="Times New Roman" w:hAnsi="Times New Roman" w:cs="Times New Roman"/>
                <w:sz w:val="28"/>
                <w:szCs w:val="28"/>
              </w:rPr>
              <w:t>Персиковая/Дачная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2E87">
              <w:rPr>
                <w:rFonts w:ascii="Times New Roman" w:hAnsi="Times New Roman" w:cs="Times New Roman"/>
                <w:sz w:val="28"/>
                <w:szCs w:val="28"/>
              </w:rPr>
              <w:t>СНТ "Лесник-1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6ECA">
              <w:rPr>
                <w:rFonts w:ascii="Times New Roman" w:hAnsi="Times New Roman" w:cs="Times New Roman"/>
                <w:sz w:val="28"/>
                <w:szCs w:val="28"/>
              </w:rPr>
              <w:t>Тракторный 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6ECA">
              <w:rPr>
                <w:rFonts w:ascii="Times New Roman" w:hAnsi="Times New Roman" w:cs="Times New Roman"/>
                <w:sz w:val="28"/>
                <w:szCs w:val="28"/>
              </w:rPr>
              <w:t>ОАО агрофирма "</w:t>
            </w:r>
            <w:proofErr w:type="spellStart"/>
            <w:r w:rsidRPr="00F86ECA">
              <w:rPr>
                <w:rFonts w:ascii="Times New Roman" w:hAnsi="Times New Roman" w:cs="Times New Roman"/>
                <w:sz w:val="28"/>
                <w:szCs w:val="28"/>
              </w:rPr>
              <w:t>Дивноморская</w:t>
            </w:r>
            <w:proofErr w:type="spellEnd"/>
            <w:r w:rsidRPr="00F86EC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6ECA">
              <w:rPr>
                <w:rFonts w:ascii="Times New Roman" w:hAnsi="Times New Roman" w:cs="Times New Roman"/>
                <w:sz w:val="28"/>
                <w:szCs w:val="28"/>
              </w:rPr>
              <w:t>п. Светлый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ECA">
              <w:rPr>
                <w:rFonts w:ascii="Times New Roman" w:hAnsi="Times New Roman" w:cs="Times New Roman"/>
                <w:sz w:val="28"/>
                <w:szCs w:val="28"/>
              </w:rPr>
              <w:t>АЗС "Лукойл-Краснодар"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6ECA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86ECA">
              <w:rPr>
                <w:rFonts w:ascii="Times New Roman" w:hAnsi="Times New Roman" w:cs="Times New Roman"/>
                <w:sz w:val="28"/>
                <w:szCs w:val="28"/>
              </w:rPr>
              <w:t xml:space="preserve">жная </w:t>
            </w:r>
            <w:proofErr w:type="spellStart"/>
            <w:r w:rsidRPr="00F86ECA"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EC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F86ECA">
              <w:rPr>
                <w:rFonts w:ascii="Times New Roman" w:hAnsi="Times New Roman" w:cs="Times New Roman"/>
                <w:sz w:val="28"/>
                <w:szCs w:val="28"/>
              </w:rPr>
              <w:t>автом</w:t>
            </w:r>
            <w:proofErr w:type="spellEnd"/>
            <w:r w:rsidRPr="00F86E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6ECA">
              <w:rPr>
                <w:rFonts w:ascii="Times New Roman" w:hAnsi="Times New Roman" w:cs="Times New Roman"/>
                <w:sz w:val="28"/>
                <w:szCs w:val="28"/>
              </w:rPr>
              <w:t>ехникума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Светлый, ж/дома ул. Заречная, ул. Шоссейная № 31-49, ул. Садовая, пер. Садовый, пер. Школьный, ул. Шоссейная № 1-29,</w:t>
            </w:r>
            <w:r w:rsidRPr="00867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кооператив «Вертикаль»;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кооператив «Вертикаль»;</w:t>
            </w:r>
            <w:r w:rsidRPr="00DA5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Адербиевский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карьер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Стройавтодорсервис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Pr="00DA5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 «Контур»</w:t>
            </w:r>
            <w:bookmarkEnd w:id="0"/>
          </w:p>
        </w:tc>
        <w:tc>
          <w:tcPr>
            <w:tcW w:w="1410" w:type="dxa"/>
            <w:shd w:val="clear" w:color="auto" w:fill="auto"/>
          </w:tcPr>
          <w:p w:rsidR="00AD3F22" w:rsidRPr="00FB0D7A" w:rsidRDefault="00244D6F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507FD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>.2020         с</w:t>
            </w:r>
            <w:r w:rsidR="00507FD7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до 12</w:t>
            </w:r>
            <w:r w:rsidR="00914D6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AD3F22" w:rsidRPr="00FB0D7A" w:rsidRDefault="00244D6F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7FD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507FD7" w:rsidRDefault="000D124B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обрезка веток</w:t>
            </w: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Pr="00094EA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6F" w:rsidRPr="00094EA7" w:rsidTr="00244D6F">
        <w:trPr>
          <w:trHeight w:val="2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F" w:rsidRPr="00FB0D7A" w:rsidRDefault="00244D6F" w:rsidP="00101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6F" w:rsidRPr="00AC2292" w:rsidRDefault="00244D6F" w:rsidP="00101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6F" w:rsidRPr="003A581A" w:rsidRDefault="00244D6F" w:rsidP="00101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6F" w:rsidRPr="00763999" w:rsidRDefault="00244D6F" w:rsidP="0024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г. Геленджике, ул. Казакова, ул. Рыбникова, проезд капитана Соколова,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Куропатникова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Майи Осичевой, ул. Любимова, ул. Евменьева.</w:t>
            </w:r>
            <w:proofErr w:type="gramEnd"/>
          </w:p>
          <w:p w:rsidR="00244D6F" w:rsidRPr="00244D6F" w:rsidRDefault="00244D6F" w:rsidP="0010150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6F" w:rsidRPr="00FB0D7A" w:rsidRDefault="00244D6F" w:rsidP="00101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.2020      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до 13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F" w:rsidRPr="00FB0D7A" w:rsidRDefault="00244D6F" w:rsidP="00101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6F" w:rsidRDefault="00244D6F" w:rsidP="00101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трансформатора</w:t>
            </w:r>
          </w:p>
          <w:p w:rsidR="00244D6F" w:rsidRDefault="00244D6F" w:rsidP="00101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6F" w:rsidRDefault="00244D6F" w:rsidP="00101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6F" w:rsidRDefault="00244D6F" w:rsidP="00101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6F" w:rsidRDefault="00244D6F" w:rsidP="00101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6F" w:rsidRDefault="00244D6F" w:rsidP="00101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6F" w:rsidRDefault="00244D6F" w:rsidP="00101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6F" w:rsidRDefault="00244D6F" w:rsidP="00101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6F" w:rsidRDefault="00244D6F" w:rsidP="00101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6F" w:rsidRDefault="00244D6F" w:rsidP="00101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6F" w:rsidRPr="00094EA7" w:rsidRDefault="00244D6F" w:rsidP="00101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8A" w:rsidRDefault="0095798A">
      <w:pPr>
        <w:spacing w:after="0" w:line="240" w:lineRule="auto"/>
      </w:pPr>
      <w:r>
        <w:separator/>
      </w:r>
    </w:p>
  </w:endnote>
  <w:endnote w:type="continuationSeparator" w:id="0">
    <w:p w:rsidR="0095798A" w:rsidRDefault="0095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8A" w:rsidRDefault="0095798A">
      <w:pPr>
        <w:spacing w:after="0" w:line="240" w:lineRule="auto"/>
      </w:pPr>
      <w:r>
        <w:separator/>
      </w:r>
    </w:p>
  </w:footnote>
  <w:footnote w:type="continuationSeparator" w:id="0">
    <w:p w:rsidR="0095798A" w:rsidRDefault="0095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6F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0DA9-C8DB-49F7-99B6-2832CFFF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Беккер Евгений Артурович</cp:lastModifiedBy>
  <cp:revision>2</cp:revision>
  <cp:lastPrinted>2020-08-26T13:48:00Z</cp:lastPrinted>
  <dcterms:created xsi:type="dcterms:W3CDTF">2020-11-27T12:01:00Z</dcterms:created>
  <dcterms:modified xsi:type="dcterms:W3CDTF">2020-11-27T12:01:00Z</dcterms:modified>
</cp:coreProperties>
</file>