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4657D5" w:rsidTr="004657D5">
        <w:trPr>
          <w:trHeight w:val="982"/>
        </w:trPr>
        <w:tc>
          <w:tcPr>
            <w:tcW w:w="4075" w:type="dxa"/>
          </w:tcPr>
          <w:p w:rsidR="00B10309" w:rsidRDefault="004657D5" w:rsidP="004657D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46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техническому заданию </w:t>
            </w:r>
          </w:p>
          <w:p w:rsidR="004657D5" w:rsidRPr="004657D5" w:rsidRDefault="00B10309" w:rsidP="004657D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657D5" w:rsidRPr="0046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4657D5" w:rsidRPr="0046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предоставление услуг по оценке рыночной стоимости имущества АО «НЭСК-электросети»</w:t>
            </w:r>
          </w:p>
          <w:p w:rsidR="004657D5" w:rsidRDefault="004657D5" w:rsidP="00465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7D5" w:rsidRDefault="004657D5" w:rsidP="00465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7D5" w:rsidRDefault="004657D5" w:rsidP="004657D5">
            <w:pPr>
              <w:tabs>
                <w:tab w:val="left" w:pos="357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E3824" w:rsidRPr="00537994" w:rsidRDefault="00DE3824" w:rsidP="00465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94">
        <w:rPr>
          <w:rFonts w:ascii="Times New Roman" w:hAnsi="Times New Roman" w:cs="Times New Roman"/>
          <w:b/>
          <w:sz w:val="28"/>
          <w:szCs w:val="28"/>
        </w:rPr>
        <w:t>Перечень основных средств: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2977"/>
      </w:tblGrid>
      <w:tr w:rsidR="004657D5" w:rsidRPr="004657D5" w:rsidTr="004657D5">
        <w:trPr>
          <w:trHeight w:val="827"/>
        </w:trPr>
        <w:tc>
          <w:tcPr>
            <w:tcW w:w="709" w:type="dxa"/>
            <w:vAlign w:val="center"/>
          </w:tcPr>
          <w:p w:rsidR="004657D5" w:rsidRPr="004657D5" w:rsidRDefault="004657D5" w:rsidP="00465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57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57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4657D5" w:rsidRDefault="004657D5" w:rsidP="004657D5">
            <w:pPr>
              <w:pStyle w:val="a6"/>
              <w:ind w:lef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D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657D5" w:rsidRPr="004657D5" w:rsidRDefault="004657D5" w:rsidP="004657D5">
            <w:pPr>
              <w:pStyle w:val="a6"/>
              <w:ind w:lef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D5">
              <w:rPr>
                <w:rFonts w:ascii="Times New Roman" w:hAnsi="Times New Roman"/>
                <w:b/>
                <w:sz w:val="24"/>
                <w:szCs w:val="24"/>
              </w:rPr>
              <w:t>основных средств</w:t>
            </w:r>
          </w:p>
        </w:tc>
        <w:tc>
          <w:tcPr>
            <w:tcW w:w="2977" w:type="dxa"/>
            <w:vAlign w:val="center"/>
          </w:tcPr>
          <w:p w:rsidR="004657D5" w:rsidRDefault="004657D5" w:rsidP="00465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</w:p>
          <w:p w:rsidR="004657D5" w:rsidRPr="004657D5" w:rsidRDefault="004657D5" w:rsidP="00465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7D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E3824" w:rsidTr="004657D5">
        <w:trPr>
          <w:trHeight w:val="410"/>
        </w:trPr>
        <w:tc>
          <w:tcPr>
            <w:tcW w:w="709" w:type="dxa"/>
          </w:tcPr>
          <w:p w:rsidR="00DE3824" w:rsidRDefault="00DE3824" w:rsidP="0081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E3824" w:rsidRPr="00327793" w:rsidRDefault="00DE3824" w:rsidP="00814062">
            <w:pPr>
              <w:pStyle w:val="a6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 xml:space="preserve">Здания                                                    </w:t>
            </w:r>
          </w:p>
        </w:tc>
        <w:tc>
          <w:tcPr>
            <w:tcW w:w="2977" w:type="dxa"/>
          </w:tcPr>
          <w:p w:rsidR="00DE3824" w:rsidRDefault="004657D5" w:rsidP="0046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1 551</w:t>
            </w:r>
          </w:p>
        </w:tc>
      </w:tr>
      <w:tr w:rsidR="00DE3824" w:rsidTr="004657D5">
        <w:trPr>
          <w:trHeight w:val="415"/>
        </w:trPr>
        <w:tc>
          <w:tcPr>
            <w:tcW w:w="709" w:type="dxa"/>
          </w:tcPr>
          <w:p w:rsidR="00DE3824" w:rsidRDefault="00DE3824" w:rsidP="0081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E3824" w:rsidRPr="00327793" w:rsidRDefault="00DE3824" w:rsidP="00814062">
            <w:pPr>
              <w:pStyle w:val="a6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 xml:space="preserve">Сооружения                                               </w:t>
            </w:r>
          </w:p>
        </w:tc>
        <w:tc>
          <w:tcPr>
            <w:tcW w:w="2977" w:type="dxa"/>
          </w:tcPr>
          <w:p w:rsidR="00DE3824" w:rsidRDefault="004657D5" w:rsidP="0046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E3824" w:rsidTr="004657D5">
        <w:trPr>
          <w:trHeight w:val="421"/>
        </w:trPr>
        <w:tc>
          <w:tcPr>
            <w:tcW w:w="709" w:type="dxa"/>
          </w:tcPr>
          <w:p w:rsidR="00DE3824" w:rsidRDefault="00DE3824" w:rsidP="0081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E3824" w:rsidRPr="00327793" w:rsidRDefault="00DE3824" w:rsidP="00814062">
            <w:pPr>
              <w:pStyle w:val="a6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>Сооружения (</w:t>
            </w:r>
            <w:proofErr w:type="gramStart"/>
            <w:r w:rsidRPr="00327793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327793">
              <w:rPr>
                <w:rFonts w:ascii="Times New Roman" w:hAnsi="Times New Roman"/>
                <w:sz w:val="24"/>
                <w:szCs w:val="24"/>
              </w:rPr>
              <w:t xml:space="preserve">; КЛ)                          </w:t>
            </w:r>
          </w:p>
        </w:tc>
        <w:tc>
          <w:tcPr>
            <w:tcW w:w="2977" w:type="dxa"/>
          </w:tcPr>
          <w:p w:rsidR="00DE3824" w:rsidRDefault="004657D5" w:rsidP="0046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9 625</w:t>
            </w:r>
          </w:p>
        </w:tc>
      </w:tr>
      <w:tr w:rsidR="00DE3824" w:rsidTr="004657D5">
        <w:trPr>
          <w:trHeight w:val="414"/>
        </w:trPr>
        <w:tc>
          <w:tcPr>
            <w:tcW w:w="709" w:type="dxa"/>
          </w:tcPr>
          <w:p w:rsidR="00DE3824" w:rsidRDefault="00DE3824" w:rsidP="0081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E3824" w:rsidRPr="00327793" w:rsidRDefault="00DE3824" w:rsidP="00814062">
            <w:pPr>
              <w:pStyle w:val="a6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 xml:space="preserve">Машины и оборудование                     </w:t>
            </w:r>
          </w:p>
        </w:tc>
        <w:tc>
          <w:tcPr>
            <w:tcW w:w="2977" w:type="dxa"/>
          </w:tcPr>
          <w:p w:rsidR="00DE3824" w:rsidRDefault="00DE3824" w:rsidP="0046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93">
              <w:rPr>
                <w:rFonts w:ascii="Times New Roman" w:hAnsi="Times New Roman" w:cs="Times New Roman"/>
                <w:sz w:val="24"/>
                <w:szCs w:val="24"/>
              </w:rPr>
              <w:t>6 442</w:t>
            </w:r>
          </w:p>
        </w:tc>
      </w:tr>
      <w:tr w:rsidR="00DE3824" w:rsidTr="004657D5">
        <w:trPr>
          <w:trHeight w:val="419"/>
        </w:trPr>
        <w:tc>
          <w:tcPr>
            <w:tcW w:w="709" w:type="dxa"/>
          </w:tcPr>
          <w:p w:rsidR="00DE3824" w:rsidRDefault="00DE3824" w:rsidP="0081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E3824" w:rsidRPr="00327793" w:rsidRDefault="00DE3824" w:rsidP="00814062">
            <w:pPr>
              <w:pStyle w:val="a6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                           </w:t>
            </w:r>
          </w:p>
        </w:tc>
        <w:tc>
          <w:tcPr>
            <w:tcW w:w="2977" w:type="dxa"/>
          </w:tcPr>
          <w:p w:rsidR="00DE3824" w:rsidRDefault="004657D5" w:rsidP="0046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E3824" w:rsidTr="004657D5">
        <w:trPr>
          <w:trHeight w:val="411"/>
        </w:trPr>
        <w:tc>
          <w:tcPr>
            <w:tcW w:w="709" w:type="dxa"/>
          </w:tcPr>
          <w:p w:rsidR="00DE3824" w:rsidRDefault="00DE3824" w:rsidP="0081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E3824" w:rsidRPr="00327793" w:rsidRDefault="00DE3824" w:rsidP="00814062">
            <w:pPr>
              <w:pStyle w:val="a6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93">
              <w:rPr>
                <w:rFonts w:ascii="Times New Roman" w:hAnsi="Times New Roman"/>
                <w:sz w:val="24"/>
                <w:szCs w:val="24"/>
              </w:rPr>
              <w:t>Производственный  и хоз.</w:t>
            </w:r>
            <w:r w:rsidRPr="00327793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Pr="00327793">
              <w:rPr>
                <w:rFonts w:ascii="Times New Roman" w:hAnsi="Times New Roman"/>
                <w:sz w:val="24"/>
                <w:szCs w:val="24"/>
              </w:rPr>
              <w:t xml:space="preserve">инвентарь    </w:t>
            </w:r>
          </w:p>
        </w:tc>
        <w:tc>
          <w:tcPr>
            <w:tcW w:w="2977" w:type="dxa"/>
          </w:tcPr>
          <w:p w:rsidR="00DE3824" w:rsidRDefault="004657D5" w:rsidP="0046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</w:tr>
      <w:tr w:rsidR="00DE3824" w:rsidTr="004657D5">
        <w:trPr>
          <w:trHeight w:val="559"/>
        </w:trPr>
        <w:tc>
          <w:tcPr>
            <w:tcW w:w="709" w:type="dxa"/>
            <w:vAlign w:val="center"/>
          </w:tcPr>
          <w:p w:rsidR="00DE3824" w:rsidRDefault="00DE3824" w:rsidP="0046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E3824" w:rsidRDefault="00DE3824" w:rsidP="0046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Align w:val="center"/>
          </w:tcPr>
          <w:p w:rsidR="00DE3824" w:rsidRPr="008D1377" w:rsidRDefault="00DE3824" w:rsidP="00465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77">
              <w:rPr>
                <w:rFonts w:ascii="Times New Roman" w:hAnsi="Times New Roman" w:cs="Times New Roman"/>
                <w:b/>
                <w:sz w:val="24"/>
                <w:szCs w:val="24"/>
              </w:rPr>
              <w:t>18 579</w:t>
            </w:r>
          </w:p>
        </w:tc>
      </w:tr>
    </w:tbl>
    <w:p w:rsidR="00DE3824" w:rsidRPr="00F360C8" w:rsidRDefault="00DE3824" w:rsidP="00770A39">
      <w:pPr>
        <w:widowControl w:val="0"/>
        <w:tabs>
          <w:tab w:val="right" w:pos="9496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3824" w:rsidRPr="00F360C8" w:rsidSect="004657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3E98"/>
    <w:multiLevelType w:val="hybridMultilevel"/>
    <w:tmpl w:val="224C1A4C"/>
    <w:lvl w:ilvl="0" w:tplc="83060E7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08"/>
    <w:rsid w:val="00042108"/>
    <w:rsid w:val="000706AD"/>
    <w:rsid w:val="00090C47"/>
    <w:rsid w:val="000D3771"/>
    <w:rsid w:val="001117B4"/>
    <w:rsid w:val="0012217B"/>
    <w:rsid w:val="001A6322"/>
    <w:rsid w:val="001C1B8C"/>
    <w:rsid w:val="001D2D46"/>
    <w:rsid w:val="001E67CF"/>
    <w:rsid w:val="001F022C"/>
    <w:rsid w:val="002025A7"/>
    <w:rsid w:val="00260C2A"/>
    <w:rsid w:val="0029585B"/>
    <w:rsid w:val="00303CAF"/>
    <w:rsid w:val="00335805"/>
    <w:rsid w:val="00350C47"/>
    <w:rsid w:val="00350E82"/>
    <w:rsid w:val="00351EA9"/>
    <w:rsid w:val="003929B1"/>
    <w:rsid w:val="004421E6"/>
    <w:rsid w:val="004657D5"/>
    <w:rsid w:val="004A14EF"/>
    <w:rsid w:val="00537994"/>
    <w:rsid w:val="005433B3"/>
    <w:rsid w:val="00566655"/>
    <w:rsid w:val="006E0785"/>
    <w:rsid w:val="007236BD"/>
    <w:rsid w:val="00770A39"/>
    <w:rsid w:val="008117EF"/>
    <w:rsid w:val="0085332F"/>
    <w:rsid w:val="00893DE9"/>
    <w:rsid w:val="00922220"/>
    <w:rsid w:val="009308FC"/>
    <w:rsid w:val="00954BEF"/>
    <w:rsid w:val="00982CC9"/>
    <w:rsid w:val="009A1651"/>
    <w:rsid w:val="009E6223"/>
    <w:rsid w:val="009F5155"/>
    <w:rsid w:val="00A90B7D"/>
    <w:rsid w:val="00AB5F2B"/>
    <w:rsid w:val="00AB7317"/>
    <w:rsid w:val="00B10309"/>
    <w:rsid w:val="00C05F80"/>
    <w:rsid w:val="00C3690D"/>
    <w:rsid w:val="00C54AD9"/>
    <w:rsid w:val="00C73FFF"/>
    <w:rsid w:val="00CD0498"/>
    <w:rsid w:val="00DE3824"/>
    <w:rsid w:val="00E2223C"/>
    <w:rsid w:val="00E57617"/>
    <w:rsid w:val="00E7783B"/>
    <w:rsid w:val="00E94700"/>
    <w:rsid w:val="00EC305E"/>
    <w:rsid w:val="00ED37C4"/>
    <w:rsid w:val="00F02980"/>
    <w:rsid w:val="00F06906"/>
    <w:rsid w:val="00F1338B"/>
    <w:rsid w:val="00F268F6"/>
    <w:rsid w:val="00F360C8"/>
    <w:rsid w:val="00F74727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00"/>
    <w:rPr>
      <w:rFonts w:ascii="Segoe UI" w:hAnsi="Segoe UI" w:cs="Segoe UI"/>
      <w:sz w:val="18"/>
      <w:szCs w:val="18"/>
    </w:rPr>
  </w:style>
  <w:style w:type="paragraph" w:customStyle="1" w:styleId="a5">
    <w:name w:val="Знак Знак Знак"/>
    <w:basedOn w:val="a"/>
    <w:rsid w:val="0092222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E3824"/>
    <w:pPr>
      <w:spacing w:after="0" w:line="240" w:lineRule="auto"/>
      <w:ind w:left="720"/>
    </w:pPr>
    <w:rPr>
      <w:rFonts w:ascii="Calibri" w:hAnsi="Calibri" w:cs="Times New Roman"/>
    </w:rPr>
  </w:style>
  <w:style w:type="table" w:styleId="a7">
    <w:name w:val="Table Grid"/>
    <w:basedOn w:val="a1"/>
    <w:uiPriority w:val="59"/>
    <w:rsid w:val="00DE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00"/>
    <w:rPr>
      <w:rFonts w:ascii="Segoe UI" w:hAnsi="Segoe UI" w:cs="Segoe UI"/>
      <w:sz w:val="18"/>
      <w:szCs w:val="18"/>
    </w:rPr>
  </w:style>
  <w:style w:type="paragraph" w:customStyle="1" w:styleId="a5">
    <w:name w:val="Знак Знак Знак"/>
    <w:basedOn w:val="a"/>
    <w:rsid w:val="0092222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E3824"/>
    <w:pPr>
      <w:spacing w:after="0" w:line="240" w:lineRule="auto"/>
      <w:ind w:left="720"/>
    </w:pPr>
    <w:rPr>
      <w:rFonts w:ascii="Calibri" w:hAnsi="Calibri" w:cs="Times New Roman"/>
    </w:rPr>
  </w:style>
  <w:style w:type="table" w:styleId="a7">
    <w:name w:val="Table Grid"/>
    <w:basedOn w:val="a1"/>
    <w:uiPriority w:val="59"/>
    <w:rsid w:val="00DE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Сморгон Денис Александрович</dc:creator>
  <cp:lastModifiedBy>Матвиенко Мария Николаевна</cp:lastModifiedBy>
  <cp:revision>13</cp:revision>
  <cp:lastPrinted>2020-07-31T10:27:00Z</cp:lastPrinted>
  <dcterms:created xsi:type="dcterms:W3CDTF">2020-07-27T06:38:00Z</dcterms:created>
  <dcterms:modified xsi:type="dcterms:W3CDTF">2020-10-26T13:58:00Z</dcterms:modified>
</cp:coreProperties>
</file>