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651F"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3085F" w:rsidRDefault="0069651F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</w:tc>
        <w:tc>
          <w:tcPr>
            <w:tcW w:w="2785" w:type="dxa"/>
            <w:shd w:val="clear" w:color="auto" w:fill="auto"/>
          </w:tcPr>
          <w:p w:rsidR="008F046E" w:rsidRPr="00AF2025" w:rsidRDefault="008F046E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69651F" w:rsidRDefault="0069651F" w:rsidP="0069651F">
            <w:r>
              <w:t xml:space="preserve">ТП №203-Р-3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r>
              <w:tab/>
            </w:r>
            <w:r>
              <w:tab/>
            </w:r>
          </w:p>
          <w:p w:rsidR="001F78AF" w:rsidRPr="00AF2025" w:rsidRDefault="001F78AF" w:rsidP="0032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3085F" w:rsidRDefault="0069651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327B50" w:rsidRDefault="0069651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.11.2020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69651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</w:t>
            </w:r>
          </w:p>
        </w:tc>
      </w:tr>
    </w:tbl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89" w:rsidRDefault="00874C89">
      <w:pPr>
        <w:spacing w:after="0" w:line="240" w:lineRule="auto"/>
      </w:pPr>
      <w:r>
        <w:separator/>
      </w:r>
    </w:p>
  </w:endnote>
  <w:endnote w:type="continuationSeparator" w:id="0">
    <w:p w:rsidR="00874C89" w:rsidRDefault="0087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89" w:rsidRDefault="00874C89">
      <w:pPr>
        <w:spacing w:after="0" w:line="240" w:lineRule="auto"/>
      </w:pPr>
      <w:r>
        <w:separator/>
      </w:r>
    </w:p>
  </w:footnote>
  <w:footnote w:type="continuationSeparator" w:id="0">
    <w:p w:rsidR="00874C89" w:rsidRDefault="0087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CE4F-7D0F-458D-8970-20B8A811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</cp:revision>
  <cp:lastPrinted>2020-10-30T08:53:00Z</cp:lastPrinted>
  <dcterms:created xsi:type="dcterms:W3CDTF">2020-11-17T13:07:00Z</dcterms:created>
  <dcterms:modified xsi:type="dcterms:W3CDTF">2020-11-20T14:23:00Z</dcterms:modified>
</cp:coreProperties>
</file>