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334CF8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AB4BB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8500EE" w:rsidP="0033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</w:t>
            </w:r>
            <w:r w:rsidR="0099798C">
              <w:rPr>
                <w:rFonts w:ascii="Times New Roman" w:hAnsi="Times New Roman" w:cs="Times New Roman"/>
              </w:rPr>
              <w:t>-1 от ТП-</w:t>
            </w:r>
            <w:r w:rsidR="00334CF8">
              <w:rPr>
                <w:rFonts w:ascii="Times New Roman" w:hAnsi="Times New Roman" w:cs="Times New Roman"/>
              </w:rPr>
              <w:t>П35-375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334CF8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-79-19</w:t>
            </w:r>
          </w:p>
        </w:tc>
        <w:tc>
          <w:tcPr>
            <w:tcW w:w="1701" w:type="dxa"/>
          </w:tcPr>
          <w:p w:rsidR="00C00712" w:rsidRPr="00946CD1" w:rsidRDefault="00334CF8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связи, почта.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00EE">
              <w:rPr>
                <w:rFonts w:ascii="Times New Roman" w:hAnsi="Times New Roman" w:cs="Times New Roman"/>
              </w:rPr>
              <w:t>.</w:t>
            </w:r>
            <w:r w:rsidR="00334CF8">
              <w:rPr>
                <w:rFonts w:ascii="Times New Roman" w:hAnsi="Times New Roman" w:cs="Times New Roman"/>
              </w:rPr>
              <w:t>Псебай-1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334CF8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B4BBC">
              <w:rPr>
                <w:rFonts w:ascii="Times New Roman" w:hAnsi="Times New Roman" w:cs="Times New Roman"/>
              </w:rPr>
              <w:t>.09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500EE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34CF8"/>
    <w:rsid w:val="00343A85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7D3B"/>
    <w:rsid w:val="008F4981"/>
    <w:rsid w:val="00921725"/>
    <w:rsid w:val="00946CD1"/>
    <w:rsid w:val="0099798C"/>
    <w:rsid w:val="009B10A1"/>
    <w:rsid w:val="009D2716"/>
    <w:rsid w:val="00A2647F"/>
    <w:rsid w:val="00A72258"/>
    <w:rsid w:val="00A75DEC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422ED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79</cp:revision>
  <dcterms:created xsi:type="dcterms:W3CDTF">2019-03-02T12:40:00Z</dcterms:created>
  <dcterms:modified xsi:type="dcterms:W3CDTF">2020-08-20T20:05:00Z</dcterms:modified>
</cp:coreProperties>
</file>