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B1797F">
        <w:rPr>
          <w:sz w:val="24"/>
          <w:szCs w:val="24"/>
        </w:rPr>
        <w:t>22.09.2020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FF1D3B" w:rsidRDefault="00D26852" w:rsidP="00B1797F">
            <w:r>
              <w:t>ТП-</w:t>
            </w:r>
            <w:r w:rsidR="007B10B1">
              <w:t>66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Новый 12-18, 11-23;</w:t>
            </w:r>
          </w:p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Коммунаров 17-35, 47-67, 56-100;</w:t>
            </w:r>
          </w:p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Лесхозный 11-35, 8-38;</w:t>
            </w:r>
          </w:p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170-256, 153-273;</w:t>
            </w:r>
          </w:p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83-95/1;</w:t>
            </w:r>
          </w:p>
          <w:p w:rsidR="007B10B1" w:rsidRDefault="007B10B1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46-76, 57-87.</w:t>
            </w:r>
          </w:p>
          <w:p w:rsidR="00076496" w:rsidRPr="00885728" w:rsidRDefault="00076496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7B10B1">
            <w:r>
              <w:t>3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7B10B1">
            <w:r>
              <w:t>Текущий ремонт</w:t>
            </w:r>
          </w:p>
        </w:tc>
      </w:tr>
      <w:tr w:rsidR="004B3614" w:rsidTr="00EE5B3B">
        <w:tc>
          <w:tcPr>
            <w:tcW w:w="534" w:type="dxa"/>
          </w:tcPr>
          <w:p w:rsidR="004B3614" w:rsidRDefault="004B3614">
            <w:r>
              <w:t>2</w:t>
            </w:r>
          </w:p>
        </w:tc>
        <w:tc>
          <w:tcPr>
            <w:tcW w:w="1559" w:type="dxa"/>
          </w:tcPr>
          <w:p w:rsidR="004B3614" w:rsidRDefault="004B3614" w:rsidP="00B1797F">
            <w:r>
              <w:t>ТП-56</w:t>
            </w:r>
          </w:p>
        </w:tc>
        <w:tc>
          <w:tcPr>
            <w:tcW w:w="1417" w:type="dxa"/>
          </w:tcPr>
          <w:p w:rsidR="004B3614" w:rsidRPr="008B71B9" w:rsidRDefault="004B3614" w:rsidP="008B71B9"/>
        </w:tc>
        <w:tc>
          <w:tcPr>
            <w:tcW w:w="1418" w:type="dxa"/>
          </w:tcPr>
          <w:p w:rsidR="004B3614" w:rsidRPr="008B71B9" w:rsidRDefault="004B3614" w:rsidP="008B71B9"/>
        </w:tc>
        <w:tc>
          <w:tcPr>
            <w:tcW w:w="3100" w:type="dxa"/>
          </w:tcPr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346-382;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Радужная 2-14, 1-3;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1-13, 4-18;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Дружбы 1-29, 2-30;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31/1-31/2;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Строителей 2-30, 3-35;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72-76/1;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250-292, 356-394, 263-393;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Новостройка 1-9;</w:t>
            </w:r>
          </w:p>
          <w:p w:rsidR="004B3614" w:rsidRDefault="004B3614" w:rsidP="004B36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Фестивальный 32-40.</w:t>
            </w:r>
          </w:p>
          <w:p w:rsidR="004B3614" w:rsidRDefault="004B3614" w:rsidP="007B10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3614" w:rsidRDefault="004B3614">
            <w:r>
              <w:t>4ч 00мин</w:t>
            </w:r>
          </w:p>
        </w:tc>
        <w:tc>
          <w:tcPr>
            <w:tcW w:w="1485" w:type="dxa"/>
          </w:tcPr>
          <w:p w:rsidR="004B3614" w:rsidRDefault="004B3614">
            <w:r>
              <w:t>Текущий ремонт</w:t>
            </w:r>
            <w:bookmarkStart w:id="0" w:name="_GoBack"/>
            <w:bookmarkEnd w:id="0"/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B04101"/>
    <w:rsid w:val="00B1797F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95</cp:revision>
  <dcterms:created xsi:type="dcterms:W3CDTF">2019-06-25T06:06:00Z</dcterms:created>
  <dcterms:modified xsi:type="dcterms:W3CDTF">2020-09-21T07:13:00Z</dcterms:modified>
</cp:coreProperties>
</file>