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хозяйства филиала АО «НЭСК-электросети»</w:t>
      </w:r>
    </w:p>
    <w:p w:rsidR="00076496" w:rsidRDefault="00076496" w:rsidP="00895B16">
      <w:pPr>
        <w:spacing w:after="0" w:line="240" w:lineRule="auto"/>
        <w:jc w:val="center"/>
        <w:rPr>
          <w:b/>
          <w:sz w:val="24"/>
          <w:szCs w:val="24"/>
        </w:rPr>
      </w:pPr>
      <w:r w:rsidRPr="00895B16">
        <w:rPr>
          <w:sz w:val="24"/>
          <w:szCs w:val="24"/>
        </w:rPr>
        <w:t xml:space="preserve"> «</w:t>
      </w:r>
      <w:proofErr w:type="spellStart"/>
      <w:r w:rsidRPr="00895B16">
        <w:rPr>
          <w:sz w:val="24"/>
          <w:szCs w:val="24"/>
        </w:rPr>
        <w:t>Белореченскэлектросеть</w:t>
      </w:r>
      <w:proofErr w:type="spellEnd"/>
      <w:r w:rsidRPr="00895B16">
        <w:rPr>
          <w:sz w:val="24"/>
          <w:szCs w:val="24"/>
        </w:rPr>
        <w:t>»</w:t>
      </w:r>
      <w:r w:rsidR="00895B16">
        <w:rPr>
          <w:sz w:val="24"/>
          <w:szCs w:val="24"/>
        </w:rPr>
        <w:t xml:space="preserve"> </w:t>
      </w:r>
      <w:r w:rsidR="00AD7262" w:rsidRPr="00895B16">
        <w:rPr>
          <w:sz w:val="24"/>
          <w:szCs w:val="24"/>
        </w:rPr>
        <w:t xml:space="preserve"> </w:t>
      </w:r>
      <w:r w:rsidR="00DE04C4">
        <w:rPr>
          <w:b/>
          <w:sz w:val="24"/>
          <w:szCs w:val="24"/>
        </w:rPr>
        <w:t xml:space="preserve"> </w:t>
      </w:r>
      <w:r w:rsidR="00472854">
        <w:rPr>
          <w:b/>
          <w:sz w:val="24"/>
          <w:szCs w:val="24"/>
        </w:rPr>
        <w:t xml:space="preserve">  23</w:t>
      </w:r>
      <w:r w:rsidR="00073C7C">
        <w:rPr>
          <w:b/>
          <w:sz w:val="24"/>
          <w:szCs w:val="24"/>
        </w:rPr>
        <w:t>.03.2020</w:t>
      </w:r>
      <w:r w:rsidR="00BE5517">
        <w:rPr>
          <w:b/>
          <w:sz w:val="24"/>
          <w:szCs w:val="24"/>
        </w:rPr>
        <w:t>г.</w:t>
      </w:r>
      <w:r w:rsidR="00E34C91">
        <w:rPr>
          <w:b/>
          <w:sz w:val="24"/>
          <w:szCs w:val="24"/>
        </w:rPr>
        <w:t xml:space="preserve"> </w:t>
      </w:r>
    </w:p>
    <w:p w:rsidR="00895B16" w:rsidRPr="00895B16" w:rsidRDefault="00895B16" w:rsidP="00895B1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1701"/>
        <w:gridCol w:w="3100"/>
        <w:gridCol w:w="1292"/>
        <w:gridCol w:w="1485"/>
      </w:tblGrid>
      <w:tr w:rsidR="00076496" w:rsidTr="00895B16">
        <w:tc>
          <w:tcPr>
            <w:tcW w:w="392" w:type="dxa"/>
          </w:tcPr>
          <w:p w:rsidR="00076496" w:rsidRDefault="00076496" w:rsidP="00895B16">
            <w:r>
              <w:t xml:space="preserve">№ </w:t>
            </w:r>
          </w:p>
        </w:tc>
        <w:tc>
          <w:tcPr>
            <w:tcW w:w="1701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134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701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895B16">
        <w:tc>
          <w:tcPr>
            <w:tcW w:w="392" w:type="dxa"/>
          </w:tcPr>
          <w:p w:rsidR="00076496" w:rsidRDefault="00B270D9">
            <w:r>
              <w:t>1</w:t>
            </w:r>
          </w:p>
        </w:tc>
        <w:tc>
          <w:tcPr>
            <w:tcW w:w="1701" w:type="dxa"/>
          </w:tcPr>
          <w:p w:rsidR="008B71B9" w:rsidRDefault="00472854">
            <w:r>
              <w:rPr>
                <w:sz w:val="24"/>
                <w:szCs w:val="24"/>
              </w:rPr>
              <w:t xml:space="preserve">ТП-107 </w:t>
            </w:r>
            <w:r w:rsidR="00073C7C">
              <w:rPr>
                <w:sz w:val="24"/>
                <w:szCs w:val="24"/>
              </w:rPr>
              <w:t>10/0,4кВ</w:t>
            </w:r>
            <w:r w:rsidR="00A378FA">
              <w:rPr>
                <w:sz w:val="24"/>
                <w:szCs w:val="24"/>
              </w:rPr>
              <w:t xml:space="preserve"> </w:t>
            </w:r>
            <w:r w:rsidR="00933077">
              <w:rPr>
                <w:sz w:val="24"/>
                <w:szCs w:val="24"/>
              </w:rPr>
              <w:t xml:space="preserve"> </w:t>
            </w:r>
          </w:p>
          <w:p w:rsidR="00076496" w:rsidRPr="008B71B9" w:rsidRDefault="00076496" w:rsidP="008B71B9">
            <w:pPr>
              <w:jc w:val="center"/>
            </w:pPr>
          </w:p>
        </w:tc>
        <w:tc>
          <w:tcPr>
            <w:tcW w:w="1134" w:type="dxa"/>
          </w:tcPr>
          <w:p w:rsidR="008B71B9" w:rsidRPr="008B71B9" w:rsidRDefault="008B71B9" w:rsidP="008B71B9"/>
        </w:tc>
        <w:tc>
          <w:tcPr>
            <w:tcW w:w="1701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E9241B" w:rsidRDefault="00E9241B" w:rsidP="00472854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41B" w:rsidRDefault="00E9241B" w:rsidP="00CE4F02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66" w:rsidRPr="00087066" w:rsidRDefault="00087066" w:rsidP="0008706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7066">
              <w:rPr>
                <w:rFonts w:ascii="Times New Roman" w:hAnsi="Times New Roman" w:cs="Times New Roman"/>
                <w:sz w:val="24"/>
                <w:szCs w:val="24"/>
              </w:rPr>
              <w:t>Ул. Гагарина 150-190, 153-179;</w:t>
            </w:r>
          </w:p>
          <w:p w:rsidR="00087066" w:rsidRPr="00087066" w:rsidRDefault="00087066" w:rsidP="0008706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7066">
              <w:rPr>
                <w:rFonts w:ascii="Times New Roman" w:hAnsi="Times New Roman" w:cs="Times New Roman"/>
                <w:sz w:val="24"/>
                <w:szCs w:val="24"/>
              </w:rPr>
              <w:t>Ул. Краснодарская 131-167, 142-186;</w:t>
            </w:r>
          </w:p>
          <w:p w:rsidR="00087066" w:rsidRPr="00087066" w:rsidRDefault="00087066" w:rsidP="0008706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7066">
              <w:rPr>
                <w:rFonts w:ascii="Times New Roman" w:hAnsi="Times New Roman" w:cs="Times New Roman"/>
                <w:sz w:val="24"/>
                <w:szCs w:val="24"/>
              </w:rPr>
              <w:t>Ул. Кубанская 117-149, 126-160;</w:t>
            </w:r>
          </w:p>
          <w:p w:rsidR="00087066" w:rsidRPr="00087066" w:rsidRDefault="00087066" w:rsidP="0008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87066">
              <w:rPr>
                <w:rFonts w:ascii="Times New Roman" w:hAnsi="Times New Roman" w:cs="Times New Roman"/>
                <w:sz w:val="24"/>
                <w:szCs w:val="24"/>
              </w:rPr>
              <w:t>Ул. Коммуны  38-72, 51-75;</w:t>
            </w:r>
          </w:p>
          <w:p w:rsidR="00087066" w:rsidRDefault="00087066" w:rsidP="0008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87066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08706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87066">
              <w:rPr>
                <w:rFonts w:ascii="Times New Roman" w:hAnsi="Times New Roman" w:cs="Times New Roman"/>
                <w:sz w:val="24"/>
                <w:szCs w:val="24"/>
              </w:rPr>
              <w:t>оммунальник-2</w:t>
            </w:r>
          </w:p>
          <w:p w:rsidR="00AD00E2" w:rsidRPr="00087066" w:rsidRDefault="00087066" w:rsidP="0008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7066">
              <w:rPr>
                <w:rFonts w:ascii="Times New Roman" w:hAnsi="Times New Roman" w:cs="Times New Roman"/>
                <w:sz w:val="24"/>
                <w:szCs w:val="24"/>
              </w:rPr>
              <w:t>л. Полевая 12-58, 35-85</w:t>
            </w:r>
          </w:p>
          <w:p w:rsidR="0071462D" w:rsidRPr="00895B16" w:rsidRDefault="0071462D" w:rsidP="00AD00E2">
            <w:pPr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5CCB" w:rsidRPr="00895B16" w:rsidRDefault="007E5CCB" w:rsidP="00897576">
            <w:pPr>
              <w:ind w:left="318" w:hanging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496" w:rsidRDefault="00076496" w:rsidP="007E5CCB">
            <w:pPr>
              <w:ind w:left="927"/>
              <w:contextualSpacing/>
            </w:pPr>
          </w:p>
        </w:tc>
        <w:tc>
          <w:tcPr>
            <w:tcW w:w="1292" w:type="dxa"/>
          </w:tcPr>
          <w:p w:rsidR="00076496" w:rsidRPr="00895B16" w:rsidRDefault="004728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33077">
              <w:rPr>
                <w:b/>
                <w:sz w:val="24"/>
                <w:szCs w:val="24"/>
              </w:rPr>
              <w:t>ч.0</w:t>
            </w:r>
            <w:r w:rsidR="004D089E" w:rsidRPr="00895B16">
              <w:rPr>
                <w:b/>
                <w:sz w:val="24"/>
                <w:szCs w:val="24"/>
              </w:rPr>
              <w:t>0мин</w:t>
            </w:r>
          </w:p>
        </w:tc>
        <w:tc>
          <w:tcPr>
            <w:tcW w:w="1485" w:type="dxa"/>
          </w:tcPr>
          <w:p w:rsidR="00076496" w:rsidRDefault="00073C7C" w:rsidP="00AD00E2">
            <w:r>
              <w:t>Текущий ремонт</w:t>
            </w:r>
            <w:r w:rsidR="00A378FA">
              <w:t xml:space="preserve">.  </w:t>
            </w:r>
          </w:p>
        </w:tc>
      </w:tr>
    </w:tbl>
    <w:p w:rsidR="00BE1DA7" w:rsidRDefault="00BE1DA7"/>
    <w:p w:rsidR="00076496" w:rsidRPr="00895B16" w:rsidRDefault="00BE1DA7" w:rsidP="00BE1DA7">
      <w:pPr>
        <w:tabs>
          <w:tab w:val="left" w:pos="1455"/>
        </w:tabs>
        <w:rPr>
          <w:sz w:val="24"/>
          <w:szCs w:val="24"/>
        </w:rPr>
      </w:pPr>
      <w:r w:rsidRPr="00895B16">
        <w:rPr>
          <w:sz w:val="24"/>
          <w:szCs w:val="24"/>
        </w:rPr>
        <w:tab/>
        <w:t>Нач</w:t>
      </w:r>
      <w:r w:rsidR="00895B16" w:rsidRPr="00895B16">
        <w:rPr>
          <w:sz w:val="24"/>
          <w:szCs w:val="24"/>
        </w:rPr>
        <w:t>альник</w:t>
      </w:r>
      <w:r w:rsidRPr="00895B16">
        <w:rPr>
          <w:sz w:val="24"/>
          <w:szCs w:val="24"/>
        </w:rPr>
        <w:t xml:space="preserve"> ОДС     Кожемяко А.В.</w:t>
      </w:r>
    </w:p>
    <w:sectPr w:rsidR="00076496" w:rsidRPr="00895B16" w:rsidSect="00895B1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22D8D"/>
    <w:rsid w:val="00073C7C"/>
    <w:rsid w:val="00076496"/>
    <w:rsid w:val="00087066"/>
    <w:rsid w:val="00090D28"/>
    <w:rsid w:val="000E6A1B"/>
    <w:rsid w:val="002674AB"/>
    <w:rsid w:val="00292CCE"/>
    <w:rsid w:val="0046584F"/>
    <w:rsid w:val="00472854"/>
    <w:rsid w:val="00493E7E"/>
    <w:rsid w:val="004D089E"/>
    <w:rsid w:val="004E5DD5"/>
    <w:rsid w:val="006316ED"/>
    <w:rsid w:val="006532F3"/>
    <w:rsid w:val="006600EE"/>
    <w:rsid w:val="0071462D"/>
    <w:rsid w:val="00730040"/>
    <w:rsid w:val="00734F22"/>
    <w:rsid w:val="007B7F79"/>
    <w:rsid w:val="007E52BA"/>
    <w:rsid w:val="007E5B02"/>
    <w:rsid w:val="007E5CCB"/>
    <w:rsid w:val="007F35B8"/>
    <w:rsid w:val="0085453B"/>
    <w:rsid w:val="0086354C"/>
    <w:rsid w:val="00895B16"/>
    <w:rsid w:val="00897576"/>
    <w:rsid w:val="008B71B9"/>
    <w:rsid w:val="008F5B38"/>
    <w:rsid w:val="00933077"/>
    <w:rsid w:val="009924C0"/>
    <w:rsid w:val="00A033D8"/>
    <w:rsid w:val="00A208E3"/>
    <w:rsid w:val="00A378FA"/>
    <w:rsid w:val="00A70C75"/>
    <w:rsid w:val="00A9065E"/>
    <w:rsid w:val="00A92E5D"/>
    <w:rsid w:val="00AD00E2"/>
    <w:rsid w:val="00AD7262"/>
    <w:rsid w:val="00B270D9"/>
    <w:rsid w:val="00BE1DA7"/>
    <w:rsid w:val="00BE5517"/>
    <w:rsid w:val="00C3500E"/>
    <w:rsid w:val="00C46618"/>
    <w:rsid w:val="00CE4F02"/>
    <w:rsid w:val="00D03EC3"/>
    <w:rsid w:val="00D4618E"/>
    <w:rsid w:val="00D836CE"/>
    <w:rsid w:val="00DA3A6D"/>
    <w:rsid w:val="00DE04C4"/>
    <w:rsid w:val="00E34C91"/>
    <w:rsid w:val="00E9241B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Диспетчерская</dc:creator>
  <cp:lastModifiedBy>Диспетчерская</cp:lastModifiedBy>
  <cp:revision>28</cp:revision>
  <dcterms:created xsi:type="dcterms:W3CDTF">2019-05-15T05:35:00Z</dcterms:created>
  <dcterms:modified xsi:type="dcterms:W3CDTF">2020-03-20T08:14:00Z</dcterms:modified>
</cp:coreProperties>
</file>